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ВОЛОГОДСКОЙ ОБЛАСТИ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 «ВОЛОГОДСКИЙ АГРАРНО-ЭКОНОМИЧЕСКИЙ КОЛЛЕДЖ»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МЕТОДИЧЕСКИЕ РЕКОМЕНДАЦИИ</w:t>
      </w:r>
    </w:p>
    <w:p w:rsidR="008749E1" w:rsidRDefault="00A47466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ДЛЯ ОБУЧАЮЩИХСЯ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ПО ВЫПОЛНЕНИЮ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ВНЕАУДИТОРНОЙ</w:t>
      </w:r>
      <w:proofErr w:type="gramEnd"/>
    </w:p>
    <w:p w:rsidR="008749E1" w:rsidRDefault="00A4746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САМОСТОЯТЕЛЬНОЙ РАБОТЫ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 учебной дисциплине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БЕЗОПАСНОСТЬ ЖИЗНЕДЕЯТЕЛЬНОСТИ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специальности: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38.02.07 Банковское дело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очная форма обучения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8749E1" w:rsidRDefault="00A47466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202</w:t>
      </w:r>
      <w:r w:rsidR="003B1E34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ff"/>
        <w:tblW w:w="9747" w:type="dxa"/>
        <w:tblLook w:val="04A0"/>
      </w:tblPr>
      <w:tblGrid>
        <w:gridCol w:w="4928"/>
        <w:gridCol w:w="4819"/>
      </w:tblGrid>
      <w:tr w:rsidR="008749E1">
        <w:trPr>
          <w:trHeight w:val="3250"/>
        </w:trPr>
        <w:tc>
          <w:tcPr>
            <w:tcW w:w="4927" w:type="dxa"/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Рассмотрено на заседании методической комиссии общеобразовательных и гуманитарных дисциплин</w:t>
            </w:r>
          </w:p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749E1" w:rsidRDefault="008749E1">
            <w:pPr>
              <w:spacing w:after="0" w:line="240" w:lineRule="auto"/>
            </w:pP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1623695</wp:posOffset>
                  </wp:positionH>
                  <wp:positionV relativeFrom="paragraph">
                    <wp:posOffset>94615</wp:posOffset>
                  </wp:positionV>
                  <wp:extent cx="647700" cy="6858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7116" t="85429" r="419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Председатель МК</w:t>
            </w: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И.С.Вязанкина</w:t>
            </w:r>
            <w:proofErr w:type="spellEnd"/>
          </w:p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Одобрено и рекомендовано для внутреннего использования научно-методическим Советом колледжа</w:t>
            </w:r>
          </w:p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749E1" w:rsidRDefault="008749E1">
            <w:pPr>
              <w:spacing w:after="0" w:line="240" w:lineRule="auto"/>
            </w:pP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1599565</wp:posOffset>
                  </wp:positionH>
                  <wp:positionV relativeFrom="paragraph">
                    <wp:posOffset>46990</wp:posOffset>
                  </wp:positionV>
                  <wp:extent cx="1266825" cy="533400"/>
                  <wp:effectExtent l="0" t="0" r="0" b="0"/>
                  <wp:wrapNone/>
                  <wp:docPr id="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54" t="-116" r="-54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Председатель НМС</w:t>
            </w:r>
          </w:p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Е.В.Вихарева</w:t>
            </w:r>
            <w:proofErr w:type="spellEnd"/>
          </w:p>
        </w:tc>
      </w:tr>
    </w:tbl>
    <w:p w:rsidR="008749E1" w:rsidRDefault="00874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Д.Н., преподаватель-организатор основ безопасности жизнедеятельности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аграрно-экономический колледж»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"/>
        <w:tblW w:w="9826" w:type="dxa"/>
        <w:tblLook w:val="04A0"/>
      </w:tblPr>
      <w:tblGrid>
        <w:gridCol w:w="8897"/>
        <w:gridCol w:w="929"/>
      </w:tblGrid>
      <w:tr w:rsidR="008749E1">
        <w:trPr>
          <w:trHeight w:val="916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584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719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внеаудиторной самостоятельной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37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результатов самостоятельной работы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2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Методические рекомендации по составлению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конспекта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0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рекомендации по написанию сочинения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5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составлению таблиц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466" w:rsidTr="00A47466">
        <w:trPr>
          <w:trHeight w:val="778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66" w:rsidRPr="00A47466" w:rsidRDefault="00A47466" w:rsidP="00A47466">
            <w:pPr>
              <w:overflowPunct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Критерии </w:t>
            </w:r>
            <w:proofErr w:type="gramStart"/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оценки отработки навыков оказания первой помощи</w:t>
            </w:r>
            <w:proofErr w:type="gramEnd"/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7466" w:rsidRDefault="00A47466" w:rsidP="00A4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несчастных случаях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66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26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подготовке к промежуточной аттестации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543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2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и информационное обеспечение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9E1" w:rsidRDefault="00A474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749E1" w:rsidRDefault="008749E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дисциплина «Безопасность жизнедеятельности» входит в </w:t>
      </w:r>
      <w:r w:rsidR="00DE4589">
        <w:rPr>
          <w:rFonts w:ascii="Times New Roman" w:hAnsi="Times New Roman" w:cs="Times New Roman"/>
          <w:sz w:val="24"/>
          <w:szCs w:val="24"/>
        </w:rPr>
        <w:t xml:space="preserve">социально-гуманитарный </w:t>
      </w:r>
      <w:r>
        <w:rPr>
          <w:rFonts w:ascii="Times New Roman" w:hAnsi="Times New Roman" w:cs="Times New Roman"/>
          <w:sz w:val="24"/>
          <w:szCs w:val="24"/>
        </w:rPr>
        <w:t>цикл дисциплин. Выполнение самостоятельной работы должно способствовать более полному усвоению программного материала. Методические рекомендации для выполнения самостоятельной работы составлены в соответствии с рабочей программой по дисциплине и рассчитан</w:t>
      </w:r>
      <w:r w:rsidR="00DE4589">
        <w:rPr>
          <w:rFonts w:ascii="Times New Roman" w:hAnsi="Times New Roman" w:cs="Times New Roman"/>
          <w:sz w:val="24"/>
          <w:szCs w:val="24"/>
        </w:rPr>
        <w:t>ы на 10 часов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49E1" w:rsidRDefault="00A47466">
      <w:pPr>
        <w:spacing w:after="0"/>
        <w:ind w:firstLine="284"/>
        <w:jc w:val="both"/>
      </w:pPr>
      <w:r>
        <w:rPr>
          <w:rFonts w:ascii="Times New Roman" w:hAnsi="Times New Roman"/>
          <w:sz w:val="24"/>
          <w:szCs w:val="24"/>
        </w:rPr>
        <w:t xml:space="preserve">Самостоятельная работа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проводится с целью: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обобщения, систематизации, закрепления, углубления и расширения полученных знаний и умений обучающихся;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формирования умений поиска и использования информации, необходимой для эффективного выполнения профессиональных задач, профессионального и личностного роста;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формирования самостоятельности профессионального мышления, способности к профессиональному и личностному развитию, самообразованию и самореализации;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формирования умений использования информационно-коммуникационных технологий.</w:t>
      </w:r>
    </w:p>
    <w:p w:rsidR="008749E1" w:rsidRDefault="00A47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Внеаудиторная самостоятельная работа выполняется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по заданию преподавателя, но без его непосредственного участия.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добывании знаний.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8749E1" w:rsidRDefault="00A47466">
      <w:pPr>
        <w:pStyle w:val="Heading1"/>
        <w:spacing w:before="0" w:line="276" w:lineRule="auto"/>
        <w:jc w:val="center"/>
      </w:pPr>
      <w:bookmarkStart w:id="0" w:name="_Toc248584630"/>
      <w:bookmarkStart w:id="1" w:name="_Toc176759262"/>
      <w:bookmarkStart w:id="2" w:name="_Toc240109738"/>
      <w:bookmarkStart w:id="3" w:name="_Toc390852805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Основные виды внеаудиторной самостоятельной работы </w:t>
      </w:r>
      <w:bookmarkEnd w:id="0"/>
      <w:bookmarkEnd w:id="1"/>
      <w:bookmarkEnd w:id="2"/>
      <w:bookmarkEnd w:id="3"/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 дисциплине</w:t>
      </w:r>
    </w:p>
    <w:p w:rsidR="008749E1" w:rsidRDefault="008749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f"/>
        <w:tblW w:w="9854" w:type="dxa"/>
        <w:tblLook w:val="04A0"/>
      </w:tblPr>
      <w:tblGrid>
        <w:gridCol w:w="3302"/>
        <w:gridCol w:w="965"/>
        <w:gridCol w:w="3343"/>
        <w:gridCol w:w="2244"/>
      </w:tblGrid>
      <w:tr w:rsidR="008749E1" w:rsidTr="00587335">
        <w:trPr>
          <w:trHeight w:val="569"/>
        </w:trPr>
        <w:tc>
          <w:tcPr>
            <w:tcW w:w="3302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темы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проведения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 контроля</w:t>
            </w:r>
          </w:p>
        </w:tc>
      </w:tr>
      <w:tr w:rsidR="008749E1" w:rsidTr="00587335">
        <w:trPr>
          <w:trHeight w:val="1607"/>
        </w:trPr>
        <w:tc>
          <w:tcPr>
            <w:tcW w:w="3302" w:type="dxa"/>
            <w:shd w:val="clear" w:color="auto" w:fill="auto"/>
            <w:vAlign w:val="center"/>
          </w:tcPr>
          <w:p w:rsidR="008749E1" w:rsidRDefault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bCs/>
                <w:sz w:val="23"/>
                <w:szCs w:val="23"/>
              </w:rPr>
              <w:t>Характеристика чрезвычайных ситуаций природного происхождения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Заполнение таблицы по вопросу «Характеристика чрезвычайных ситуаций природного происхождения»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A47466" w:rsidP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Письменный контроль в форме </w:t>
            </w:r>
            <w:r w:rsidR="00587335">
              <w:rPr>
                <w:rFonts w:ascii="Times New Roman" w:hAnsi="Times New Roman" w:cs="Times New Roman"/>
                <w:sz w:val="23"/>
                <w:szCs w:val="23"/>
              </w:rPr>
              <w:t>заполнения таблицы</w:t>
            </w:r>
          </w:p>
        </w:tc>
      </w:tr>
      <w:tr w:rsidR="003B1E34" w:rsidTr="00587335">
        <w:trPr>
          <w:trHeight w:val="1607"/>
        </w:trPr>
        <w:tc>
          <w:tcPr>
            <w:tcW w:w="3302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bCs/>
                <w:sz w:val="23"/>
                <w:szCs w:val="23"/>
              </w:rPr>
              <w:t>Характеристика чрезвычайных ситуаций техногенного происхождения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3B1E34" w:rsidRDefault="00587335" w:rsidP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sz w:val="23"/>
                <w:szCs w:val="23"/>
              </w:rPr>
              <w:t>Заполнение таблицы по вопросу «Характеристика чрезвычайных ситуаций техногенного происхождения»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B1E34" w:rsidRDefault="00587335" w:rsidP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Письменный контроль в форме заполнения таблицы</w:t>
            </w:r>
          </w:p>
        </w:tc>
      </w:tr>
      <w:tr w:rsidR="003B1E34" w:rsidTr="00587335">
        <w:trPr>
          <w:trHeight w:val="1607"/>
        </w:trPr>
        <w:tc>
          <w:tcPr>
            <w:tcW w:w="3302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bCs/>
                <w:sz w:val="23"/>
                <w:szCs w:val="23"/>
              </w:rPr>
              <w:t>Характеристика чрезвычайных ситуаций военного происхождения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3B1E34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Написание сочинения на тему «Возможные последствия ядерной войны»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B1E34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Письменный контроль в форме сочинения</w:t>
            </w:r>
          </w:p>
        </w:tc>
      </w:tr>
      <w:tr w:rsidR="008749E1" w:rsidTr="00587335">
        <w:trPr>
          <w:trHeight w:val="1518"/>
        </w:trPr>
        <w:tc>
          <w:tcPr>
            <w:tcW w:w="3302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87335">
              <w:rPr>
                <w:rFonts w:ascii="Times New Roman" w:hAnsi="Times New Roman" w:cs="Times New Roman"/>
                <w:bCs/>
                <w:sz w:val="23"/>
                <w:szCs w:val="23"/>
              </w:rPr>
              <w:t>Устойчивость предприятий в условиях чрезвычайных ситуаций и мероприятия по защите персонала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sz w:val="23"/>
                <w:szCs w:val="23"/>
              </w:rPr>
              <w:t>Заполнение таблицы по вопросу «Понятие и виды риска»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587335" w:rsidP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Письменный контроль в форме заполнения таблицы</w:t>
            </w:r>
          </w:p>
        </w:tc>
      </w:tr>
      <w:tr w:rsidR="008749E1" w:rsidTr="00587335">
        <w:trPr>
          <w:trHeight w:val="1298"/>
        </w:trPr>
        <w:tc>
          <w:tcPr>
            <w:tcW w:w="3302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87335">
              <w:rPr>
                <w:rFonts w:ascii="Times New Roman" w:hAnsi="Times New Roman" w:cs="Times New Roman"/>
                <w:sz w:val="23"/>
                <w:szCs w:val="23"/>
              </w:rPr>
              <w:t>Способы оказания первой помощи при несчастных случаях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87335">
              <w:rPr>
                <w:rFonts w:ascii="Times New Roman" w:hAnsi="Times New Roman" w:cs="Times New Roman"/>
                <w:sz w:val="23"/>
                <w:szCs w:val="23"/>
              </w:rPr>
              <w:t>Отработка навыков оказания первой помощи при несчастных случаях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47466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Практический контроль в форме тренинга по опорным схемам</w:t>
            </w:r>
          </w:p>
        </w:tc>
      </w:tr>
      <w:tr w:rsidR="008749E1" w:rsidTr="00587335">
        <w:trPr>
          <w:trHeight w:val="284"/>
        </w:trPr>
        <w:tc>
          <w:tcPr>
            <w:tcW w:w="3302" w:type="dxa"/>
            <w:shd w:val="clear" w:color="auto" w:fill="auto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965" w:type="dxa"/>
            <w:shd w:val="clear" w:color="auto" w:fill="auto"/>
          </w:tcPr>
          <w:p w:rsidR="008749E1" w:rsidRDefault="0058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587" w:type="dxa"/>
            <w:gridSpan w:val="2"/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749E1" w:rsidRDefault="008749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pStyle w:val="Heading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390852806"/>
      <w:r>
        <w:rPr>
          <w:rFonts w:ascii="Times New Roman" w:hAnsi="Times New Roman" w:cs="Times New Roman"/>
          <w:color w:val="auto"/>
          <w:sz w:val="24"/>
          <w:szCs w:val="24"/>
        </w:rPr>
        <w:t>Критерии оценки результатов самостоятельной работы</w:t>
      </w:r>
      <w:bookmarkEnd w:id="4"/>
    </w:p>
    <w:p w:rsidR="008749E1" w:rsidRDefault="008749E1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Критериями оценки результатов внеаудиторной самостоятельной работы обучающихся являются: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освоения учебного материала;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использовать теоретические знания при выполнении практических задач;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-обоснованность и четкость изложения материала;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-оформление материала в соответствии с требованиями стандарта;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ориентироваться в потоке информации, выделять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главное;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-уровень умения определить, проанализировать альтернативные возможности, варианты действий;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сформулировать собственную позицию, оценку и аргументировать ее.</w:t>
      </w:r>
    </w:p>
    <w:p w:rsidR="008749E1" w:rsidRDefault="00874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pStyle w:val="Heading1"/>
        <w:spacing w:before="0" w:line="276" w:lineRule="auto"/>
        <w:jc w:val="center"/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</w:pPr>
      <w:bookmarkStart w:id="5" w:name="_Toc354667571"/>
      <w:bookmarkStart w:id="6" w:name="_Toc390852808"/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ru-RU"/>
        </w:rPr>
        <w:t>Методические </w:t>
      </w:r>
      <w:bookmarkStart w:id="7" w:name="YANDEX_186"/>
      <w:bookmarkEnd w:id="7"/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ru-RU"/>
        </w:rPr>
        <w:t>рекомендации по составлению</w:t>
      </w:r>
      <w:bookmarkEnd w:id="5"/>
      <w:r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  <w:t xml:space="preserve"> конспекта</w:t>
      </w:r>
      <w:bookmarkEnd w:id="6"/>
    </w:p>
    <w:p w:rsidR="008749E1" w:rsidRDefault="008749E1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49E1" w:rsidRDefault="00A4746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Опорный конспект – это развернутый план предстоящего ответа обучающегося на теоретический вопрос. Он призван помочь последовательно изложить тему, а преподавателю – лучше понимать обучающегося и следить за логикой ответа. Правильно составленный опорный конспект должен содержать все то, что в процессе ответа обучающийся намеривается рассказать. </w:t>
      </w:r>
    </w:p>
    <w:p w:rsidR="008749E1" w:rsidRDefault="00A47466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содержанию опорного конспекта: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Полнота – это означает, что в нем должно быть отражено все содержание вопроса.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Логически обоснованная последовательность изложения.</w:t>
      </w:r>
    </w:p>
    <w:p w:rsidR="008749E1" w:rsidRDefault="00A474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форме записи опорного конспекта: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Лаконичность.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ОК должен быть минимальным, чтобы его можно было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воспроизвести  за 6 – 8 минут. По объему он должен составлять примерно один полный лист.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Весь материал должен располагаться малыми логическими блоками,  т.е. должен содержать несколько отдельных пунктов, обозначенных номерами или строчными пробелами.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Акцентирование.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Для лучшего запоминания основного смысла ОК, главную идею ОК выделяют рамками различных  цветов, различным шрифтом, различным расположением слов (по  вертикали, по диагонали).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Унификация.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При составлении ОК используются определённые аббревиатуры и     условные знаки, часто повторяющиеся в курсе  данного предмета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Ф,и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Автономия.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Каждый малый блок (абзац), наряду с логической связью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остальными, должен выражать законченную мысль,  должен быть аккуратно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 (иметь привлекательный вид).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Оригинальность.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 должен быть оригинален по форме, структуре,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графическому исполнению, благодаря чему, он  лучше сохраняется в памяти. Он    должен быть  наглядным и понятным не только Вам, но и преподавателю.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Взаимосвязь.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 ОК должен быть взаимосвязан с текстом учебника, что так же влияет на усвоение материала.</w:t>
      </w:r>
    </w:p>
    <w:p w:rsidR="008749E1" w:rsidRDefault="00A474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    Примерный порядок составления опорного конспекта</w:t>
      </w:r>
    </w:p>
    <w:p w:rsidR="008749E1" w:rsidRDefault="00A474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Первичное ознакомление с материалом изучаемой темы по тексту учебника.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Внимательное прочтение текста. Уточнение в справочной литературе непонятных слов. При записи не забывать выносить справочные данные на поля конспекта (плана).</w:t>
      </w:r>
    </w:p>
    <w:p w:rsidR="008749E1" w:rsidRDefault="00A474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Выделение главного в изучаемом материале, составление обычных кратких записей (</w:t>
      </w:r>
      <w:r>
        <w:rPr>
          <w:rFonts w:ascii="Times New Roman" w:hAnsi="Times New Roman" w:cs="Times New Roman"/>
          <w:color w:val="000000"/>
          <w:sz w:val="24"/>
          <w:szCs w:val="24"/>
        </w:rPr>
        <w:t>кратко сформулируйте основные положения текста, отметьте аргументацию автора)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Конспектирование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материала, должно четко следовать пунктам плана. При конспектировании рекомендуется выражать мысль своими словами. Записи следует вести четко, ясно. Рекомендуется грамотно записывать цитаты. Цитируя, учитывать лаконичность, значимость мысли. 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(документа) следует излагать кратко, заботясь о стиле и выразительности написанного. Число дополнительных элементов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8749E1" w:rsidRDefault="008749E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749E1" w:rsidRDefault="00A47466">
      <w:pPr>
        <w:spacing w:after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Форма контроля и критерии оценки составления конспекта</w:t>
      </w:r>
    </w:p>
    <w:p w:rsidR="008749E1" w:rsidRDefault="008749E1">
      <w:pPr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«5» Полнота использования учебного материала. Объём конспекта – 1 тетрадная страница на один раздел или один лист формата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4. Логика изложения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«4» Использование учебного материала не полное. Объём конспекта – 1 тетрадная страница на один раздел или один лист формата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4. Не достаточно логично изложено (наличие схем, количество смысловых связей между понятиями).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Наглядность (наличие рисунков, символов, и пр.; аккуратность выполнения, читаемость конспекта.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«3» Использование учебного материала не полное. Объём конспекта – менее одной тетрадной страницы на один раздел или один лист формата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4. Не достаточно логично изложено (наличие схем, количество смысловых связей между понятиями).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Наглядность (наличие рисунков, символов, и пр.; аккуратность выполнения, читаемость конспекта.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«2» Использование учебного материала не полное. Объём конспекта – менее одной тетрадной страницы на один раздел или один лист формата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4. Отсутствуют схемы, количество смысловых связей между понятиями.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Отсутствует наглядность (наличие рисунков, символов, и пр.; аккуратность выполнения, читаемость конспекта.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 w:rsidR="008749E1" w:rsidRDefault="008749E1">
      <w:pPr>
        <w:pStyle w:val="Heading1"/>
        <w:spacing w:before="0" w:line="276" w:lineRule="auto"/>
        <w:jc w:val="both"/>
      </w:pPr>
      <w:bookmarkStart w:id="8" w:name="_Toc341102555"/>
      <w:bookmarkStart w:id="9" w:name="_Toc341106313"/>
      <w:bookmarkStart w:id="10" w:name="_Toc354667573"/>
      <w:bookmarkEnd w:id="8"/>
      <w:bookmarkEnd w:id="9"/>
      <w:bookmarkEnd w:id="10"/>
    </w:p>
    <w:p w:rsidR="008749E1" w:rsidRDefault="00A474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рекомендации по написанию сочинения (эссе)</w:t>
      </w:r>
    </w:p>
    <w:p w:rsidR="008749E1" w:rsidRDefault="008749E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ru-RU"/>
        </w:rPr>
      </w:pPr>
    </w:p>
    <w:p w:rsidR="008749E1" w:rsidRDefault="00A47466">
      <w:pPr>
        <w:spacing w:after="0"/>
        <w:ind w:firstLine="284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ЭССЕ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как вид учебной деятельности обучающегося — самостоятельное сочинение-размышление обучающегося над проблемой, при использовании идей, концепций, ассоциативных образов из других областей науки, собственного опыта, общественной практики.  Эссе создается индивидуально.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Работа должна быть представлена на бумаге формата 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в рукописном или машинописном варианте.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Выполненную работу необходимо сдать к указанному сроку. Структура эссе определяется предъявляемыми к нему требованиями:</w:t>
      </w:r>
    </w:p>
    <w:p w:rsidR="008749E1" w:rsidRDefault="00A4746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 автора по проблеме излагаются в форме кратких тезисов;</w:t>
      </w:r>
    </w:p>
    <w:p w:rsidR="008749E1" w:rsidRDefault="00A4746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мысль должна быть подкреплена доказательствами – поэтому за тезисом следуют аргументы.</w:t>
      </w:r>
    </w:p>
    <w:p w:rsidR="008749E1" w:rsidRDefault="00A4746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тезис, аргументы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тезис, аргументы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 аргументы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заключение.</w:t>
      </w:r>
    </w:p>
    <w:p w:rsidR="008749E1" w:rsidRDefault="00A47466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highlight w:val="whit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Объем работы: 3-4 листа; нумерация страниц - снизу, справа;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 лист – титульный;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2-4 лист – сочинение-рассуждение.</w:t>
      </w: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shd w:val="clear" w:color="auto" w:fill="FFFFFF"/>
          <w:lang w:eastAsia="ru-RU"/>
        </w:rPr>
        <w:t xml:space="preserve"> </w:t>
      </w:r>
      <w:proofErr w:type="gramEnd"/>
    </w:p>
    <w:p w:rsidR="008749E1" w:rsidRDefault="008749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9E1" w:rsidRDefault="00A4746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сочинения</w:t>
      </w:r>
    </w:p>
    <w:p w:rsidR="008749E1" w:rsidRDefault="008749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«5» (отлично) выставляется в случае полного соответствия теме, аргументированного выражения своей позиции, отсутствия ошибок, сочинение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граммотически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правильно оформлено, точность формулировок, выполнено оригинально, творчески,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сформулированы выводы, выдержан объем, соблюдены требования к внешнему оформлению</w:t>
      </w:r>
      <w:r>
        <w:rPr>
          <w:rFonts w:ascii="Times New Roman" w:hAnsi="Times New Roman" w:cs="Times New Roman"/>
          <w:sz w:val="24"/>
          <w:szCs w:val="24"/>
        </w:rPr>
        <w:t xml:space="preserve"> и т.д.;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«4» (хорошо) выставляется в случае полного выполнения всего объема работы при наличии несущественных ошибок,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неточностей, не повлиявших на общий результат 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основные требования к сочинению соблюдены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но при этом допущены недочеты, например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«3» (удовлетворительно) выставляется в случае недостаточно полного раскрытия темы,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имеются неточности в изложении материала, отсутствует логическая последовательность в суждениях, имеются упущения в оформлении </w:t>
      </w:r>
      <w:r>
        <w:rPr>
          <w:rFonts w:ascii="Times New Roman" w:hAnsi="Times New Roman" w:cs="Times New Roman"/>
          <w:sz w:val="24"/>
          <w:szCs w:val="24"/>
        </w:rPr>
        <w:t>и т.д.;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«2» (неудовлетворительно) выставляется в случае, если тема не раскрыта, работа выполнена крайне небрежно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обнаруживается существенное непонимание проблемы; сочинение обучающимся не представлено или предоставлен плагиат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49E1" w:rsidRDefault="008749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9E1" w:rsidRPr="00630AAD" w:rsidRDefault="00A47466">
      <w:pPr>
        <w:pStyle w:val="af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AAD">
        <w:rPr>
          <w:rFonts w:ascii="Times New Roman" w:hAnsi="Times New Roman" w:cs="Times New Roman"/>
          <w:b/>
          <w:sz w:val="24"/>
          <w:szCs w:val="24"/>
        </w:rPr>
        <w:t>Методические рекомендации по составлению таблиц</w:t>
      </w:r>
    </w:p>
    <w:p w:rsidR="008749E1" w:rsidRPr="00630AAD" w:rsidRDefault="008749E1">
      <w:pPr>
        <w:pStyle w:val="af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При работе с заполнением таблицы используем формализованный конспект, где записи вносятся в заранее подготовленные таблицы. Это удобно при подготовке единого конспекта по нескольким источникам. Особенно если есть необходимость сравнения данных. Разновидностью формализованного конспекта является запись, составленная в форме ответов на заранее подготовленные вопросы, обеспечивающие исчерпывающие характеристики однотипных объектов, явлений, процессов и т.д.</w:t>
      </w: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Рекомендации по составлению:</w:t>
      </w: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1. Определите цель составления таблицы.</w:t>
      </w: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2. Читая изучаемый материал в первый раз, разделите его на основные смысловые части, выделите главные мысли, сформулируйте выводы.</w:t>
      </w:r>
    </w:p>
    <w:p w:rsidR="008749E1" w:rsidRPr="00630AAD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заполнением таблицы используем формализованный конспект, где записи вносятся в заранее подготовленные таблицы. Это удобно при подготовке единого конспекта по нескольким источникам. Особенно если есть необходимость сравнения данных. Разновидностью формализованного конспекта является запись, составленная в форме ответов на заранее подготовленные вопросы, обеспечивающие исчерпывающие характеристики однотипных объектов, явлений, процессов и т.д.</w:t>
      </w:r>
    </w:p>
    <w:p w:rsidR="008749E1" w:rsidRPr="00630AAD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составлению:</w:t>
      </w:r>
    </w:p>
    <w:p w:rsidR="008749E1" w:rsidRPr="00630AAD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Определите цель составления таблицы.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Читая изучаемый материал в первый раз, разделите его на основные смысловые части, выделите главные мысли, сформулируйте выводы.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Если составляете план - конспект, сформулируйте названия пунктов и определите информацию, которую следует включить в план - конспект для раскрытия пунктов плана.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Включайте не только основные положения, но и обосновывающие их выводы, конкретные факты и примеры (без подробного описания).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Составляя записи в таблице, записывайте отдельные слова сокращённо,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Чтобы форма записи отражала его содержание, располагайте абзацы «ступеньками», подобно пунктам и подпунктам плана, применяйте разнообразные способы подчеркивания.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Отмечайте непонятные места, новые слова, имена, даты.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Наведите справки о лицах, событиях, упомянутых в тексте. При записи не забудьте вынести справочные данные на поля.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 конспектировании надо стараться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учебного материала в виде таблицы позволяет быстро и без труда его запомнить, мгновенно восстановить в памяти в нужный момент.</w:t>
      </w:r>
    </w:p>
    <w:p w:rsidR="008749E1" w:rsidRPr="00587335" w:rsidRDefault="008749E1">
      <w:pPr>
        <w:pStyle w:val="af9"/>
        <w:spacing w:before="0" w:after="0"/>
        <w:ind w:right="167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749E1" w:rsidRPr="00587335" w:rsidRDefault="00A47466">
      <w:pPr>
        <w:pStyle w:val="af9"/>
        <w:spacing w:before="0" w:after="0"/>
        <w:ind w:right="167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587335">
        <w:rPr>
          <w:rFonts w:ascii="Times New Roman" w:hAnsi="Times New Roman" w:cs="Times New Roman"/>
          <w:b/>
          <w:sz w:val="24"/>
          <w:szCs w:val="24"/>
        </w:rPr>
        <w:t>Критерии оценки заполнения таблиц</w:t>
      </w:r>
    </w:p>
    <w:p w:rsidR="008749E1" w:rsidRPr="00587335" w:rsidRDefault="008749E1">
      <w:pPr>
        <w:pStyle w:val="af9"/>
        <w:spacing w:before="0" w:after="0"/>
        <w:ind w:right="167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749E1" w:rsidRPr="00587335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7335">
        <w:rPr>
          <w:rFonts w:ascii="Times New Roman" w:hAnsi="Times New Roman" w:cs="Times New Roman"/>
          <w:sz w:val="24"/>
          <w:szCs w:val="24"/>
        </w:rPr>
        <w:t>«5» (отлично) – таблица заполнена в полном объёме;</w:t>
      </w:r>
    </w:p>
    <w:p w:rsidR="008749E1" w:rsidRPr="00587335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7335">
        <w:rPr>
          <w:rFonts w:ascii="Times New Roman" w:hAnsi="Times New Roman" w:cs="Times New Roman"/>
          <w:sz w:val="24"/>
          <w:szCs w:val="24"/>
        </w:rPr>
        <w:t xml:space="preserve">«4» (хорошо) – таблица </w:t>
      </w:r>
      <w:proofErr w:type="gramStart"/>
      <w:r w:rsidRPr="00587335">
        <w:rPr>
          <w:rFonts w:ascii="Times New Roman" w:hAnsi="Times New Roman" w:cs="Times New Roman"/>
          <w:sz w:val="24"/>
          <w:szCs w:val="24"/>
        </w:rPr>
        <w:t>заполнена</w:t>
      </w:r>
      <w:proofErr w:type="gramEnd"/>
      <w:r w:rsidRPr="00587335">
        <w:rPr>
          <w:rFonts w:ascii="Times New Roman" w:hAnsi="Times New Roman" w:cs="Times New Roman"/>
          <w:sz w:val="24"/>
          <w:szCs w:val="24"/>
        </w:rPr>
        <w:t xml:space="preserve"> верно, но могут быть допущены некоторые неточности;</w:t>
      </w:r>
    </w:p>
    <w:p w:rsidR="008749E1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7335">
        <w:rPr>
          <w:rFonts w:ascii="Times New Roman" w:hAnsi="Times New Roman" w:cs="Times New Roman"/>
          <w:sz w:val="24"/>
          <w:szCs w:val="24"/>
        </w:rPr>
        <w:t xml:space="preserve">«3» (удовлетворительно) – таблица заполнена и </w:t>
      </w:r>
      <w:proofErr w:type="gramStart"/>
      <w:r w:rsidRPr="00587335">
        <w:rPr>
          <w:rFonts w:ascii="Times New Roman" w:hAnsi="Times New Roman" w:cs="Times New Roman"/>
          <w:sz w:val="24"/>
          <w:szCs w:val="24"/>
        </w:rPr>
        <w:t>оформлена</w:t>
      </w:r>
      <w:proofErr w:type="gramEnd"/>
      <w:r w:rsidRPr="00587335">
        <w:rPr>
          <w:rFonts w:ascii="Times New Roman" w:hAnsi="Times New Roman" w:cs="Times New Roman"/>
          <w:sz w:val="24"/>
          <w:szCs w:val="24"/>
        </w:rPr>
        <w:t xml:space="preserve"> верно на 50%.</w:t>
      </w:r>
    </w:p>
    <w:p w:rsidR="00A47466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47466" w:rsidRPr="00A47466" w:rsidRDefault="00A47466" w:rsidP="00A47466">
      <w:pPr>
        <w:overflowPunct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>оценки отработки навыков оказания первой помощи</w:t>
      </w:r>
      <w:proofErr w:type="gramEnd"/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7466" w:rsidRPr="00A47466" w:rsidRDefault="00A47466" w:rsidP="00A47466">
      <w:pPr>
        <w:overflowPunct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>при несчастных случаях</w:t>
      </w:r>
    </w:p>
    <w:p w:rsidR="00A47466" w:rsidRPr="00A47466" w:rsidRDefault="00A47466" w:rsidP="00A47466">
      <w:pPr>
        <w:overflowPunct w:val="0"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«отлично»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 усвоен, его содержание логично излагается в полном объёме в пределах </w:t>
      </w: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подтверждаются демонстрацией алгоритма действий.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Чётко и правильно дано определение понятий, точно использованы научные термины.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доказательств использованы знания и умения, приобретённые на практике.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сделана самостоятельно.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 1-2 неточности в вопросах второстепенного материала, исправленные с незначительной помощью преподавателя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 же оценка ставится за краткий, точный ответ на особенно сложный вопрос или за подробное исправление и дополнение ответа другого обучающегося.</w:t>
      </w:r>
    </w:p>
    <w:p w:rsidR="00A47466" w:rsidRPr="00A47466" w:rsidRDefault="00A47466" w:rsidP="00A47466">
      <w:p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66" w:rsidRPr="00A47466" w:rsidRDefault="00A47466" w:rsidP="00A47466">
      <w:p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«хорошо»</w:t>
      </w:r>
    </w:p>
    <w:p w:rsidR="00A47466" w:rsidRPr="00A47466" w:rsidRDefault="00A47466" w:rsidP="00A47466">
      <w:pPr>
        <w:numPr>
          <w:ilvl w:val="0"/>
          <w:numId w:val="8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Раскрыто основное содержание материала, но материал изложен недостаточно последовательно и </w:t>
      </w:r>
      <w:proofErr w:type="spell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систематизированно</w:t>
      </w:r>
      <w:proofErr w:type="spell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7466" w:rsidRPr="00A47466" w:rsidRDefault="00A47466" w:rsidP="00A47466">
      <w:pPr>
        <w:numPr>
          <w:ilvl w:val="0"/>
          <w:numId w:val="8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сделана самостоятельно.</w:t>
      </w:r>
    </w:p>
    <w:p w:rsidR="00A47466" w:rsidRPr="00A47466" w:rsidRDefault="00A47466" w:rsidP="00A47466">
      <w:pPr>
        <w:numPr>
          <w:ilvl w:val="0"/>
          <w:numId w:val="8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Допускаются единичные пробелы и ошибки, исправляемые после замечания преподавателя </w:t>
      </w: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определении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понятий;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использовании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научных терминов;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выводах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обобщениях (из практики, опытов и т.д.);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применении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теоретических знаний и практических умений, навыков.</w:t>
      </w: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«удовлетворительно»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материала изложено фрагментарно, не всегда связно и последовательно.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частичные ошибки, неточности в изложении выводов и обобщений.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Допускаются ошибки в определении понятий и неточности в использовании терминологии.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Допускаются ошибки при демонстрации умений.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Требуется постоянная помощь преподавателя при ответе, демонстрации действий.</w:t>
      </w:r>
    </w:p>
    <w:p w:rsidR="00A47466" w:rsidRPr="00A47466" w:rsidRDefault="00A47466" w:rsidP="00A47466">
      <w:pPr>
        <w:overflowPunct w:val="0"/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 Не используются в качестве доказательств выводы и обобщения из предыдущего опыта (теории, практики и т.д.)</w:t>
      </w: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«неудовлетворительно»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учебного материала не усвоено и не раскрыто.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излагается беспорядочно, неуверенно, с частыми перерывами.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существенные ошибки, искажение смысла понятий, терминов, правил, алгоритмов и т.д.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же оценка ставится, если </w:t>
      </w:r>
      <w:proofErr w:type="gramStart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отказывается отвечать по теме и демонстрировать приобретённые навыки по оказанию первой помощи пострадавшим.</w:t>
      </w:r>
    </w:p>
    <w:p w:rsidR="00A47466" w:rsidRPr="00587335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749E1" w:rsidRPr="00587335" w:rsidRDefault="008749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749E1" w:rsidRDefault="00A47466">
      <w:pPr>
        <w:pStyle w:val="af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рекомендации по подготовке к промежуточной аттестации</w:t>
      </w:r>
    </w:p>
    <w:p w:rsidR="008749E1" w:rsidRDefault="008749E1">
      <w:pPr>
        <w:pStyle w:val="af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дисциплины заканчивается определенным методом контроля, к которому относится промежуточная аттестация в форме дифференцированного зачёта.</w:t>
      </w:r>
    </w:p>
    <w:p w:rsidR="008749E1" w:rsidRDefault="00A47466">
      <w:pPr>
        <w:pStyle w:val="af6"/>
        <w:spacing w:after="0"/>
        <w:ind w:left="0" w:firstLine="72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Требования к организации подготовки к зачету те же, что и при занятиях в течение учебного года, но соблюдаться они должны более строго. При подготовке к зачету у обучающегося должен быть хороший учебник или конспект литературы, прочитанной по указанию преподавателя в течение учебного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также  конспекты лекций, практических работ; вопросы для промежуточной аттестации по дисциплине.</w:t>
      </w:r>
    </w:p>
    <w:p w:rsidR="008749E1" w:rsidRDefault="00A47466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опорные конспекты лекций. </w:t>
      </w:r>
    </w:p>
    <w:p w:rsidR="008749E1" w:rsidRDefault="00A47466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Систематическая подготовка к занятиям в течение семестра позволит использовать рационально время перед зачетом для систематизации знаний.</w:t>
      </w:r>
    </w:p>
    <w:p w:rsidR="008749E1" w:rsidRDefault="00A47466">
      <w:pPr>
        <w:pStyle w:val="af6"/>
        <w:spacing w:after="0"/>
        <w:ind w:left="0" w:firstLine="720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Если в процессе самостоятельной  работы над изучением теоретического материала или при решении задач у обучающегося возникают вопросы, разрешить которые самостоятельно не удается, необходимо обратиться к преподавателю для получения у него разъяснений или указаний.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своих вопросах обучающийся должен четко выразить, в чем он </w:t>
      </w:r>
      <w:r>
        <w:rPr>
          <w:rFonts w:ascii="Times New Roman" w:hAnsi="Times New Roman" w:cs="Times New Roman"/>
          <w:sz w:val="24"/>
          <w:szCs w:val="24"/>
        </w:rPr>
        <w:lastRenderedPageBreak/>
        <w:t>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  <w:bookmarkStart w:id="11" w:name="2._"/>
      <w:bookmarkEnd w:id="11"/>
    </w:p>
    <w:p w:rsidR="008749E1" w:rsidRDefault="00874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8749E1" w:rsidRDefault="008749E1">
      <w:pPr>
        <w:spacing w:after="0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:rsidR="008749E1" w:rsidRDefault="00A47466">
      <w:pPr>
        <w:pStyle w:val="af2"/>
        <w:spacing w:line="276" w:lineRule="auto"/>
        <w:ind w:firstLine="720"/>
      </w:pPr>
      <w:r>
        <w:rPr>
          <w:color w:val="000000"/>
          <w:sz w:val="24"/>
          <w:szCs w:val="24"/>
        </w:rPr>
        <w:t xml:space="preserve">Самостоятельность в учебной работе способствует развитию заинтересованности обучающегося в изучаемом материале, вырабатывает у него умение и потребность самостоятельно получать знания, что весьма важно для </w:t>
      </w:r>
      <w:r>
        <w:rPr>
          <w:color w:val="000000"/>
          <w:spacing w:val="1"/>
          <w:sz w:val="24"/>
          <w:szCs w:val="24"/>
        </w:rPr>
        <w:t>подготовки будущих специалистов</w:t>
      </w:r>
      <w:r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t xml:space="preserve">Будущий профессионал должен обладать стремлением к самообразованию на протяжении всей жизни, владеть новыми технологиями и понимать возможности их использования, уметь принимать самостоятельные решения, адаптироваться в социальной и будущей профессиональной сфере, разрешать проблемы и работать в команде, быть готовым к перегрузкам, стрессовым ситуациям и уметь быстро из них выходить. </w:t>
      </w:r>
      <w:r>
        <w:rPr>
          <w:color w:val="000000"/>
          <w:sz w:val="24"/>
          <w:szCs w:val="24"/>
        </w:rPr>
        <w:t xml:space="preserve">Процесс самостоятельной учебной работы формирует умения и привычку размышлять над содержанием осваиваемой отрасли знания и ее профессиональными задачами, </w:t>
      </w:r>
      <w:r>
        <w:rPr>
          <w:sz w:val="24"/>
          <w:szCs w:val="24"/>
        </w:rPr>
        <w:t>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</w:t>
      </w:r>
      <w:r>
        <w:rPr>
          <w:color w:val="000000"/>
          <w:sz w:val="24"/>
          <w:szCs w:val="24"/>
        </w:rPr>
        <w:t>.</w:t>
      </w:r>
    </w:p>
    <w:p w:rsidR="008749E1" w:rsidRDefault="008749E1">
      <w:pPr>
        <w:spacing w:line="360" w:lineRule="auto"/>
        <w:rPr>
          <w:szCs w:val="28"/>
        </w:rPr>
      </w:pPr>
    </w:p>
    <w:p w:rsidR="008749E1" w:rsidRDefault="00A47466">
      <w:pPr>
        <w:spacing w:after="0"/>
        <w:ind w:firstLine="284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и информационное обеспечение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8749E1" w:rsidRDefault="008749E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9E1" w:rsidRDefault="00A47466">
      <w:pPr>
        <w:spacing w:after="0"/>
        <w:ind w:firstLine="284"/>
      </w:pPr>
      <w:r>
        <w:rPr>
          <w:rFonts w:ascii="Times New Roman" w:hAnsi="Times New Roman" w:cs="Times New Roman"/>
          <w:i/>
          <w:sz w:val="24"/>
          <w:szCs w:val="24"/>
        </w:rPr>
        <w:t>Основная литература:</w:t>
      </w:r>
    </w:p>
    <w:p w:rsidR="00630AAD" w:rsidRPr="00630AAD" w:rsidRDefault="00630AAD" w:rsidP="00630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Микрюков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Ю., Безопасность жизнедеятельности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/ В. Ю.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Микрюков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Москва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2024. — 282 с. — ISBN 978-5-406-12387-4. — URL: </w:t>
      </w:r>
      <w:hyperlink r:id="rId9" w:tgtFrame="_blank">
        <w:r w:rsidRPr="00630A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https://book.ru/book/951432</w:t>
        </w:r>
      </w:hyperlink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30AAD" w:rsidRPr="00630AAD" w:rsidRDefault="00630AAD" w:rsidP="00630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Косолапова, Н. В., Безопасность жизнедеятельности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Н. В. Косолапова, Н. А. Прокопенко. — Москва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2024. — 222 с. — ISBN 978-5-406-12361-4. — URL: </w:t>
      </w:r>
      <w:hyperlink r:id="rId10" w:tgtFrame="_blank">
        <w:r w:rsidRPr="00630A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https://book.ru/book/951082</w:t>
        </w:r>
      </w:hyperlink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30AAD" w:rsidRPr="00630AAD" w:rsidRDefault="00630AAD" w:rsidP="00630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Каракеян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И. Безопасность жизнедеятельности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и практикум для среднего профессионального образования / В. И.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Каракеян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 М. Никулина. — 4-е изд.,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2024. — 335 с. — (Профессиональное образование). — ISBN 978-5-534-17843-2. — Текст</w:t>
      </w:r>
      <w:proofErr w:type="gram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[сайт]. — URL: </w:t>
      </w:r>
      <w:hyperlink r:id="rId11" w:tgtFrame="_blank">
        <w:r w:rsidRPr="00630A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https://urait.ru/bcode/536668</w:t>
        </w:r>
      </w:hyperlink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749E1" w:rsidRDefault="008749E1" w:rsidP="00630AAD">
      <w:pPr>
        <w:spacing w:after="0"/>
        <w:jc w:val="both"/>
      </w:pPr>
    </w:p>
    <w:p w:rsidR="008749E1" w:rsidRDefault="00A47466">
      <w:pPr>
        <w:spacing w:after="0"/>
        <w:ind w:firstLine="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Дополнительная литература: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bCs/>
          <w:sz w:val="24"/>
          <w:szCs w:val="24"/>
        </w:rPr>
        <w:t>1. Косолапова, Н. В., Безопасность жизнедеятельности. Практикум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Н. В. Косолапова, Н. А. Прокопенко. — Москва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КноРус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, 2024. — 155 с. — ISBN 978-5-406-12823-7. — URL: </w:t>
      </w:r>
      <w:hyperlink r:id="rId12" w:tgtFrame="_blank">
        <w:r w:rsidRPr="00630AAD">
          <w:rPr>
            <w:rStyle w:val="aff0"/>
            <w:rFonts w:ascii="Times New Roman" w:hAnsi="Times New Roman" w:cs="Times New Roman"/>
            <w:bCs/>
            <w:sz w:val="24"/>
            <w:szCs w:val="24"/>
          </w:rPr>
          <w:t>https://book.ru/book/952905</w:t>
        </w:r>
      </w:hyperlink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Микрюков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, В. Ю., Основы военной службы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учебник / В. Ю.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Микрюков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, В. Г.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Шамаев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. — Москва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КноРус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, 2023. — 505 с. — ISBN 978-5-406-11238-0. — URL: </w:t>
      </w:r>
      <w:hyperlink r:id="rId13" w:tgtFrame="_blank">
        <w:r w:rsidRPr="00630AAD">
          <w:rPr>
            <w:rStyle w:val="aff0"/>
            <w:rFonts w:ascii="Times New Roman" w:hAnsi="Times New Roman" w:cs="Times New Roman"/>
            <w:bCs/>
            <w:sz w:val="24"/>
            <w:szCs w:val="24"/>
          </w:rPr>
          <w:t>https://book.ru/book/948607</w:t>
        </w:r>
      </w:hyperlink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bCs/>
          <w:sz w:val="24"/>
          <w:szCs w:val="24"/>
        </w:rPr>
        <w:t>3. Безопасность жизнедеятельности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учебник и практикум для среднего профессионального образования / С. В. Абрамова [и др.] ; под общей редакцией В. П. Соломина. — Москва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Издательство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>, 2024. — 399 с. — (Профессиональное образование). — ISBN 978-5-534-02041-0. — Текст</w:t>
      </w:r>
      <w:proofErr w:type="gramStart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630AAD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630AAD">
        <w:rPr>
          <w:rFonts w:ascii="Times New Roman" w:hAnsi="Times New Roman" w:cs="Times New Roman"/>
          <w:bCs/>
          <w:sz w:val="24"/>
          <w:szCs w:val="24"/>
        </w:rPr>
        <w:t xml:space="preserve"> [сайт]. — URL: </w:t>
      </w:r>
      <w:hyperlink r:id="rId14" w:tgtFrame="_blank">
        <w:r w:rsidRPr="00630AAD">
          <w:rPr>
            <w:rStyle w:val="aff0"/>
            <w:rFonts w:ascii="Times New Roman" w:hAnsi="Times New Roman" w:cs="Times New Roman"/>
            <w:bCs/>
            <w:sz w:val="24"/>
            <w:szCs w:val="24"/>
          </w:rPr>
          <w:t>https://urait.ru/bcode/536696</w:t>
        </w:r>
      </w:hyperlink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4. Конституция Российской Федерации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lastRenderedPageBreak/>
        <w:t>Постановление Правительства РФ от 01.12.2004 N 704 (действующая редакция) «О порядке компенсации расходов, понесенных организациями и гражданами Российской Федерации в связи с реализацией Федерального закона «О воинской обязанности и военной службе».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5. Постановление Правительства РФ от 05.06.2000 N 436 (действующая редакция) «О проведении конкурса на лучшую подготовку граждан Российской Федерации к военной службе, организацию и проведение призыва на военную службу».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6. Постановление Правительства РФ от 31.12.1999 N 1441 (действующая редакция) «Об утверждении Положения о подготовке граждан Российской Федерации к военной службе».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630AAD">
        <w:rPr>
          <w:rFonts w:ascii="Times New Roman" w:hAnsi="Times New Roman" w:cs="Times New Roman"/>
          <w:sz w:val="24"/>
          <w:szCs w:val="24"/>
        </w:rPr>
        <w:t xml:space="preserve">Приказ Министра обороны РФ N 96, </w:t>
      </w:r>
      <w:proofErr w:type="spellStart"/>
      <w:r w:rsidRPr="00630AA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30AAD">
        <w:rPr>
          <w:rFonts w:ascii="Times New Roman" w:hAnsi="Times New Roman" w:cs="Times New Roman"/>
          <w:sz w:val="24"/>
          <w:szCs w:val="24"/>
        </w:rPr>
        <w:t xml:space="preserve"> РФ N 134 от 24.02.2010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пунктах». </w:t>
      </w:r>
      <w:proofErr w:type="gramEnd"/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8. Указ Президента РФ от 10.11.2007 N 1495 (действующая редакция) «Об утверждении общевоинских уставов Вооруженных Сил Российской Федерации» (вместе с «Уставом внутренней службы Вооруженных Сил Российской Федерации», «Дисциплинарным уставом Вооруженных Сил Российской Федерации», «Уставом гарнизонной и караульной служб Вооруженных Сил Российской Федерации»).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9. Федеральный закон от 12.02.1998 N 28-ФЗ «О гражданской обороне»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10. Федеральный закон от 25.07.2002 N 113-ФЗ «Об альтернативной гражданской службе»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11. Федеральный закон от 27.05.1998 N 76-ФЗ «О статусе военнослужащих»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12. Федеральный закон от 28.03.1998 N 53-ФЗ «О воинской обязанности и военной службе»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13. Федеральный закон от 31.05.1996 N 61-ФЗ «Об обороне» (действующая редакция).</w:t>
      </w:r>
    </w:p>
    <w:p w:rsidR="008749E1" w:rsidRDefault="00874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Интернет-ресурсы:</w:t>
      </w:r>
    </w:p>
    <w:p w:rsidR="008749E1" w:rsidRDefault="00A47466">
      <w:pPr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mchs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gov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(официальный сайт МЧС РФ).</w:t>
      </w:r>
    </w:p>
    <w:p w:rsidR="008749E1" w:rsidRDefault="00A47466">
      <w:pPr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mvd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(официальный сайт МВД РФ).</w:t>
      </w:r>
    </w:p>
    <w:p w:rsidR="008749E1" w:rsidRDefault="00A47466">
      <w:pPr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(официальный сайт Минобороны).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</w:pPr>
    </w:p>
    <w:sectPr w:rsidR="008749E1" w:rsidSect="008749E1">
      <w:pgSz w:w="11906" w:h="16838"/>
      <w:pgMar w:top="1134" w:right="850" w:bottom="1134" w:left="1418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9E1" w:rsidRDefault="008749E1" w:rsidP="008749E1">
      <w:pPr>
        <w:spacing w:after="0" w:line="240" w:lineRule="auto"/>
      </w:pPr>
      <w:r>
        <w:separator/>
      </w:r>
    </w:p>
  </w:endnote>
  <w:endnote w:type="continuationSeparator" w:id="0">
    <w:p w:rsidR="008749E1" w:rsidRDefault="008749E1" w:rsidP="0087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9E1" w:rsidRDefault="008749E1" w:rsidP="008749E1">
      <w:pPr>
        <w:spacing w:after="0" w:line="240" w:lineRule="auto"/>
      </w:pPr>
      <w:r>
        <w:separator/>
      </w:r>
    </w:p>
  </w:footnote>
  <w:footnote w:type="continuationSeparator" w:id="0">
    <w:p w:rsidR="008749E1" w:rsidRDefault="008749E1" w:rsidP="00874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638B"/>
    <w:multiLevelType w:val="multilevel"/>
    <w:tmpl w:val="486007C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641228"/>
    <w:multiLevelType w:val="multilevel"/>
    <w:tmpl w:val="5C743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21A34"/>
    <w:multiLevelType w:val="multilevel"/>
    <w:tmpl w:val="F45AA4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5AD59EE"/>
    <w:multiLevelType w:val="multilevel"/>
    <w:tmpl w:val="AA8EB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45E51B16"/>
    <w:multiLevelType w:val="multilevel"/>
    <w:tmpl w:val="815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10DD7"/>
    <w:multiLevelType w:val="multilevel"/>
    <w:tmpl w:val="4A76F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5C2A38"/>
    <w:multiLevelType w:val="multilevel"/>
    <w:tmpl w:val="C2AA86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FD66ED0"/>
    <w:multiLevelType w:val="multilevel"/>
    <w:tmpl w:val="D37A8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65215E76"/>
    <w:multiLevelType w:val="multilevel"/>
    <w:tmpl w:val="53926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65104"/>
    <w:multiLevelType w:val="multilevel"/>
    <w:tmpl w:val="BDACE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3D33CB"/>
    <w:multiLevelType w:val="multilevel"/>
    <w:tmpl w:val="603EA5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49E1"/>
    <w:rsid w:val="003B1E34"/>
    <w:rsid w:val="00587335"/>
    <w:rsid w:val="00630AAD"/>
    <w:rsid w:val="007F55D8"/>
    <w:rsid w:val="008749E1"/>
    <w:rsid w:val="00A47466"/>
    <w:rsid w:val="00DE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9B7"/>
    <w:pPr>
      <w:spacing w:after="20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C56CE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semiHidden/>
    <w:unhideWhenUsed/>
    <w:qFormat/>
    <w:rsid w:val="006B68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qFormat/>
    <w:rsid w:val="008749E1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paragraph" w:customStyle="1" w:styleId="Heading4">
    <w:name w:val="Heading 4"/>
    <w:basedOn w:val="a"/>
    <w:next w:val="a"/>
    <w:qFormat/>
    <w:rsid w:val="008749E1"/>
    <w:pPr>
      <w:keepNext/>
      <w:outlineLvl w:val="3"/>
    </w:pPr>
    <w:rPr>
      <w:b/>
      <w:bCs/>
      <w:szCs w:val="28"/>
    </w:rPr>
  </w:style>
  <w:style w:type="paragraph" w:customStyle="1" w:styleId="Heading5">
    <w:name w:val="Heading 5"/>
    <w:basedOn w:val="a"/>
    <w:next w:val="a"/>
    <w:qFormat/>
    <w:rsid w:val="008749E1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</w:rPr>
  </w:style>
  <w:style w:type="character" w:customStyle="1" w:styleId="a3">
    <w:name w:val="Верхний колонтитул Знак"/>
    <w:basedOn w:val="a0"/>
    <w:uiPriority w:val="99"/>
    <w:qFormat/>
    <w:rsid w:val="00E56762"/>
  </w:style>
  <w:style w:type="character" w:customStyle="1" w:styleId="a4">
    <w:name w:val="Нижний колонтитул Знак"/>
    <w:basedOn w:val="a0"/>
    <w:uiPriority w:val="99"/>
    <w:qFormat/>
    <w:rsid w:val="00E56762"/>
  </w:style>
  <w:style w:type="character" w:customStyle="1" w:styleId="1">
    <w:name w:val="Заголовок 1 Знак"/>
    <w:basedOn w:val="a0"/>
    <w:link w:val="Heading1"/>
    <w:uiPriority w:val="9"/>
    <w:qFormat/>
    <w:rsid w:val="00C56C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semiHidden/>
    <w:qFormat/>
    <w:rsid w:val="006B68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5">
    <w:name w:val="Название Знак"/>
    <w:basedOn w:val="a0"/>
    <w:qFormat/>
    <w:rsid w:val="006B681A"/>
    <w:rPr>
      <w:rFonts w:ascii="Times New Roman" w:eastAsia="Times New Roman" w:hAnsi="Times New Roman" w:cs="Times New Roman"/>
      <w:b/>
      <w:bCs/>
      <w:sz w:val="50"/>
      <w:lang w:eastAsia="ru-RU"/>
    </w:rPr>
  </w:style>
  <w:style w:type="character" w:customStyle="1" w:styleId="a6">
    <w:name w:val="Основной текст Знак"/>
    <w:basedOn w:val="a0"/>
    <w:semiHidden/>
    <w:qFormat/>
    <w:rsid w:val="006B681A"/>
    <w:rPr>
      <w:rFonts w:ascii="Times New Roman" w:eastAsia="Times New Roman" w:hAnsi="Times New Roman" w:cs="Times New Roman"/>
      <w:sz w:val="50"/>
      <w:szCs w:val="20"/>
      <w:lang w:eastAsia="ru-RU"/>
    </w:rPr>
  </w:style>
  <w:style w:type="character" w:customStyle="1" w:styleId="a7">
    <w:name w:val="Основной текст с отступом Знак"/>
    <w:basedOn w:val="a0"/>
    <w:semiHidden/>
    <w:qFormat/>
    <w:rsid w:val="006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63021E"/>
  </w:style>
  <w:style w:type="character" w:customStyle="1" w:styleId="WW8Num1z0">
    <w:name w:val="WW8Num1z0"/>
    <w:qFormat/>
    <w:rsid w:val="008749E1"/>
  </w:style>
  <w:style w:type="character" w:customStyle="1" w:styleId="WW8Num1z1">
    <w:name w:val="WW8Num1z1"/>
    <w:qFormat/>
    <w:rsid w:val="008749E1"/>
  </w:style>
  <w:style w:type="character" w:customStyle="1" w:styleId="WW8Num1z2">
    <w:name w:val="WW8Num1z2"/>
    <w:qFormat/>
    <w:rsid w:val="008749E1"/>
  </w:style>
  <w:style w:type="character" w:customStyle="1" w:styleId="WW8Num1z3">
    <w:name w:val="WW8Num1z3"/>
    <w:qFormat/>
    <w:rsid w:val="008749E1"/>
  </w:style>
  <w:style w:type="character" w:customStyle="1" w:styleId="WW8Num1z4">
    <w:name w:val="WW8Num1z4"/>
    <w:qFormat/>
    <w:rsid w:val="008749E1"/>
  </w:style>
  <w:style w:type="character" w:customStyle="1" w:styleId="WW8Num1z5">
    <w:name w:val="WW8Num1z5"/>
    <w:qFormat/>
    <w:rsid w:val="008749E1"/>
  </w:style>
  <w:style w:type="character" w:customStyle="1" w:styleId="WW8Num1z6">
    <w:name w:val="WW8Num1z6"/>
    <w:qFormat/>
    <w:rsid w:val="008749E1"/>
  </w:style>
  <w:style w:type="character" w:customStyle="1" w:styleId="WW8Num1z7">
    <w:name w:val="WW8Num1z7"/>
    <w:qFormat/>
    <w:rsid w:val="008749E1"/>
  </w:style>
  <w:style w:type="character" w:customStyle="1" w:styleId="WW8Num1z8">
    <w:name w:val="WW8Num1z8"/>
    <w:qFormat/>
    <w:rsid w:val="008749E1"/>
  </w:style>
  <w:style w:type="character" w:customStyle="1" w:styleId="WW8Num2z0">
    <w:name w:val="WW8Num2z0"/>
    <w:qFormat/>
    <w:rsid w:val="008749E1"/>
  </w:style>
  <w:style w:type="character" w:customStyle="1" w:styleId="WW8Num3z0">
    <w:name w:val="WW8Num3z0"/>
    <w:qFormat/>
    <w:rsid w:val="008749E1"/>
    <w:rPr>
      <w:bCs/>
      <w:sz w:val="28"/>
      <w:szCs w:val="28"/>
      <w:lang w:val="ru-RU"/>
    </w:rPr>
  </w:style>
  <w:style w:type="character" w:customStyle="1" w:styleId="WW8Num4z0">
    <w:name w:val="WW8Num4z0"/>
    <w:qFormat/>
    <w:rsid w:val="008749E1"/>
    <w:rPr>
      <w:color w:val="000000"/>
      <w:sz w:val="28"/>
      <w:szCs w:val="28"/>
    </w:rPr>
  </w:style>
  <w:style w:type="character" w:customStyle="1" w:styleId="WW8Num5z0">
    <w:name w:val="WW8Num5z0"/>
    <w:qFormat/>
    <w:rsid w:val="008749E1"/>
    <w:rPr>
      <w:b w:val="0"/>
      <w:caps/>
      <w:sz w:val="28"/>
      <w:szCs w:val="28"/>
    </w:rPr>
  </w:style>
  <w:style w:type="character" w:customStyle="1" w:styleId="WW8Num6z0">
    <w:name w:val="WW8Num6z0"/>
    <w:qFormat/>
    <w:rsid w:val="008749E1"/>
    <w:rPr>
      <w:rFonts w:ascii="Times New Roman" w:hAnsi="Times New Roman" w:cs="Times New Roman"/>
      <w:b w:val="0"/>
    </w:rPr>
  </w:style>
  <w:style w:type="character" w:customStyle="1" w:styleId="WW8Num6z1">
    <w:name w:val="WW8Num6z1"/>
    <w:qFormat/>
    <w:rsid w:val="008749E1"/>
  </w:style>
  <w:style w:type="character" w:customStyle="1" w:styleId="WW8Num6z2">
    <w:name w:val="WW8Num6z2"/>
    <w:qFormat/>
    <w:rsid w:val="008749E1"/>
  </w:style>
  <w:style w:type="character" w:customStyle="1" w:styleId="WW8Num6z3">
    <w:name w:val="WW8Num6z3"/>
    <w:qFormat/>
    <w:rsid w:val="008749E1"/>
  </w:style>
  <w:style w:type="character" w:customStyle="1" w:styleId="WW8Num6z4">
    <w:name w:val="WW8Num6z4"/>
    <w:qFormat/>
    <w:rsid w:val="008749E1"/>
  </w:style>
  <w:style w:type="character" w:customStyle="1" w:styleId="WW8Num6z5">
    <w:name w:val="WW8Num6z5"/>
    <w:qFormat/>
    <w:rsid w:val="008749E1"/>
  </w:style>
  <w:style w:type="character" w:customStyle="1" w:styleId="WW8Num6z6">
    <w:name w:val="WW8Num6z6"/>
    <w:qFormat/>
    <w:rsid w:val="008749E1"/>
  </w:style>
  <w:style w:type="character" w:customStyle="1" w:styleId="WW8Num6z7">
    <w:name w:val="WW8Num6z7"/>
    <w:qFormat/>
    <w:rsid w:val="008749E1"/>
  </w:style>
  <w:style w:type="character" w:customStyle="1" w:styleId="WW8Num6z8">
    <w:name w:val="WW8Num6z8"/>
    <w:qFormat/>
    <w:rsid w:val="008749E1"/>
  </w:style>
  <w:style w:type="character" w:customStyle="1" w:styleId="WW8Num7z0">
    <w:name w:val="WW8Num7z0"/>
    <w:qFormat/>
    <w:rsid w:val="008749E1"/>
    <w:rPr>
      <w:rFonts w:ascii="Times New Roman" w:hAnsi="Times New Roman" w:cs="Times New Roman"/>
      <w:b w:val="0"/>
    </w:rPr>
  </w:style>
  <w:style w:type="character" w:customStyle="1" w:styleId="WW8Num7z1">
    <w:name w:val="WW8Num7z1"/>
    <w:qFormat/>
    <w:rsid w:val="008749E1"/>
  </w:style>
  <w:style w:type="character" w:customStyle="1" w:styleId="WW8Num7z2">
    <w:name w:val="WW8Num7z2"/>
    <w:qFormat/>
    <w:rsid w:val="008749E1"/>
  </w:style>
  <w:style w:type="character" w:customStyle="1" w:styleId="WW8Num7z3">
    <w:name w:val="WW8Num7z3"/>
    <w:qFormat/>
    <w:rsid w:val="008749E1"/>
  </w:style>
  <w:style w:type="character" w:customStyle="1" w:styleId="WW8Num7z4">
    <w:name w:val="WW8Num7z4"/>
    <w:qFormat/>
    <w:rsid w:val="008749E1"/>
  </w:style>
  <w:style w:type="character" w:customStyle="1" w:styleId="WW8Num7z5">
    <w:name w:val="WW8Num7z5"/>
    <w:qFormat/>
    <w:rsid w:val="008749E1"/>
  </w:style>
  <w:style w:type="character" w:customStyle="1" w:styleId="WW8Num7z6">
    <w:name w:val="WW8Num7z6"/>
    <w:qFormat/>
    <w:rsid w:val="008749E1"/>
  </w:style>
  <w:style w:type="character" w:customStyle="1" w:styleId="WW8Num7z7">
    <w:name w:val="WW8Num7z7"/>
    <w:qFormat/>
    <w:rsid w:val="008749E1"/>
  </w:style>
  <w:style w:type="character" w:customStyle="1" w:styleId="WW8Num7z8">
    <w:name w:val="WW8Num7z8"/>
    <w:qFormat/>
    <w:rsid w:val="008749E1"/>
  </w:style>
  <w:style w:type="character" w:customStyle="1" w:styleId="WW8Num2z1">
    <w:name w:val="WW8Num2z1"/>
    <w:qFormat/>
    <w:rsid w:val="008749E1"/>
  </w:style>
  <w:style w:type="character" w:customStyle="1" w:styleId="WW8Num2z2">
    <w:name w:val="WW8Num2z2"/>
    <w:qFormat/>
    <w:rsid w:val="008749E1"/>
  </w:style>
  <w:style w:type="character" w:customStyle="1" w:styleId="WW8Num2z3">
    <w:name w:val="WW8Num2z3"/>
    <w:qFormat/>
    <w:rsid w:val="008749E1"/>
  </w:style>
  <w:style w:type="character" w:customStyle="1" w:styleId="WW8Num2z4">
    <w:name w:val="WW8Num2z4"/>
    <w:qFormat/>
    <w:rsid w:val="008749E1"/>
  </w:style>
  <w:style w:type="character" w:customStyle="1" w:styleId="WW8Num2z5">
    <w:name w:val="WW8Num2z5"/>
    <w:qFormat/>
    <w:rsid w:val="008749E1"/>
  </w:style>
  <w:style w:type="character" w:customStyle="1" w:styleId="WW8Num2z6">
    <w:name w:val="WW8Num2z6"/>
    <w:qFormat/>
    <w:rsid w:val="008749E1"/>
  </w:style>
  <w:style w:type="character" w:customStyle="1" w:styleId="WW8Num2z7">
    <w:name w:val="WW8Num2z7"/>
    <w:qFormat/>
    <w:rsid w:val="008749E1"/>
  </w:style>
  <w:style w:type="character" w:customStyle="1" w:styleId="WW8Num2z8">
    <w:name w:val="WW8Num2z8"/>
    <w:qFormat/>
    <w:rsid w:val="008749E1"/>
  </w:style>
  <w:style w:type="character" w:customStyle="1" w:styleId="WW8Num3z1">
    <w:name w:val="WW8Num3z1"/>
    <w:qFormat/>
    <w:rsid w:val="008749E1"/>
  </w:style>
  <w:style w:type="character" w:customStyle="1" w:styleId="WW8Num3z2">
    <w:name w:val="WW8Num3z2"/>
    <w:qFormat/>
    <w:rsid w:val="008749E1"/>
  </w:style>
  <w:style w:type="character" w:customStyle="1" w:styleId="WW8Num3z3">
    <w:name w:val="WW8Num3z3"/>
    <w:qFormat/>
    <w:rsid w:val="008749E1"/>
  </w:style>
  <w:style w:type="character" w:customStyle="1" w:styleId="WW8Num3z4">
    <w:name w:val="WW8Num3z4"/>
    <w:qFormat/>
    <w:rsid w:val="008749E1"/>
  </w:style>
  <w:style w:type="character" w:customStyle="1" w:styleId="WW8Num3z5">
    <w:name w:val="WW8Num3z5"/>
    <w:qFormat/>
    <w:rsid w:val="008749E1"/>
  </w:style>
  <w:style w:type="character" w:customStyle="1" w:styleId="WW8Num3z6">
    <w:name w:val="WW8Num3z6"/>
    <w:qFormat/>
    <w:rsid w:val="008749E1"/>
  </w:style>
  <w:style w:type="character" w:customStyle="1" w:styleId="WW8Num3z7">
    <w:name w:val="WW8Num3z7"/>
    <w:qFormat/>
    <w:rsid w:val="008749E1"/>
  </w:style>
  <w:style w:type="character" w:customStyle="1" w:styleId="WW8Num3z8">
    <w:name w:val="WW8Num3z8"/>
    <w:qFormat/>
    <w:rsid w:val="008749E1"/>
  </w:style>
  <w:style w:type="character" w:customStyle="1" w:styleId="WW8Num4z1">
    <w:name w:val="WW8Num4z1"/>
    <w:qFormat/>
    <w:rsid w:val="008749E1"/>
  </w:style>
  <w:style w:type="character" w:customStyle="1" w:styleId="WW8Num4z2">
    <w:name w:val="WW8Num4z2"/>
    <w:qFormat/>
    <w:rsid w:val="008749E1"/>
  </w:style>
  <w:style w:type="character" w:customStyle="1" w:styleId="WW8Num4z3">
    <w:name w:val="WW8Num4z3"/>
    <w:qFormat/>
    <w:rsid w:val="008749E1"/>
  </w:style>
  <w:style w:type="character" w:customStyle="1" w:styleId="WW8Num4z4">
    <w:name w:val="WW8Num4z4"/>
    <w:qFormat/>
    <w:rsid w:val="008749E1"/>
  </w:style>
  <w:style w:type="character" w:customStyle="1" w:styleId="WW8Num4z5">
    <w:name w:val="WW8Num4z5"/>
    <w:qFormat/>
    <w:rsid w:val="008749E1"/>
  </w:style>
  <w:style w:type="character" w:customStyle="1" w:styleId="WW8Num4z6">
    <w:name w:val="WW8Num4z6"/>
    <w:qFormat/>
    <w:rsid w:val="008749E1"/>
  </w:style>
  <w:style w:type="character" w:customStyle="1" w:styleId="WW8Num4z7">
    <w:name w:val="WW8Num4z7"/>
    <w:qFormat/>
    <w:rsid w:val="008749E1"/>
  </w:style>
  <w:style w:type="character" w:customStyle="1" w:styleId="WW8Num4z8">
    <w:name w:val="WW8Num4z8"/>
    <w:qFormat/>
    <w:rsid w:val="008749E1"/>
  </w:style>
  <w:style w:type="character" w:customStyle="1" w:styleId="WW8Num5z1">
    <w:name w:val="WW8Num5z1"/>
    <w:qFormat/>
    <w:rsid w:val="008749E1"/>
  </w:style>
  <w:style w:type="character" w:customStyle="1" w:styleId="WW8Num5z2">
    <w:name w:val="WW8Num5z2"/>
    <w:qFormat/>
    <w:rsid w:val="008749E1"/>
  </w:style>
  <w:style w:type="character" w:customStyle="1" w:styleId="WW8Num5z3">
    <w:name w:val="WW8Num5z3"/>
    <w:qFormat/>
    <w:rsid w:val="008749E1"/>
  </w:style>
  <w:style w:type="character" w:customStyle="1" w:styleId="WW8Num5z4">
    <w:name w:val="WW8Num5z4"/>
    <w:qFormat/>
    <w:rsid w:val="008749E1"/>
  </w:style>
  <w:style w:type="character" w:customStyle="1" w:styleId="WW8Num5z5">
    <w:name w:val="WW8Num5z5"/>
    <w:qFormat/>
    <w:rsid w:val="008749E1"/>
  </w:style>
  <w:style w:type="character" w:customStyle="1" w:styleId="WW8Num5z6">
    <w:name w:val="WW8Num5z6"/>
    <w:qFormat/>
    <w:rsid w:val="008749E1"/>
  </w:style>
  <w:style w:type="character" w:customStyle="1" w:styleId="WW8Num5z7">
    <w:name w:val="WW8Num5z7"/>
    <w:qFormat/>
    <w:rsid w:val="008749E1"/>
  </w:style>
  <w:style w:type="character" w:customStyle="1" w:styleId="WW8Num5z8">
    <w:name w:val="WW8Num5z8"/>
    <w:qFormat/>
    <w:rsid w:val="008749E1"/>
  </w:style>
  <w:style w:type="character" w:customStyle="1" w:styleId="WW8Num8z0">
    <w:name w:val="WW8Num8z0"/>
    <w:qFormat/>
    <w:rsid w:val="008749E1"/>
  </w:style>
  <w:style w:type="character" w:customStyle="1" w:styleId="WW8Num8z1">
    <w:name w:val="WW8Num8z1"/>
    <w:qFormat/>
    <w:rsid w:val="008749E1"/>
  </w:style>
  <w:style w:type="character" w:customStyle="1" w:styleId="WW8Num8z2">
    <w:name w:val="WW8Num8z2"/>
    <w:qFormat/>
    <w:rsid w:val="008749E1"/>
  </w:style>
  <w:style w:type="character" w:customStyle="1" w:styleId="WW8Num8z3">
    <w:name w:val="WW8Num8z3"/>
    <w:qFormat/>
    <w:rsid w:val="008749E1"/>
  </w:style>
  <w:style w:type="character" w:customStyle="1" w:styleId="WW8Num8z4">
    <w:name w:val="WW8Num8z4"/>
    <w:qFormat/>
    <w:rsid w:val="008749E1"/>
  </w:style>
  <w:style w:type="character" w:customStyle="1" w:styleId="WW8Num8z5">
    <w:name w:val="WW8Num8z5"/>
    <w:qFormat/>
    <w:rsid w:val="008749E1"/>
  </w:style>
  <w:style w:type="character" w:customStyle="1" w:styleId="WW8Num8z6">
    <w:name w:val="WW8Num8z6"/>
    <w:qFormat/>
    <w:rsid w:val="008749E1"/>
  </w:style>
  <w:style w:type="character" w:customStyle="1" w:styleId="WW8Num8z7">
    <w:name w:val="WW8Num8z7"/>
    <w:qFormat/>
    <w:rsid w:val="008749E1"/>
  </w:style>
  <w:style w:type="character" w:customStyle="1" w:styleId="WW8Num8z8">
    <w:name w:val="WW8Num8z8"/>
    <w:qFormat/>
    <w:rsid w:val="008749E1"/>
  </w:style>
  <w:style w:type="character" w:customStyle="1" w:styleId="WW8Num9z0">
    <w:name w:val="WW8Num9z0"/>
    <w:qFormat/>
    <w:rsid w:val="008749E1"/>
    <w:rPr>
      <w:rFonts w:ascii="Times New Roman" w:hAnsi="Times New Roman" w:cs="Times New Roman"/>
      <w:b w:val="0"/>
    </w:rPr>
  </w:style>
  <w:style w:type="character" w:customStyle="1" w:styleId="WW8Num9z1">
    <w:name w:val="WW8Num9z1"/>
    <w:qFormat/>
    <w:rsid w:val="008749E1"/>
  </w:style>
  <w:style w:type="character" w:customStyle="1" w:styleId="WW8Num9z2">
    <w:name w:val="WW8Num9z2"/>
    <w:qFormat/>
    <w:rsid w:val="008749E1"/>
  </w:style>
  <w:style w:type="character" w:customStyle="1" w:styleId="WW8Num9z3">
    <w:name w:val="WW8Num9z3"/>
    <w:qFormat/>
    <w:rsid w:val="008749E1"/>
  </w:style>
  <w:style w:type="character" w:customStyle="1" w:styleId="WW8Num9z4">
    <w:name w:val="WW8Num9z4"/>
    <w:qFormat/>
    <w:rsid w:val="008749E1"/>
  </w:style>
  <w:style w:type="character" w:customStyle="1" w:styleId="WW8Num9z5">
    <w:name w:val="WW8Num9z5"/>
    <w:qFormat/>
    <w:rsid w:val="008749E1"/>
  </w:style>
  <w:style w:type="character" w:customStyle="1" w:styleId="WW8Num9z6">
    <w:name w:val="WW8Num9z6"/>
    <w:qFormat/>
    <w:rsid w:val="008749E1"/>
  </w:style>
  <w:style w:type="character" w:customStyle="1" w:styleId="WW8Num9z7">
    <w:name w:val="WW8Num9z7"/>
    <w:qFormat/>
    <w:rsid w:val="008749E1"/>
  </w:style>
  <w:style w:type="character" w:customStyle="1" w:styleId="WW8Num9z8">
    <w:name w:val="WW8Num9z8"/>
    <w:qFormat/>
    <w:rsid w:val="008749E1"/>
  </w:style>
  <w:style w:type="character" w:customStyle="1" w:styleId="WW8Num10z0">
    <w:name w:val="WW8Num10z0"/>
    <w:qFormat/>
    <w:rsid w:val="008749E1"/>
  </w:style>
  <w:style w:type="character" w:customStyle="1" w:styleId="WW8Num10z1">
    <w:name w:val="WW8Num10z1"/>
    <w:qFormat/>
    <w:rsid w:val="008749E1"/>
  </w:style>
  <w:style w:type="character" w:customStyle="1" w:styleId="WW8Num10z2">
    <w:name w:val="WW8Num10z2"/>
    <w:qFormat/>
    <w:rsid w:val="008749E1"/>
  </w:style>
  <w:style w:type="character" w:customStyle="1" w:styleId="WW8Num10z3">
    <w:name w:val="WW8Num10z3"/>
    <w:qFormat/>
    <w:rsid w:val="008749E1"/>
  </w:style>
  <w:style w:type="character" w:customStyle="1" w:styleId="WW8Num10z4">
    <w:name w:val="WW8Num10z4"/>
    <w:qFormat/>
    <w:rsid w:val="008749E1"/>
  </w:style>
  <w:style w:type="character" w:customStyle="1" w:styleId="WW8Num10z5">
    <w:name w:val="WW8Num10z5"/>
    <w:qFormat/>
    <w:rsid w:val="008749E1"/>
  </w:style>
  <w:style w:type="character" w:customStyle="1" w:styleId="WW8Num10z6">
    <w:name w:val="WW8Num10z6"/>
    <w:qFormat/>
    <w:rsid w:val="008749E1"/>
  </w:style>
  <w:style w:type="character" w:customStyle="1" w:styleId="WW8Num10z7">
    <w:name w:val="WW8Num10z7"/>
    <w:qFormat/>
    <w:rsid w:val="008749E1"/>
  </w:style>
  <w:style w:type="character" w:customStyle="1" w:styleId="WW8Num10z8">
    <w:name w:val="WW8Num10z8"/>
    <w:qFormat/>
    <w:rsid w:val="008749E1"/>
  </w:style>
  <w:style w:type="character" w:customStyle="1" w:styleId="WW8Num11z0">
    <w:name w:val="WW8Num11z0"/>
    <w:qFormat/>
    <w:rsid w:val="008749E1"/>
  </w:style>
  <w:style w:type="character" w:customStyle="1" w:styleId="WW8Num11z1">
    <w:name w:val="WW8Num11z1"/>
    <w:qFormat/>
    <w:rsid w:val="008749E1"/>
  </w:style>
  <w:style w:type="character" w:customStyle="1" w:styleId="WW8Num11z2">
    <w:name w:val="WW8Num11z2"/>
    <w:qFormat/>
    <w:rsid w:val="008749E1"/>
  </w:style>
  <w:style w:type="character" w:customStyle="1" w:styleId="WW8Num11z3">
    <w:name w:val="WW8Num11z3"/>
    <w:qFormat/>
    <w:rsid w:val="008749E1"/>
  </w:style>
  <w:style w:type="character" w:customStyle="1" w:styleId="WW8Num11z4">
    <w:name w:val="WW8Num11z4"/>
    <w:qFormat/>
    <w:rsid w:val="008749E1"/>
  </w:style>
  <w:style w:type="character" w:customStyle="1" w:styleId="WW8Num11z5">
    <w:name w:val="WW8Num11z5"/>
    <w:qFormat/>
    <w:rsid w:val="008749E1"/>
  </w:style>
  <w:style w:type="character" w:customStyle="1" w:styleId="WW8Num11z6">
    <w:name w:val="WW8Num11z6"/>
    <w:qFormat/>
    <w:rsid w:val="008749E1"/>
  </w:style>
  <w:style w:type="character" w:customStyle="1" w:styleId="WW8Num11z7">
    <w:name w:val="WW8Num11z7"/>
    <w:qFormat/>
    <w:rsid w:val="008749E1"/>
  </w:style>
  <w:style w:type="character" w:customStyle="1" w:styleId="WW8Num11z8">
    <w:name w:val="WW8Num11z8"/>
    <w:qFormat/>
    <w:rsid w:val="008749E1"/>
  </w:style>
  <w:style w:type="character" w:customStyle="1" w:styleId="WW8Num12z0">
    <w:name w:val="WW8Num12z0"/>
    <w:qFormat/>
    <w:rsid w:val="008749E1"/>
  </w:style>
  <w:style w:type="character" w:customStyle="1" w:styleId="WW8Num12z1">
    <w:name w:val="WW8Num12z1"/>
    <w:qFormat/>
    <w:rsid w:val="008749E1"/>
  </w:style>
  <w:style w:type="character" w:customStyle="1" w:styleId="WW8Num12z2">
    <w:name w:val="WW8Num12z2"/>
    <w:qFormat/>
    <w:rsid w:val="008749E1"/>
  </w:style>
  <w:style w:type="character" w:customStyle="1" w:styleId="WW8Num12z3">
    <w:name w:val="WW8Num12z3"/>
    <w:qFormat/>
    <w:rsid w:val="008749E1"/>
  </w:style>
  <w:style w:type="character" w:customStyle="1" w:styleId="WW8Num12z4">
    <w:name w:val="WW8Num12z4"/>
    <w:qFormat/>
    <w:rsid w:val="008749E1"/>
  </w:style>
  <w:style w:type="character" w:customStyle="1" w:styleId="WW8Num12z5">
    <w:name w:val="WW8Num12z5"/>
    <w:qFormat/>
    <w:rsid w:val="008749E1"/>
  </w:style>
  <w:style w:type="character" w:customStyle="1" w:styleId="WW8Num12z6">
    <w:name w:val="WW8Num12z6"/>
    <w:qFormat/>
    <w:rsid w:val="008749E1"/>
  </w:style>
  <w:style w:type="character" w:customStyle="1" w:styleId="WW8Num12z7">
    <w:name w:val="WW8Num12z7"/>
    <w:qFormat/>
    <w:rsid w:val="008749E1"/>
  </w:style>
  <w:style w:type="character" w:customStyle="1" w:styleId="WW8Num12z8">
    <w:name w:val="WW8Num12z8"/>
    <w:qFormat/>
    <w:rsid w:val="008749E1"/>
  </w:style>
  <w:style w:type="character" w:customStyle="1" w:styleId="WW8Num13z0">
    <w:name w:val="WW8Num13z0"/>
    <w:qFormat/>
    <w:rsid w:val="008749E1"/>
  </w:style>
  <w:style w:type="character" w:customStyle="1" w:styleId="WW8Num13z1">
    <w:name w:val="WW8Num13z1"/>
    <w:qFormat/>
    <w:rsid w:val="008749E1"/>
  </w:style>
  <w:style w:type="character" w:customStyle="1" w:styleId="WW8Num13z2">
    <w:name w:val="WW8Num13z2"/>
    <w:qFormat/>
    <w:rsid w:val="008749E1"/>
  </w:style>
  <w:style w:type="character" w:customStyle="1" w:styleId="WW8Num13z3">
    <w:name w:val="WW8Num13z3"/>
    <w:qFormat/>
    <w:rsid w:val="008749E1"/>
  </w:style>
  <w:style w:type="character" w:customStyle="1" w:styleId="WW8Num13z4">
    <w:name w:val="WW8Num13z4"/>
    <w:qFormat/>
    <w:rsid w:val="008749E1"/>
  </w:style>
  <w:style w:type="character" w:customStyle="1" w:styleId="WW8Num13z5">
    <w:name w:val="WW8Num13z5"/>
    <w:qFormat/>
    <w:rsid w:val="008749E1"/>
  </w:style>
  <w:style w:type="character" w:customStyle="1" w:styleId="WW8Num13z6">
    <w:name w:val="WW8Num13z6"/>
    <w:qFormat/>
    <w:rsid w:val="008749E1"/>
  </w:style>
  <w:style w:type="character" w:customStyle="1" w:styleId="WW8Num13z7">
    <w:name w:val="WW8Num13z7"/>
    <w:qFormat/>
    <w:rsid w:val="008749E1"/>
  </w:style>
  <w:style w:type="character" w:customStyle="1" w:styleId="WW8Num13z8">
    <w:name w:val="WW8Num13z8"/>
    <w:qFormat/>
    <w:rsid w:val="008749E1"/>
  </w:style>
  <w:style w:type="character" w:customStyle="1" w:styleId="WW8Num14z0">
    <w:name w:val="WW8Num14z0"/>
    <w:qFormat/>
    <w:rsid w:val="008749E1"/>
  </w:style>
  <w:style w:type="character" w:customStyle="1" w:styleId="WW8Num14z1">
    <w:name w:val="WW8Num14z1"/>
    <w:qFormat/>
    <w:rsid w:val="008749E1"/>
  </w:style>
  <w:style w:type="character" w:customStyle="1" w:styleId="WW8Num14z2">
    <w:name w:val="WW8Num14z2"/>
    <w:qFormat/>
    <w:rsid w:val="008749E1"/>
  </w:style>
  <w:style w:type="character" w:customStyle="1" w:styleId="WW8Num14z3">
    <w:name w:val="WW8Num14z3"/>
    <w:qFormat/>
    <w:rsid w:val="008749E1"/>
  </w:style>
  <w:style w:type="character" w:customStyle="1" w:styleId="WW8Num14z4">
    <w:name w:val="WW8Num14z4"/>
    <w:qFormat/>
    <w:rsid w:val="008749E1"/>
  </w:style>
  <w:style w:type="character" w:customStyle="1" w:styleId="WW8Num14z5">
    <w:name w:val="WW8Num14z5"/>
    <w:qFormat/>
    <w:rsid w:val="008749E1"/>
  </w:style>
  <w:style w:type="character" w:customStyle="1" w:styleId="WW8Num14z6">
    <w:name w:val="WW8Num14z6"/>
    <w:qFormat/>
    <w:rsid w:val="008749E1"/>
  </w:style>
  <w:style w:type="character" w:customStyle="1" w:styleId="WW8Num14z7">
    <w:name w:val="WW8Num14z7"/>
    <w:qFormat/>
    <w:rsid w:val="008749E1"/>
  </w:style>
  <w:style w:type="character" w:customStyle="1" w:styleId="WW8Num14z8">
    <w:name w:val="WW8Num14z8"/>
    <w:qFormat/>
    <w:rsid w:val="008749E1"/>
  </w:style>
  <w:style w:type="character" w:customStyle="1" w:styleId="WW8Num15z0">
    <w:name w:val="WW8Num15z0"/>
    <w:qFormat/>
    <w:rsid w:val="008749E1"/>
  </w:style>
  <w:style w:type="character" w:customStyle="1" w:styleId="WW8Num15z1">
    <w:name w:val="WW8Num15z1"/>
    <w:qFormat/>
    <w:rsid w:val="008749E1"/>
  </w:style>
  <w:style w:type="character" w:customStyle="1" w:styleId="WW8Num15z2">
    <w:name w:val="WW8Num15z2"/>
    <w:qFormat/>
    <w:rsid w:val="008749E1"/>
  </w:style>
  <w:style w:type="character" w:customStyle="1" w:styleId="WW8Num15z3">
    <w:name w:val="WW8Num15z3"/>
    <w:qFormat/>
    <w:rsid w:val="008749E1"/>
  </w:style>
  <w:style w:type="character" w:customStyle="1" w:styleId="WW8Num15z4">
    <w:name w:val="WW8Num15z4"/>
    <w:qFormat/>
    <w:rsid w:val="008749E1"/>
  </w:style>
  <w:style w:type="character" w:customStyle="1" w:styleId="WW8Num15z5">
    <w:name w:val="WW8Num15z5"/>
    <w:qFormat/>
    <w:rsid w:val="008749E1"/>
  </w:style>
  <w:style w:type="character" w:customStyle="1" w:styleId="WW8Num15z6">
    <w:name w:val="WW8Num15z6"/>
    <w:qFormat/>
    <w:rsid w:val="008749E1"/>
  </w:style>
  <w:style w:type="character" w:customStyle="1" w:styleId="WW8Num15z7">
    <w:name w:val="WW8Num15z7"/>
    <w:qFormat/>
    <w:rsid w:val="008749E1"/>
  </w:style>
  <w:style w:type="character" w:customStyle="1" w:styleId="WW8Num15z8">
    <w:name w:val="WW8Num15z8"/>
    <w:qFormat/>
    <w:rsid w:val="008749E1"/>
  </w:style>
  <w:style w:type="character" w:customStyle="1" w:styleId="WW8Num16z0">
    <w:name w:val="WW8Num16z0"/>
    <w:qFormat/>
    <w:rsid w:val="008749E1"/>
  </w:style>
  <w:style w:type="character" w:customStyle="1" w:styleId="WW8Num16z1">
    <w:name w:val="WW8Num16z1"/>
    <w:qFormat/>
    <w:rsid w:val="008749E1"/>
  </w:style>
  <w:style w:type="character" w:customStyle="1" w:styleId="WW8Num16z2">
    <w:name w:val="WW8Num16z2"/>
    <w:qFormat/>
    <w:rsid w:val="008749E1"/>
  </w:style>
  <w:style w:type="character" w:customStyle="1" w:styleId="WW8Num16z3">
    <w:name w:val="WW8Num16z3"/>
    <w:qFormat/>
    <w:rsid w:val="008749E1"/>
  </w:style>
  <w:style w:type="character" w:customStyle="1" w:styleId="WW8Num16z4">
    <w:name w:val="WW8Num16z4"/>
    <w:qFormat/>
    <w:rsid w:val="008749E1"/>
  </w:style>
  <w:style w:type="character" w:customStyle="1" w:styleId="WW8Num16z5">
    <w:name w:val="WW8Num16z5"/>
    <w:qFormat/>
    <w:rsid w:val="008749E1"/>
  </w:style>
  <w:style w:type="character" w:customStyle="1" w:styleId="WW8Num16z6">
    <w:name w:val="WW8Num16z6"/>
    <w:qFormat/>
    <w:rsid w:val="008749E1"/>
  </w:style>
  <w:style w:type="character" w:customStyle="1" w:styleId="WW8Num16z7">
    <w:name w:val="WW8Num16z7"/>
    <w:qFormat/>
    <w:rsid w:val="008749E1"/>
  </w:style>
  <w:style w:type="character" w:customStyle="1" w:styleId="WW8Num16z8">
    <w:name w:val="WW8Num16z8"/>
    <w:qFormat/>
    <w:rsid w:val="008749E1"/>
  </w:style>
  <w:style w:type="character" w:customStyle="1" w:styleId="WW8Num17z0">
    <w:name w:val="WW8Num17z0"/>
    <w:qFormat/>
    <w:rsid w:val="008749E1"/>
  </w:style>
  <w:style w:type="character" w:customStyle="1" w:styleId="WW8Num17z1">
    <w:name w:val="WW8Num17z1"/>
    <w:qFormat/>
    <w:rsid w:val="008749E1"/>
  </w:style>
  <w:style w:type="character" w:customStyle="1" w:styleId="WW8Num17z2">
    <w:name w:val="WW8Num17z2"/>
    <w:qFormat/>
    <w:rsid w:val="008749E1"/>
  </w:style>
  <w:style w:type="character" w:customStyle="1" w:styleId="WW8Num17z3">
    <w:name w:val="WW8Num17z3"/>
    <w:qFormat/>
    <w:rsid w:val="008749E1"/>
  </w:style>
  <w:style w:type="character" w:customStyle="1" w:styleId="WW8Num17z4">
    <w:name w:val="WW8Num17z4"/>
    <w:qFormat/>
    <w:rsid w:val="008749E1"/>
  </w:style>
  <w:style w:type="character" w:customStyle="1" w:styleId="WW8Num17z5">
    <w:name w:val="WW8Num17z5"/>
    <w:qFormat/>
    <w:rsid w:val="008749E1"/>
  </w:style>
  <w:style w:type="character" w:customStyle="1" w:styleId="WW8Num17z6">
    <w:name w:val="WW8Num17z6"/>
    <w:qFormat/>
    <w:rsid w:val="008749E1"/>
  </w:style>
  <w:style w:type="character" w:customStyle="1" w:styleId="WW8Num17z7">
    <w:name w:val="WW8Num17z7"/>
    <w:qFormat/>
    <w:rsid w:val="008749E1"/>
  </w:style>
  <w:style w:type="character" w:customStyle="1" w:styleId="WW8Num17z8">
    <w:name w:val="WW8Num17z8"/>
    <w:qFormat/>
    <w:rsid w:val="008749E1"/>
  </w:style>
  <w:style w:type="character" w:customStyle="1" w:styleId="WW8Num18z0">
    <w:name w:val="WW8Num18z0"/>
    <w:qFormat/>
    <w:rsid w:val="008749E1"/>
  </w:style>
  <w:style w:type="character" w:customStyle="1" w:styleId="WW8Num18z1">
    <w:name w:val="WW8Num18z1"/>
    <w:qFormat/>
    <w:rsid w:val="008749E1"/>
  </w:style>
  <w:style w:type="character" w:customStyle="1" w:styleId="WW8Num18z2">
    <w:name w:val="WW8Num18z2"/>
    <w:qFormat/>
    <w:rsid w:val="008749E1"/>
  </w:style>
  <w:style w:type="character" w:customStyle="1" w:styleId="WW8Num18z3">
    <w:name w:val="WW8Num18z3"/>
    <w:qFormat/>
    <w:rsid w:val="008749E1"/>
  </w:style>
  <w:style w:type="character" w:customStyle="1" w:styleId="WW8Num18z4">
    <w:name w:val="WW8Num18z4"/>
    <w:qFormat/>
    <w:rsid w:val="008749E1"/>
  </w:style>
  <w:style w:type="character" w:customStyle="1" w:styleId="WW8Num18z5">
    <w:name w:val="WW8Num18z5"/>
    <w:qFormat/>
    <w:rsid w:val="008749E1"/>
  </w:style>
  <w:style w:type="character" w:customStyle="1" w:styleId="WW8Num18z6">
    <w:name w:val="WW8Num18z6"/>
    <w:qFormat/>
    <w:rsid w:val="008749E1"/>
  </w:style>
  <w:style w:type="character" w:customStyle="1" w:styleId="WW8Num18z7">
    <w:name w:val="WW8Num18z7"/>
    <w:qFormat/>
    <w:rsid w:val="008749E1"/>
  </w:style>
  <w:style w:type="character" w:customStyle="1" w:styleId="WW8Num18z8">
    <w:name w:val="WW8Num18z8"/>
    <w:qFormat/>
    <w:rsid w:val="008749E1"/>
  </w:style>
  <w:style w:type="character" w:customStyle="1" w:styleId="WW8Num19z0">
    <w:name w:val="WW8Num19z0"/>
    <w:qFormat/>
    <w:rsid w:val="008749E1"/>
    <w:rPr>
      <w:rFonts w:ascii="Times New Roman" w:hAnsi="Times New Roman" w:cs="Times New Roman"/>
      <w:b w:val="0"/>
    </w:rPr>
  </w:style>
  <w:style w:type="character" w:customStyle="1" w:styleId="WW8Num19z1">
    <w:name w:val="WW8Num19z1"/>
    <w:qFormat/>
    <w:rsid w:val="008749E1"/>
  </w:style>
  <w:style w:type="character" w:customStyle="1" w:styleId="WW8Num19z2">
    <w:name w:val="WW8Num19z2"/>
    <w:qFormat/>
    <w:rsid w:val="008749E1"/>
  </w:style>
  <w:style w:type="character" w:customStyle="1" w:styleId="WW8Num19z3">
    <w:name w:val="WW8Num19z3"/>
    <w:qFormat/>
    <w:rsid w:val="008749E1"/>
  </w:style>
  <w:style w:type="character" w:customStyle="1" w:styleId="WW8Num19z4">
    <w:name w:val="WW8Num19z4"/>
    <w:qFormat/>
    <w:rsid w:val="008749E1"/>
  </w:style>
  <w:style w:type="character" w:customStyle="1" w:styleId="WW8Num19z5">
    <w:name w:val="WW8Num19z5"/>
    <w:qFormat/>
    <w:rsid w:val="008749E1"/>
  </w:style>
  <w:style w:type="character" w:customStyle="1" w:styleId="WW8Num19z6">
    <w:name w:val="WW8Num19z6"/>
    <w:qFormat/>
    <w:rsid w:val="008749E1"/>
  </w:style>
  <w:style w:type="character" w:customStyle="1" w:styleId="WW8Num19z7">
    <w:name w:val="WW8Num19z7"/>
    <w:qFormat/>
    <w:rsid w:val="008749E1"/>
  </w:style>
  <w:style w:type="character" w:customStyle="1" w:styleId="WW8Num19z8">
    <w:name w:val="WW8Num19z8"/>
    <w:qFormat/>
    <w:rsid w:val="008749E1"/>
  </w:style>
  <w:style w:type="character" w:customStyle="1" w:styleId="WW8Num20z0">
    <w:name w:val="WW8Num20z0"/>
    <w:qFormat/>
    <w:rsid w:val="008749E1"/>
  </w:style>
  <w:style w:type="character" w:customStyle="1" w:styleId="WW8Num20z1">
    <w:name w:val="WW8Num20z1"/>
    <w:qFormat/>
    <w:rsid w:val="008749E1"/>
  </w:style>
  <w:style w:type="character" w:customStyle="1" w:styleId="WW8Num20z2">
    <w:name w:val="WW8Num20z2"/>
    <w:qFormat/>
    <w:rsid w:val="008749E1"/>
  </w:style>
  <w:style w:type="character" w:customStyle="1" w:styleId="WW8Num20z3">
    <w:name w:val="WW8Num20z3"/>
    <w:qFormat/>
    <w:rsid w:val="008749E1"/>
  </w:style>
  <w:style w:type="character" w:customStyle="1" w:styleId="WW8Num20z4">
    <w:name w:val="WW8Num20z4"/>
    <w:qFormat/>
    <w:rsid w:val="008749E1"/>
  </w:style>
  <w:style w:type="character" w:customStyle="1" w:styleId="WW8Num20z5">
    <w:name w:val="WW8Num20z5"/>
    <w:qFormat/>
    <w:rsid w:val="008749E1"/>
  </w:style>
  <w:style w:type="character" w:customStyle="1" w:styleId="WW8Num20z6">
    <w:name w:val="WW8Num20z6"/>
    <w:qFormat/>
    <w:rsid w:val="008749E1"/>
  </w:style>
  <w:style w:type="character" w:customStyle="1" w:styleId="WW8Num20z7">
    <w:name w:val="WW8Num20z7"/>
    <w:qFormat/>
    <w:rsid w:val="008749E1"/>
  </w:style>
  <w:style w:type="character" w:customStyle="1" w:styleId="WW8Num20z8">
    <w:name w:val="WW8Num20z8"/>
    <w:qFormat/>
    <w:rsid w:val="008749E1"/>
  </w:style>
  <w:style w:type="character" w:customStyle="1" w:styleId="WW8Num21z0">
    <w:name w:val="WW8Num21z0"/>
    <w:qFormat/>
    <w:rsid w:val="008749E1"/>
    <w:rPr>
      <w:rFonts w:ascii="Times New Roman" w:hAnsi="Times New Roman" w:cs="Times New Roman"/>
      <w:sz w:val="24"/>
      <w:szCs w:val="24"/>
    </w:rPr>
  </w:style>
  <w:style w:type="character" w:customStyle="1" w:styleId="WW8Num21z1">
    <w:name w:val="WW8Num21z1"/>
    <w:qFormat/>
    <w:rsid w:val="008749E1"/>
  </w:style>
  <w:style w:type="character" w:customStyle="1" w:styleId="WW8Num21z2">
    <w:name w:val="WW8Num21z2"/>
    <w:qFormat/>
    <w:rsid w:val="008749E1"/>
  </w:style>
  <w:style w:type="character" w:customStyle="1" w:styleId="WW8Num21z3">
    <w:name w:val="WW8Num21z3"/>
    <w:qFormat/>
    <w:rsid w:val="008749E1"/>
  </w:style>
  <w:style w:type="character" w:customStyle="1" w:styleId="WW8Num21z4">
    <w:name w:val="WW8Num21z4"/>
    <w:qFormat/>
    <w:rsid w:val="008749E1"/>
  </w:style>
  <w:style w:type="character" w:customStyle="1" w:styleId="WW8Num21z5">
    <w:name w:val="WW8Num21z5"/>
    <w:qFormat/>
    <w:rsid w:val="008749E1"/>
  </w:style>
  <w:style w:type="character" w:customStyle="1" w:styleId="WW8Num21z6">
    <w:name w:val="WW8Num21z6"/>
    <w:qFormat/>
    <w:rsid w:val="008749E1"/>
  </w:style>
  <w:style w:type="character" w:customStyle="1" w:styleId="WW8Num21z7">
    <w:name w:val="WW8Num21z7"/>
    <w:qFormat/>
    <w:rsid w:val="008749E1"/>
  </w:style>
  <w:style w:type="character" w:customStyle="1" w:styleId="WW8Num21z8">
    <w:name w:val="WW8Num21z8"/>
    <w:qFormat/>
    <w:rsid w:val="008749E1"/>
  </w:style>
  <w:style w:type="character" w:customStyle="1" w:styleId="WW8Num22z0">
    <w:name w:val="WW8Num22z0"/>
    <w:qFormat/>
    <w:rsid w:val="008749E1"/>
  </w:style>
  <w:style w:type="character" w:customStyle="1" w:styleId="WW8Num22z1">
    <w:name w:val="WW8Num22z1"/>
    <w:qFormat/>
    <w:rsid w:val="008749E1"/>
  </w:style>
  <w:style w:type="character" w:customStyle="1" w:styleId="WW8Num22z2">
    <w:name w:val="WW8Num22z2"/>
    <w:qFormat/>
    <w:rsid w:val="008749E1"/>
  </w:style>
  <w:style w:type="character" w:customStyle="1" w:styleId="WW8Num22z3">
    <w:name w:val="WW8Num22z3"/>
    <w:qFormat/>
    <w:rsid w:val="008749E1"/>
  </w:style>
  <w:style w:type="character" w:customStyle="1" w:styleId="WW8Num22z4">
    <w:name w:val="WW8Num22z4"/>
    <w:qFormat/>
    <w:rsid w:val="008749E1"/>
  </w:style>
  <w:style w:type="character" w:customStyle="1" w:styleId="WW8Num22z5">
    <w:name w:val="WW8Num22z5"/>
    <w:qFormat/>
    <w:rsid w:val="008749E1"/>
  </w:style>
  <w:style w:type="character" w:customStyle="1" w:styleId="WW8Num22z6">
    <w:name w:val="WW8Num22z6"/>
    <w:qFormat/>
    <w:rsid w:val="008749E1"/>
  </w:style>
  <w:style w:type="character" w:customStyle="1" w:styleId="WW8Num22z7">
    <w:name w:val="WW8Num22z7"/>
    <w:qFormat/>
    <w:rsid w:val="008749E1"/>
  </w:style>
  <w:style w:type="character" w:customStyle="1" w:styleId="WW8Num22z8">
    <w:name w:val="WW8Num22z8"/>
    <w:qFormat/>
    <w:rsid w:val="008749E1"/>
  </w:style>
  <w:style w:type="character" w:customStyle="1" w:styleId="WW8Num23z0">
    <w:name w:val="WW8Num23z0"/>
    <w:qFormat/>
    <w:rsid w:val="008749E1"/>
  </w:style>
  <w:style w:type="character" w:customStyle="1" w:styleId="WW8Num23z1">
    <w:name w:val="WW8Num23z1"/>
    <w:qFormat/>
    <w:rsid w:val="008749E1"/>
  </w:style>
  <w:style w:type="character" w:customStyle="1" w:styleId="WW8Num23z2">
    <w:name w:val="WW8Num23z2"/>
    <w:qFormat/>
    <w:rsid w:val="008749E1"/>
  </w:style>
  <w:style w:type="character" w:customStyle="1" w:styleId="WW8Num23z3">
    <w:name w:val="WW8Num23z3"/>
    <w:qFormat/>
    <w:rsid w:val="008749E1"/>
  </w:style>
  <w:style w:type="character" w:customStyle="1" w:styleId="WW8Num23z4">
    <w:name w:val="WW8Num23z4"/>
    <w:qFormat/>
    <w:rsid w:val="008749E1"/>
  </w:style>
  <w:style w:type="character" w:customStyle="1" w:styleId="WW8Num23z5">
    <w:name w:val="WW8Num23z5"/>
    <w:qFormat/>
    <w:rsid w:val="008749E1"/>
  </w:style>
  <w:style w:type="character" w:customStyle="1" w:styleId="WW8Num23z6">
    <w:name w:val="WW8Num23z6"/>
    <w:qFormat/>
    <w:rsid w:val="008749E1"/>
  </w:style>
  <w:style w:type="character" w:customStyle="1" w:styleId="WW8Num23z7">
    <w:name w:val="WW8Num23z7"/>
    <w:qFormat/>
    <w:rsid w:val="008749E1"/>
  </w:style>
  <w:style w:type="character" w:customStyle="1" w:styleId="WW8Num23z8">
    <w:name w:val="WW8Num23z8"/>
    <w:qFormat/>
    <w:rsid w:val="008749E1"/>
  </w:style>
  <w:style w:type="character" w:customStyle="1" w:styleId="WW8Num24z0">
    <w:name w:val="WW8Num24z0"/>
    <w:qFormat/>
    <w:rsid w:val="008749E1"/>
  </w:style>
  <w:style w:type="character" w:customStyle="1" w:styleId="WW8Num24z1">
    <w:name w:val="WW8Num24z1"/>
    <w:qFormat/>
    <w:rsid w:val="008749E1"/>
  </w:style>
  <w:style w:type="character" w:customStyle="1" w:styleId="WW8Num24z2">
    <w:name w:val="WW8Num24z2"/>
    <w:qFormat/>
    <w:rsid w:val="008749E1"/>
  </w:style>
  <w:style w:type="character" w:customStyle="1" w:styleId="WW8Num24z3">
    <w:name w:val="WW8Num24z3"/>
    <w:qFormat/>
    <w:rsid w:val="008749E1"/>
  </w:style>
  <w:style w:type="character" w:customStyle="1" w:styleId="WW8Num24z4">
    <w:name w:val="WW8Num24z4"/>
    <w:qFormat/>
    <w:rsid w:val="008749E1"/>
  </w:style>
  <w:style w:type="character" w:customStyle="1" w:styleId="WW8Num24z5">
    <w:name w:val="WW8Num24z5"/>
    <w:qFormat/>
    <w:rsid w:val="008749E1"/>
  </w:style>
  <w:style w:type="character" w:customStyle="1" w:styleId="WW8Num24z6">
    <w:name w:val="WW8Num24z6"/>
    <w:qFormat/>
    <w:rsid w:val="008749E1"/>
  </w:style>
  <w:style w:type="character" w:customStyle="1" w:styleId="WW8Num24z7">
    <w:name w:val="WW8Num24z7"/>
    <w:qFormat/>
    <w:rsid w:val="008749E1"/>
  </w:style>
  <w:style w:type="character" w:customStyle="1" w:styleId="WW8Num24z8">
    <w:name w:val="WW8Num24z8"/>
    <w:qFormat/>
    <w:rsid w:val="008749E1"/>
  </w:style>
  <w:style w:type="character" w:customStyle="1" w:styleId="WW8Num25z0">
    <w:name w:val="WW8Num25z0"/>
    <w:qFormat/>
    <w:rsid w:val="008749E1"/>
  </w:style>
  <w:style w:type="character" w:customStyle="1" w:styleId="WW8Num25z1">
    <w:name w:val="WW8Num25z1"/>
    <w:qFormat/>
    <w:rsid w:val="008749E1"/>
  </w:style>
  <w:style w:type="character" w:customStyle="1" w:styleId="WW8Num25z2">
    <w:name w:val="WW8Num25z2"/>
    <w:qFormat/>
    <w:rsid w:val="008749E1"/>
  </w:style>
  <w:style w:type="character" w:customStyle="1" w:styleId="WW8Num25z3">
    <w:name w:val="WW8Num25z3"/>
    <w:qFormat/>
    <w:rsid w:val="008749E1"/>
  </w:style>
  <w:style w:type="character" w:customStyle="1" w:styleId="WW8Num25z4">
    <w:name w:val="WW8Num25z4"/>
    <w:qFormat/>
    <w:rsid w:val="008749E1"/>
  </w:style>
  <w:style w:type="character" w:customStyle="1" w:styleId="WW8Num25z5">
    <w:name w:val="WW8Num25z5"/>
    <w:qFormat/>
    <w:rsid w:val="008749E1"/>
  </w:style>
  <w:style w:type="character" w:customStyle="1" w:styleId="WW8Num25z6">
    <w:name w:val="WW8Num25z6"/>
    <w:qFormat/>
    <w:rsid w:val="008749E1"/>
  </w:style>
  <w:style w:type="character" w:customStyle="1" w:styleId="WW8Num25z7">
    <w:name w:val="WW8Num25z7"/>
    <w:qFormat/>
    <w:rsid w:val="008749E1"/>
  </w:style>
  <w:style w:type="character" w:customStyle="1" w:styleId="WW8Num25z8">
    <w:name w:val="WW8Num25z8"/>
    <w:qFormat/>
    <w:rsid w:val="008749E1"/>
  </w:style>
  <w:style w:type="character" w:customStyle="1" w:styleId="WW8Num26z0">
    <w:name w:val="WW8Num26z0"/>
    <w:qFormat/>
    <w:rsid w:val="008749E1"/>
  </w:style>
  <w:style w:type="character" w:customStyle="1" w:styleId="WW8Num26z1">
    <w:name w:val="WW8Num26z1"/>
    <w:qFormat/>
    <w:rsid w:val="008749E1"/>
  </w:style>
  <w:style w:type="character" w:customStyle="1" w:styleId="WW8Num26z2">
    <w:name w:val="WW8Num26z2"/>
    <w:qFormat/>
    <w:rsid w:val="008749E1"/>
  </w:style>
  <w:style w:type="character" w:customStyle="1" w:styleId="WW8Num26z3">
    <w:name w:val="WW8Num26z3"/>
    <w:qFormat/>
    <w:rsid w:val="008749E1"/>
  </w:style>
  <w:style w:type="character" w:customStyle="1" w:styleId="WW8Num26z4">
    <w:name w:val="WW8Num26z4"/>
    <w:qFormat/>
    <w:rsid w:val="008749E1"/>
  </w:style>
  <w:style w:type="character" w:customStyle="1" w:styleId="WW8Num26z5">
    <w:name w:val="WW8Num26z5"/>
    <w:qFormat/>
    <w:rsid w:val="008749E1"/>
  </w:style>
  <w:style w:type="character" w:customStyle="1" w:styleId="WW8Num26z6">
    <w:name w:val="WW8Num26z6"/>
    <w:qFormat/>
    <w:rsid w:val="008749E1"/>
  </w:style>
  <w:style w:type="character" w:customStyle="1" w:styleId="WW8Num26z7">
    <w:name w:val="WW8Num26z7"/>
    <w:qFormat/>
    <w:rsid w:val="008749E1"/>
  </w:style>
  <w:style w:type="character" w:customStyle="1" w:styleId="WW8Num26z8">
    <w:name w:val="WW8Num26z8"/>
    <w:qFormat/>
    <w:rsid w:val="008749E1"/>
  </w:style>
  <w:style w:type="character" w:customStyle="1" w:styleId="WW8Num27z0">
    <w:name w:val="WW8Num27z0"/>
    <w:qFormat/>
    <w:rsid w:val="008749E1"/>
    <w:rPr>
      <w:sz w:val="28"/>
      <w:szCs w:val="28"/>
    </w:rPr>
  </w:style>
  <w:style w:type="character" w:customStyle="1" w:styleId="WW8Num27z1">
    <w:name w:val="WW8Num27z1"/>
    <w:qFormat/>
    <w:rsid w:val="008749E1"/>
  </w:style>
  <w:style w:type="character" w:customStyle="1" w:styleId="WW8Num27z2">
    <w:name w:val="WW8Num27z2"/>
    <w:qFormat/>
    <w:rsid w:val="008749E1"/>
  </w:style>
  <w:style w:type="character" w:customStyle="1" w:styleId="WW8Num27z3">
    <w:name w:val="WW8Num27z3"/>
    <w:qFormat/>
    <w:rsid w:val="008749E1"/>
  </w:style>
  <w:style w:type="character" w:customStyle="1" w:styleId="WW8Num27z4">
    <w:name w:val="WW8Num27z4"/>
    <w:qFormat/>
    <w:rsid w:val="008749E1"/>
  </w:style>
  <w:style w:type="character" w:customStyle="1" w:styleId="WW8Num27z5">
    <w:name w:val="WW8Num27z5"/>
    <w:qFormat/>
    <w:rsid w:val="008749E1"/>
  </w:style>
  <w:style w:type="character" w:customStyle="1" w:styleId="WW8Num27z6">
    <w:name w:val="WW8Num27z6"/>
    <w:qFormat/>
    <w:rsid w:val="008749E1"/>
  </w:style>
  <w:style w:type="character" w:customStyle="1" w:styleId="WW8Num27z7">
    <w:name w:val="WW8Num27z7"/>
    <w:qFormat/>
    <w:rsid w:val="008749E1"/>
  </w:style>
  <w:style w:type="character" w:customStyle="1" w:styleId="WW8Num27z8">
    <w:name w:val="WW8Num27z8"/>
    <w:qFormat/>
    <w:rsid w:val="008749E1"/>
  </w:style>
  <w:style w:type="character" w:customStyle="1" w:styleId="WW8Num28z0">
    <w:name w:val="WW8Num28z0"/>
    <w:qFormat/>
    <w:rsid w:val="008749E1"/>
  </w:style>
  <w:style w:type="character" w:customStyle="1" w:styleId="WW8Num28z1">
    <w:name w:val="WW8Num28z1"/>
    <w:qFormat/>
    <w:rsid w:val="008749E1"/>
  </w:style>
  <w:style w:type="character" w:customStyle="1" w:styleId="WW8Num28z2">
    <w:name w:val="WW8Num28z2"/>
    <w:qFormat/>
    <w:rsid w:val="008749E1"/>
  </w:style>
  <w:style w:type="character" w:customStyle="1" w:styleId="WW8Num28z3">
    <w:name w:val="WW8Num28z3"/>
    <w:qFormat/>
    <w:rsid w:val="008749E1"/>
  </w:style>
  <w:style w:type="character" w:customStyle="1" w:styleId="WW8Num28z4">
    <w:name w:val="WW8Num28z4"/>
    <w:qFormat/>
    <w:rsid w:val="008749E1"/>
  </w:style>
  <w:style w:type="character" w:customStyle="1" w:styleId="WW8Num28z5">
    <w:name w:val="WW8Num28z5"/>
    <w:qFormat/>
    <w:rsid w:val="008749E1"/>
  </w:style>
  <w:style w:type="character" w:customStyle="1" w:styleId="WW8Num28z6">
    <w:name w:val="WW8Num28z6"/>
    <w:qFormat/>
    <w:rsid w:val="008749E1"/>
  </w:style>
  <w:style w:type="character" w:customStyle="1" w:styleId="WW8Num28z7">
    <w:name w:val="WW8Num28z7"/>
    <w:qFormat/>
    <w:rsid w:val="008749E1"/>
  </w:style>
  <w:style w:type="character" w:customStyle="1" w:styleId="WW8Num28z8">
    <w:name w:val="WW8Num28z8"/>
    <w:qFormat/>
    <w:rsid w:val="008749E1"/>
  </w:style>
  <w:style w:type="character" w:customStyle="1" w:styleId="WW8Num29z0">
    <w:name w:val="WW8Num29z0"/>
    <w:qFormat/>
    <w:rsid w:val="008749E1"/>
  </w:style>
  <w:style w:type="character" w:customStyle="1" w:styleId="WW8Num29z1">
    <w:name w:val="WW8Num29z1"/>
    <w:qFormat/>
    <w:rsid w:val="008749E1"/>
  </w:style>
  <w:style w:type="character" w:customStyle="1" w:styleId="WW8Num29z2">
    <w:name w:val="WW8Num29z2"/>
    <w:qFormat/>
    <w:rsid w:val="008749E1"/>
  </w:style>
  <w:style w:type="character" w:customStyle="1" w:styleId="WW8Num29z3">
    <w:name w:val="WW8Num29z3"/>
    <w:qFormat/>
    <w:rsid w:val="008749E1"/>
  </w:style>
  <w:style w:type="character" w:customStyle="1" w:styleId="WW8Num29z4">
    <w:name w:val="WW8Num29z4"/>
    <w:qFormat/>
    <w:rsid w:val="008749E1"/>
  </w:style>
  <w:style w:type="character" w:customStyle="1" w:styleId="WW8Num29z5">
    <w:name w:val="WW8Num29z5"/>
    <w:qFormat/>
    <w:rsid w:val="008749E1"/>
  </w:style>
  <w:style w:type="character" w:customStyle="1" w:styleId="WW8Num29z6">
    <w:name w:val="WW8Num29z6"/>
    <w:qFormat/>
    <w:rsid w:val="008749E1"/>
  </w:style>
  <w:style w:type="character" w:customStyle="1" w:styleId="WW8Num29z7">
    <w:name w:val="WW8Num29z7"/>
    <w:qFormat/>
    <w:rsid w:val="008749E1"/>
  </w:style>
  <w:style w:type="character" w:customStyle="1" w:styleId="WW8Num29z8">
    <w:name w:val="WW8Num29z8"/>
    <w:qFormat/>
    <w:rsid w:val="008749E1"/>
  </w:style>
  <w:style w:type="character" w:customStyle="1" w:styleId="WW8Num30z0">
    <w:name w:val="WW8Num30z0"/>
    <w:qFormat/>
    <w:rsid w:val="008749E1"/>
  </w:style>
  <w:style w:type="character" w:customStyle="1" w:styleId="WW8Num30z1">
    <w:name w:val="WW8Num30z1"/>
    <w:qFormat/>
    <w:rsid w:val="008749E1"/>
  </w:style>
  <w:style w:type="character" w:customStyle="1" w:styleId="WW8Num30z2">
    <w:name w:val="WW8Num30z2"/>
    <w:qFormat/>
    <w:rsid w:val="008749E1"/>
  </w:style>
  <w:style w:type="character" w:customStyle="1" w:styleId="WW8Num30z3">
    <w:name w:val="WW8Num30z3"/>
    <w:qFormat/>
    <w:rsid w:val="008749E1"/>
  </w:style>
  <w:style w:type="character" w:customStyle="1" w:styleId="WW8Num30z4">
    <w:name w:val="WW8Num30z4"/>
    <w:qFormat/>
    <w:rsid w:val="008749E1"/>
  </w:style>
  <w:style w:type="character" w:customStyle="1" w:styleId="WW8Num30z5">
    <w:name w:val="WW8Num30z5"/>
    <w:qFormat/>
    <w:rsid w:val="008749E1"/>
  </w:style>
  <w:style w:type="character" w:customStyle="1" w:styleId="WW8Num30z6">
    <w:name w:val="WW8Num30z6"/>
    <w:qFormat/>
    <w:rsid w:val="008749E1"/>
  </w:style>
  <w:style w:type="character" w:customStyle="1" w:styleId="WW8Num30z7">
    <w:name w:val="WW8Num30z7"/>
    <w:qFormat/>
    <w:rsid w:val="008749E1"/>
  </w:style>
  <w:style w:type="character" w:customStyle="1" w:styleId="WW8Num30z8">
    <w:name w:val="WW8Num30z8"/>
    <w:qFormat/>
    <w:rsid w:val="008749E1"/>
  </w:style>
  <w:style w:type="character" w:customStyle="1" w:styleId="WW8Num31z0">
    <w:name w:val="WW8Num31z0"/>
    <w:qFormat/>
    <w:rsid w:val="008749E1"/>
    <w:rPr>
      <w:color w:val="000000"/>
      <w:sz w:val="28"/>
      <w:szCs w:val="28"/>
    </w:rPr>
  </w:style>
  <w:style w:type="character" w:customStyle="1" w:styleId="WW8Num31z1">
    <w:name w:val="WW8Num31z1"/>
    <w:qFormat/>
    <w:rsid w:val="008749E1"/>
  </w:style>
  <w:style w:type="character" w:customStyle="1" w:styleId="WW8Num31z2">
    <w:name w:val="WW8Num31z2"/>
    <w:qFormat/>
    <w:rsid w:val="008749E1"/>
  </w:style>
  <w:style w:type="character" w:customStyle="1" w:styleId="WW8Num31z3">
    <w:name w:val="WW8Num31z3"/>
    <w:qFormat/>
    <w:rsid w:val="008749E1"/>
  </w:style>
  <w:style w:type="character" w:customStyle="1" w:styleId="WW8Num31z4">
    <w:name w:val="WW8Num31z4"/>
    <w:qFormat/>
    <w:rsid w:val="008749E1"/>
  </w:style>
  <w:style w:type="character" w:customStyle="1" w:styleId="WW8Num31z5">
    <w:name w:val="WW8Num31z5"/>
    <w:qFormat/>
    <w:rsid w:val="008749E1"/>
  </w:style>
  <w:style w:type="character" w:customStyle="1" w:styleId="WW8Num31z6">
    <w:name w:val="WW8Num31z6"/>
    <w:qFormat/>
    <w:rsid w:val="008749E1"/>
  </w:style>
  <w:style w:type="character" w:customStyle="1" w:styleId="WW8Num31z7">
    <w:name w:val="WW8Num31z7"/>
    <w:qFormat/>
    <w:rsid w:val="008749E1"/>
  </w:style>
  <w:style w:type="character" w:customStyle="1" w:styleId="WW8Num31z8">
    <w:name w:val="WW8Num31z8"/>
    <w:qFormat/>
    <w:rsid w:val="008749E1"/>
  </w:style>
  <w:style w:type="character" w:customStyle="1" w:styleId="WW8Num32z0">
    <w:name w:val="WW8Num32z0"/>
    <w:qFormat/>
    <w:rsid w:val="008749E1"/>
  </w:style>
  <w:style w:type="character" w:customStyle="1" w:styleId="WW8Num32z1">
    <w:name w:val="WW8Num32z1"/>
    <w:qFormat/>
    <w:rsid w:val="008749E1"/>
  </w:style>
  <w:style w:type="character" w:customStyle="1" w:styleId="WW8Num32z2">
    <w:name w:val="WW8Num32z2"/>
    <w:qFormat/>
    <w:rsid w:val="008749E1"/>
  </w:style>
  <w:style w:type="character" w:customStyle="1" w:styleId="WW8Num32z3">
    <w:name w:val="WW8Num32z3"/>
    <w:qFormat/>
    <w:rsid w:val="008749E1"/>
  </w:style>
  <w:style w:type="character" w:customStyle="1" w:styleId="WW8Num32z4">
    <w:name w:val="WW8Num32z4"/>
    <w:qFormat/>
    <w:rsid w:val="008749E1"/>
  </w:style>
  <w:style w:type="character" w:customStyle="1" w:styleId="WW8Num32z5">
    <w:name w:val="WW8Num32z5"/>
    <w:qFormat/>
    <w:rsid w:val="008749E1"/>
  </w:style>
  <w:style w:type="character" w:customStyle="1" w:styleId="WW8Num32z6">
    <w:name w:val="WW8Num32z6"/>
    <w:qFormat/>
    <w:rsid w:val="008749E1"/>
  </w:style>
  <w:style w:type="character" w:customStyle="1" w:styleId="WW8Num32z7">
    <w:name w:val="WW8Num32z7"/>
    <w:qFormat/>
    <w:rsid w:val="008749E1"/>
  </w:style>
  <w:style w:type="character" w:customStyle="1" w:styleId="WW8Num32z8">
    <w:name w:val="WW8Num32z8"/>
    <w:qFormat/>
    <w:rsid w:val="008749E1"/>
  </w:style>
  <w:style w:type="character" w:customStyle="1" w:styleId="WW8Num33z0">
    <w:name w:val="WW8Num33z0"/>
    <w:qFormat/>
    <w:rsid w:val="008749E1"/>
    <w:rPr>
      <w:rFonts w:ascii="Times New Roman" w:hAnsi="Times New Roman" w:cs="Times New Roman"/>
      <w:b w:val="0"/>
    </w:rPr>
  </w:style>
  <w:style w:type="character" w:customStyle="1" w:styleId="WW8Num33z1">
    <w:name w:val="WW8Num33z1"/>
    <w:qFormat/>
    <w:rsid w:val="008749E1"/>
  </w:style>
  <w:style w:type="character" w:customStyle="1" w:styleId="WW8Num33z2">
    <w:name w:val="WW8Num33z2"/>
    <w:qFormat/>
    <w:rsid w:val="008749E1"/>
  </w:style>
  <w:style w:type="character" w:customStyle="1" w:styleId="WW8Num33z3">
    <w:name w:val="WW8Num33z3"/>
    <w:qFormat/>
    <w:rsid w:val="008749E1"/>
  </w:style>
  <w:style w:type="character" w:customStyle="1" w:styleId="WW8Num33z4">
    <w:name w:val="WW8Num33z4"/>
    <w:qFormat/>
    <w:rsid w:val="008749E1"/>
  </w:style>
  <w:style w:type="character" w:customStyle="1" w:styleId="WW8Num33z5">
    <w:name w:val="WW8Num33z5"/>
    <w:qFormat/>
    <w:rsid w:val="008749E1"/>
  </w:style>
  <w:style w:type="character" w:customStyle="1" w:styleId="WW8Num33z6">
    <w:name w:val="WW8Num33z6"/>
    <w:qFormat/>
    <w:rsid w:val="008749E1"/>
  </w:style>
  <w:style w:type="character" w:customStyle="1" w:styleId="WW8Num33z7">
    <w:name w:val="WW8Num33z7"/>
    <w:qFormat/>
    <w:rsid w:val="008749E1"/>
  </w:style>
  <w:style w:type="character" w:customStyle="1" w:styleId="WW8Num33z8">
    <w:name w:val="WW8Num33z8"/>
    <w:qFormat/>
    <w:rsid w:val="008749E1"/>
  </w:style>
  <w:style w:type="character" w:customStyle="1" w:styleId="WW8Num34z0">
    <w:name w:val="WW8Num34z0"/>
    <w:qFormat/>
    <w:rsid w:val="008749E1"/>
  </w:style>
  <w:style w:type="character" w:customStyle="1" w:styleId="WW8Num34z1">
    <w:name w:val="WW8Num34z1"/>
    <w:qFormat/>
    <w:rsid w:val="008749E1"/>
  </w:style>
  <w:style w:type="character" w:customStyle="1" w:styleId="WW8Num34z2">
    <w:name w:val="WW8Num34z2"/>
    <w:qFormat/>
    <w:rsid w:val="008749E1"/>
  </w:style>
  <w:style w:type="character" w:customStyle="1" w:styleId="WW8Num34z3">
    <w:name w:val="WW8Num34z3"/>
    <w:qFormat/>
    <w:rsid w:val="008749E1"/>
  </w:style>
  <w:style w:type="character" w:customStyle="1" w:styleId="WW8Num34z4">
    <w:name w:val="WW8Num34z4"/>
    <w:qFormat/>
    <w:rsid w:val="008749E1"/>
  </w:style>
  <w:style w:type="character" w:customStyle="1" w:styleId="WW8Num34z5">
    <w:name w:val="WW8Num34z5"/>
    <w:qFormat/>
    <w:rsid w:val="008749E1"/>
  </w:style>
  <w:style w:type="character" w:customStyle="1" w:styleId="WW8Num34z6">
    <w:name w:val="WW8Num34z6"/>
    <w:qFormat/>
    <w:rsid w:val="008749E1"/>
  </w:style>
  <w:style w:type="character" w:customStyle="1" w:styleId="WW8Num34z7">
    <w:name w:val="WW8Num34z7"/>
    <w:qFormat/>
    <w:rsid w:val="008749E1"/>
  </w:style>
  <w:style w:type="character" w:customStyle="1" w:styleId="WW8Num34z8">
    <w:name w:val="WW8Num34z8"/>
    <w:qFormat/>
    <w:rsid w:val="008749E1"/>
  </w:style>
  <w:style w:type="character" w:customStyle="1" w:styleId="WW8Num35z0">
    <w:name w:val="WW8Num35z0"/>
    <w:qFormat/>
    <w:rsid w:val="008749E1"/>
  </w:style>
  <w:style w:type="character" w:customStyle="1" w:styleId="WW8Num35z1">
    <w:name w:val="WW8Num35z1"/>
    <w:qFormat/>
    <w:rsid w:val="008749E1"/>
  </w:style>
  <w:style w:type="character" w:customStyle="1" w:styleId="WW8Num35z2">
    <w:name w:val="WW8Num35z2"/>
    <w:qFormat/>
    <w:rsid w:val="008749E1"/>
  </w:style>
  <w:style w:type="character" w:customStyle="1" w:styleId="WW8Num35z3">
    <w:name w:val="WW8Num35z3"/>
    <w:qFormat/>
    <w:rsid w:val="008749E1"/>
  </w:style>
  <w:style w:type="character" w:customStyle="1" w:styleId="WW8Num35z4">
    <w:name w:val="WW8Num35z4"/>
    <w:qFormat/>
    <w:rsid w:val="008749E1"/>
  </w:style>
  <w:style w:type="character" w:customStyle="1" w:styleId="WW8Num35z5">
    <w:name w:val="WW8Num35z5"/>
    <w:qFormat/>
    <w:rsid w:val="008749E1"/>
  </w:style>
  <w:style w:type="character" w:customStyle="1" w:styleId="WW8Num35z6">
    <w:name w:val="WW8Num35z6"/>
    <w:qFormat/>
    <w:rsid w:val="008749E1"/>
  </w:style>
  <w:style w:type="character" w:customStyle="1" w:styleId="WW8Num35z7">
    <w:name w:val="WW8Num35z7"/>
    <w:qFormat/>
    <w:rsid w:val="008749E1"/>
  </w:style>
  <w:style w:type="character" w:customStyle="1" w:styleId="WW8Num35z8">
    <w:name w:val="WW8Num35z8"/>
    <w:qFormat/>
    <w:rsid w:val="008749E1"/>
  </w:style>
  <w:style w:type="character" w:customStyle="1" w:styleId="WW8Num36z0">
    <w:name w:val="WW8Num36z0"/>
    <w:qFormat/>
    <w:rsid w:val="008749E1"/>
    <w:rPr>
      <w:b w:val="0"/>
      <w:caps/>
      <w:sz w:val="28"/>
      <w:szCs w:val="28"/>
    </w:rPr>
  </w:style>
  <w:style w:type="character" w:customStyle="1" w:styleId="WW8Num36z1">
    <w:name w:val="WW8Num36z1"/>
    <w:qFormat/>
    <w:rsid w:val="008749E1"/>
  </w:style>
  <w:style w:type="character" w:customStyle="1" w:styleId="WW8Num36z2">
    <w:name w:val="WW8Num36z2"/>
    <w:qFormat/>
    <w:rsid w:val="008749E1"/>
  </w:style>
  <w:style w:type="character" w:customStyle="1" w:styleId="WW8Num36z3">
    <w:name w:val="WW8Num36z3"/>
    <w:qFormat/>
    <w:rsid w:val="008749E1"/>
  </w:style>
  <w:style w:type="character" w:customStyle="1" w:styleId="WW8Num36z4">
    <w:name w:val="WW8Num36z4"/>
    <w:qFormat/>
    <w:rsid w:val="008749E1"/>
  </w:style>
  <w:style w:type="character" w:customStyle="1" w:styleId="WW8Num36z5">
    <w:name w:val="WW8Num36z5"/>
    <w:qFormat/>
    <w:rsid w:val="008749E1"/>
  </w:style>
  <w:style w:type="character" w:customStyle="1" w:styleId="WW8Num36z6">
    <w:name w:val="WW8Num36z6"/>
    <w:qFormat/>
    <w:rsid w:val="008749E1"/>
  </w:style>
  <w:style w:type="character" w:customStyle="1" w:styleId="WW8Num36z7">
    <w:name w:val="WW8Num36z7"/>
    <w:qFormat/>
    <w:rsid w:val="008749E1"/>
  </w:style>
  <w:style w:type="character" w:customStyle="1" w:styleId="WW8Num36z8">
    <w:name w:val="WW8Num36z8"/>
    <w:qFormat/>
    <w:rsid w:val="008749E1"/>
  </w:style>
  <w:style w:type="character" w:customStyle="1" w:styleId="WW8Num37z0">
    <w:name w:val="WW8Num37z0"/>
    <w:qFormat/>
    <w:rsid w:val="008749E1"/>
  </w:style>
  <w:style w:type="character" w:customStyle="1" w:styleId="WW8Num37z1">
    <w:name w:val="WW8Num37z1"/>
    <w:qFormat/>
    <w:rsid w:val="008749E1"/>
  </w:style>
  <w:style w:type="character" w:customStyle="1" w:styleId="WW8Num37z2">
    <w:name w:val="WW8Num37z2"/>
    <w:qFormat/>
    <w:rsid w:val="008749E1"/>
  </w:style>
  <w:style w:type="character" w:customStyle="1" w:styleId="WW8Num37z3">
    <w:name w:val="WW8Num37z3"/>
    <w:qFormat/>
    <w:rsid w:val="008749E1"/>
  </w:style>
  <w:style w:type="character" w:customStyle="1" w:styleId="WW8Num37z4">
    <w:name w:val="WW8Num37z4"/>
    <w:qFormat/>
    <w:rsid w:val="008749E1"/>
  </w:style>
  <w:style w:type="character" w:customStyle="1" w:styleId="WW8Num37z5">
    <w:name w:val="WW8Num37z5"/>
    <w:qFormat/>
    <w:rsid w:val="008749E1"/>
  </w:style>
  <w:style w:type="character" w:customStyle="1" w:styleId="WW8Num37z6">
    <w:name w:val="WW8Num37z6"/>
    <w:qFormat/>
    <w:rsid w:val="008749E1"/>
  </w:style>
  <w:style w:type="character" w:customStyle="1" w:styleId="WW8Num37z7">
    <w:name w:val="WW8Num37z7"/>
    <w:qFormat/>
    <w:rsid w:val="008749E1"/>
  </w:style>
  <w:style w:type="character" w:customStyle="1" w:styleId="WW8Num37z8">
    <w:name w:val="WW8Num37z8"/>
    <w:qFormat/>
    <w:rsid w:val="008749E1"/>
  </w:style>
  <w:style w:type="character" w:customStyle="1" w:styleId="WW8Num38z0">
    <w:name w:val="WW8Num38z0"/>
    <w:qFormat/>
    <w:rsid w:val="008749E1"/>
  </w:style>
  <w:style w:type="character" w:customStyle="1" w:styleId="WW8Num38z1">
    <w:name w:val="WW8Num38z1"/>
    <w:qFormat/>
    <w:rsid w:val="008749E1"/>
  </w:style>
  <w:style w:type="character" w:customStyle="1" w:styleId="WW8Num38z2">
    <w:name w:val="WW8Num38z2"/>
    <w:qFormat/>
    <w:rsid w:val="008749E1"/>
  </w:style>
  <w:style w:type="character" w:customStyle="1" w:styleId="WW8Num38z3">
    <w:name w:val="WW8Num38z3"/>
    <w:qFormat/>
    <w:rsid w:val="008749E1"/>
  </w:style>
  <w:style w:type="character" w:customStyle="1" w:styleId="WW8Num38z4">
    <w:name w:val="WW8Num38z4"/>
    <w:qFormat/>
    <w:rsid w:val="008749E1"/>
  </w:style>
  <w:style w:type="character" w:customStyle="1" w:styleId="WW8Num38z5">
    <w:name w:val="WW8Num38z5"/>
    <w:qFormat/>
    <w:rsid w:val="008749E1"/>
  </w:style>
  <w:style w:type="character" w:customStyle="1" w:styleId="WW8Num38z6">
    <w:name w:val="WW8Num38z6"/>
    <w:qFormat/>
    <w:rsid w:val="008749E1"/>
  </w:style>
  <w:style w:type="character" w:customStyle="1" w:styleId="WW8Num38z7">
    <w:name w:val="WW8Num38z7"/>
    <w:qFormat/>
    <w:rsid w:val="008749E1"/>
  </w:style>
  <w:style w:type="character" w:customStyle="1" w:styleId="WW8Num38z8">
    <w:name w:val="WW8Num38z8"/>
    <w:qFormat/>
    <w:rsid w:val="008749E1"/>
  </w:style>
  <w:style w:type="character" w:customStyle="1" w:styleId="WW8Num39z0">
    <w:name w:val="WW8Num39z0"/>
    <w:qFormat/>
    <w:rsid w:val="008749E1"/>
    <w:rPr>
      <w:rFonts w:ascii="Times New Roman" w:hAnsi="Times New Roman" w:cs="Times New Roman"/>
      <w:sz w:val="28"/>
      <w:szCs w:val="28"/>
    </w:rPr>
  </w:style>
  <w:style w:type="character" w:customStyle="1" w:styleId="WW8Num39z1">
    <w:name w:val="WW8Num39z1"/>
    <w:qFormat/>
    <w:rsid w:val="008749E1"/>
  </w:style>
  <w:style w:type="character" w:customStyle="1" w:styleId="WW8Num39z2">
    <w:name w:val="WW8Num39z2"/>
    <w:qFormat/>
    <w:rsid w:val="008749E1"/>
  </w:style>
  <w:style w:type="character" w:customStyle="1" w:styleId="WW8Num39z3">
    <w:name w:val="WW8Num39z3"/>
    <w:qFormat/>
    <w:rsid w:val="008749E1"/>
  </w:style>
  <w:style w:type="character" w:customStyle="1" w:styleId="WW8Num39z4">
    <w:name w:val="WW8Num39z4"/>
    <w:qFormat/>
    <w:rsid w:val="008749E1"/>
  </w:style>
  <w:style w:type="character" w:customStyle="1" w:styleId="WW8Num39z5">
    <w:name w:val="WW8Num39z5"/>
    <w:qFormat/>
    <w:rsid w:val="008749E1"/>
  </w:style>
  <w:style w:type="character" w:customStyle="1" w:styleId="WW8Num39z6">
    <w:name w:val="WW8Num39z6"/>
    <w:qFormat/>
    <w:rsid w:val="008749E1"/>
  </w:style>
  <w:style w:type="character" w:customStyle="1" w:styleId="WW8Num39z7">
    <w:name w:val="WW8Num39z7"/>
    <w:qFormat/>
    <w:rsid w:val="008749E1"/>
  </w:style>
  <w:style w:type="character" w:customStyle="1" w:styleId="WW8Num39z8">
    <w:name w:val="WW8Num39z8"/>
    <w:qFormat/>
    <w:rsid w:val="008749E1"/>
  </w:style>
  <w:style w:type="character" w:customStyle="1" w:styleId="10">
    <w:name w:val="Основной шрифт абзаца1"/>
    <w:qFormat/>
    <w:rsid w:val="008749E1"/>
  </w:style>
  <w:style w:type="character" w:styleId="a8">
    <w:name w:val="page number"/>
    <w:basedOn w:val="10"/>
    <w:rsid w:val="008749E1"/>
  </w:style>
  <w:style w:type="character" w:customStyle="1" w:styleId="a9">
    <w:name w:val="Посещённая гиперссылка"/>
    <w:rsid w:val="008749E1"/>
    <w:rPr>
      <w:color w:val="800080"/>
      <w:u w:val="single"/>
    </w:rPr>
  </w:style>
  <w:style w:type="character" w:customStyle="1" w:styleId="aa">
    <w:name w:val="Основной текст_"/>
    <w:qFormat/>
    <w:rsid w:val="008749E1"/>
    <w:rPr>
      <w:rFonts w:ascii="Microsoft Sans Serif" w:eastAsia="Microsoft Sans Serif" w:hAnsi="Microsoft Sans Serif" w:cs="Microsoft Sans Serif"/>
      <w:sz w:val="15"/>
      <w:szCs w:val="15"/>
      <w:highlight w:val="white"/>
    </w:rPr>
  </w:style>
  <w:style w:type="character" w:customStyle="1" w:styleId="ab">
    <w:name w:val="Основной текст + Курсив"/>
    <w:qFormat/>
    <w:rsid w:val="008749E1"/>
    <w:rPr>
      <w:rFonts w:ascii="Microsoft Sans Serif" w:eastAsia="Microsoft Sans Serif" w:hAnsi="Microsoft Sans Serif" w:cs="Microsoft Sans Serif"/>
      <w:i/>
      <w:iCs/>
      <w:sz w:val="21"/>
      <w:szCs w:val="21"/>
      <w:highlight w:val="white"/>
    </w:rPr>
  </w:style>
  <w:style w:type="character" w:customStyle="1" w:styleId="3">
    <w:name w:val="Заголовок 3 Знак"/>
    <w:qFormat/>
    <w:rsid w:val="008749E1"/>
    <w:rPr>
      <w:rFonts w:ascii="Cambria" w:hAnsi="Cambria" w:cs="Cambria"/>
      <w:b/>
      <w:bCs/>
      <w:color w:val="4F81BD"/>
      <w:lang w:val="ru-RU"/>
    </w:rPr>
  </w:style>
  <w:style w:type="character" w:customStyle="1" w:styleId="4">
    <w:name w:val="Заголовок 4 Знак"/>
    <w:qFormat/>
    <w:rsid w:val="008749E1"/>
    <w:rPr>
      <w:b/>
      <w:bCs/>
      <w:sz w:val="24"/>
      <w:szCs w:val="28"/>
      <w:lang w:val="ru-RU"/>
    </w:rPr>
  </w:style>
  <w:style w:type="character" w:customStyle="1" w:styleId="5">
    <w:name w:val="Заголовок 5 Знак"/>
    <w:qFormat/>
    <w:rsid w:val="008749E1"/>
    <w:rPr>
      <w:rFonts w:ascii="Cambria" w:hAnsi="Cambria" w:cs="Cambria"/>
      <w:color w:val="243F60"/>
      <w:lang w:val="ru-RU"/>
    </w:rPr>
  </w:style>
  <w:style w:type="character" w:customStyle="1" w:styleId="ac">
    <w:name w:val="Текст сноски Знак"/>
    <w:qFormat/>
    <w:rsid w:val="008749E1"/>
    <w:rPr>
      <w:lang w:val="ru-RU"/>
    </w:rPr>
  </w:style>
  <w:style w:type="character" w:customStyle="1" w:styleId="ad">
    <w:name w:val="Символ сноски"/>
    <w:qFormat/>
    <w:rsid w:val="008749E1"/>
    <w:rPr>
      <w:rFonts w:ascii="Times New Roman" w:hAnsi="Times New Roman" w:cs="Times New Roman"/>
      <w:vertAlign w:val="superscript"/>
    </w:rPr>
  </w:style>
  <w:style w:type="character" w:customStyle="1" w:styleId="FontStyle46">
    <w:name w:val="Font Style46"/>
    <w:qFormat/>
    <w:rsid w:val="008749E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qFormat/>
    <w:rsid w:val="008749E1"/>
    <w:rPr>
      <w:rFonts w:ascii="Times New Roman" w:hAnsi="Times New Roman" w:cs="Times New Roman"/>
      <w:sz w:val="18"/>
      <w:szCs w:val="18"/>
    </w:rPr>
  </w:style>
  <w:style w:type="character" w:customStyle="1" w:styleId="c1">
    <w:name w:val="c1"/>
    <w:qFormat/>
    <w:rsid w:val="008749E1"/>
  </w:style>
  <w:style w:type="character" w:customStyle="1" w:styleId="c5">
    <w:name w:val="c5"/>
    <w:qFormat/>
    <w:rsid w:val="008749E1"/>
  </w:style>
  <w:style w:type="character" w:customStyle="1" w:styleId="c3">
    <w:name w:val="c3"/>
    <w:qFormat/>
    <w:rsid w:val="008749E1"/>
  </w:style>
  <w:style w:type="character" w:styleId="ae">
    <w:name w:val="Emphasis"/>
    <w:qFormat/>
    <w:rsid w:val="008749E1"/>
    <w:rPr>
      <w:i/>
      <w:iCs/>
    </w:rPr>
  </w:style>
  <w:style w:type="character" w:customStyle="1" w:styleId="af">
    <w:name w:val="Текст выноски Знак"/>
    <w:basedOn w:val="a0"/>
    <w:qFormat/>
    <w:rsid w:val="008749E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rsid w:val="008749E1"/>
    <w:rPr>
      <w:color w:val="0000FF"/>
      <w:u w:val="single"/>
    </w:rPr>
  </w:style>
  <w:style w:type="character" w:customStyle="1" w:styleId="af0">
    <w:name w:val="Символ нумерации"/>
    <w:qFormat/>
    <w:rsid w:val="008749E1"/>
  </w:style>
  <w:style w:type="paragraph" w:customStyle="1" w:styleId="af1">
    <w:name w:val="Заголовок"/>
    <w:basedOn w:val="a"/>
    <w:next w:val="af2"/>
    <w:qFormat/>
    <w:rsid w:val="008749E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semiHidden/>
    <w:unhideWhenUsed/>
    <w:rsid w:val="006B68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50"/>
      <w:szCs w:val="20"/>
      <w:lang w:eastAsia="ru-RU"/>
    </w:rPr>
  </w:style>
  <w:style w:type="paragraph" w:styleId="af3">
    <w:name w:val="List"/>
    <w:basedOn w:val="af2"/>
    <w:rsid w:val="008749E1"/>
    <w:rPr>
      <w:rFonts w:cs="Mangal"/>
    </w:rPr>
  </w:style>
  <w:style w:type="paragraph" w:customStyle="1" w:styleId="Caption">
    <w:name w:val="Caption"/>
    <w:basedOn w:val="a"/>
    <w:qFormat/>
    <w:rsid w:val="008749E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4">
    <w:name w:val="index heading"/>
    <w:basedOn w:val="a"/>
    <w:qFormat/>
    <w:rsid w:val="008749E1"/>
    <w:pPr>
      <w:suppressLineNumbers/>
    </w:pPr>
    <w:rPr>
      <w:rFonts w:cs="Mangal"/>
    </w:rPr>
  </w:style>
  <w:style w:type="paragraph" w:customStyle="1" w:styleId="af5">
    <w:name w:val="Верхний и нижний колонтитулы"/>
    <w:basedOn w:val="a"/>
    <w:qFormat/>
    <w:rsid w:val="008749E1"/>
  </w:style>
  <w:style w:type="paragraph" w:customStyle="1" w:styleId="Header">
    <w:name w:val="Header"/>
    <w:basedOn w:val="a"/>
    <w:uiPriority w:val="99"/>
    <w:unhideWhenUsed/>
    <w:rsid w:val="00E5676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E5676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543ED5"/>
    <w:pPr>
      <w:widowControl w:val="0"/>
    </w:pPr>
    <w:rPr>
      <w:rFonts w:ascii="Arial" w:eastAsiaTheme="minorEastAsia" w:hAnsi="Arial" w:cs="Arial"/>
      <w:kern w:val="0"/>
      <w:sz w:val="20"/>
      <w:szCs w:val="20"/>
      <w:lang w:eastAsia="ru-RU" w:bidi="ar-SA"/>
    </w:rPr>
  </w:style>
  <w:style w:type="paragraph" w:styleId="af6">
    <w:name w:val="List Paragraph"/>
    <w:basedOn w:val="a"/>
    <w:qFormat/>
    <w:rsid w:val="008749E1"/>
    <w:pPr>
      <w:ind w:left="720"/>
      <w:contextualSpacing/>
    </w:pPr>
    <w:rPr>
      <w:rFonts w:ascii="Calibri" w:eastAsia="Calibri" w:hAnsi="Calibri" w:cs="Calibri"/>
    </w:rPr>
  </w:style>
  <w:style w:type="paragraph" w:styleId="af7">
    <w:name w:val="Title"/>
    <w:basedOn w:val="a"/>
    <w:qFormat/>
    <w:rsid w:val="006B681A"/>
    <w:pPr>
      <w:widowControl w:val="0"/>
      <w:spacing w:after="0" w:line="240" w:lineRule="auto"/>
      <w:ind w:left="320"/>
      <w:jc w:val="center"/>
    </w:pPr>
    <w:rPr>
      <w:rFonts w:ascii="Times New Roman" w:eastAsia="Times New Roman" w:hAnsi="Times New Roman" w:cs="Times New Roman"/>
      <w:b/>
      <w:bCs/>
      <w:sz w:val="50"/>
      <w:lang w:eastAsia="ru-RU"/>
    </w:rPr>
  </w:style>
  <w:style w:type="paragraph" w:styleId="af8">
    <w:name w:val="Body Text Indent"/>
    <w:basedOn w:val="a"/>
    <w:semiHidden/>
    <w:unhideWhenUsed/>
    <w:rsid w:val="006B68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qFormat/>
    <w:rsid w:val="006B681A"/>
    <w:pPr>
      <w:widowControl w:val="0"/>
      <w:spacing w:before="80" w:line="312" w:lineRule="auto"/>
      <w:ind w:firstLine="720"/>
      <w:jc w:val="both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ru-RU" w:bidi="ar-SA"/>
    </w:rPr>
  </w:style>
  <w:style w:type="paragraph" w:styleId="af9">
    <w:name w:val="Normal (Web)"/>
    <w:basedOn w:val="a"/>
    <w:qFormat/>
    <w:rsid w:val="008749E1"/>
    <w:pPr>
      <w:spacing w:before="280" w:after="280"/>
    </w:pPr>
  </w:style>
  <w:style w:type="paragraph" w:styleId="afa">
    <w:name w:val="caption"/>
    <w:basedOn w:val="a"/>
    <w:qFormat/>
    <w:rsid w:val="008749E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8749E1"/>
    <w:pPr>
      <w:suppressLineNumbers/>
    </w:pPr>
    <w:rPr>
      <w:rFonts w:cs="Mangal"/>
    </w:rPr>
  </w:style>
  <w:style w:type="paragraph" w:customStyle="1" w:styleId="21">
    <w:name w:val="Основной текст с отступом 21"/>
    <w:basedOn w:val="a"/>
    <w:qFormat/>
    <w:rsid w:val="008749E1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qFormat/>
    <w:rsid w:val="008749E1"/>
    <w:pPr>
      <w:spacing w:after="120" w:line="480" w:lineRule="auto"/>
    </w:pPr>
  </w:style>
  <w:style w:type="paragraph" w:styleId="afb">
    <w:name w:val="Balloon Text"/>
    <w:basedOn w:val="a"/>
    <w:qFormat/>
    <w:rsid w:val="008749E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OC1">
    <w:name w:val="TOC 1"/>
    <w:basedOn w:val="a"/>
    <w:next w:val="a"/>
    <w:rsid w:val="008749E1"/>
  </w:style>
  <w:style w:type="paragraph" w:customStyle="1" w:styleId="12">
    <w:name w:val="Основной текст1"/>
    <w:basedOn w:val="a"/>
    <w:qFormat/>
    <w:rsid w:val="008749E1"/>
    <w:pPr>
      <w:shd w:val="clear" w:color="auto" w:fill="FFFFFF"/>
      <w:spacing w:after="300" w:line="240" w:lineRule="auto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211">
    <w:name w:val="Список 21"/>
    <w:basedOn w:val="a"/>
    <w:qFormat/>
    <w:rsid w:val="008749E1"/>
    <w:pPr>
      <w:spacing w:after="0"/>
      <w:ind w:left="566" w:hanging="283"/>
      <w:contextualSpacing/>
      <w:jc w:val="center"/>
    </w:pPr>
    <w:rPr>
      <w:rFonts w:eastAsia="Calibri"/>
      <w:sz w:val="28"/>
    </w:rPr>
  </w:style>
  <w:style w:type="paragraph" w:customStyle="1" w:styleId="FootnoteText">
    <w:name w:val="Footnote Text"/>
    <w:basedOn w:val="a"/>
    <w:rsid w:val="008749E1"/>
    <w:rPr>
      <w:sz w:val="20"/>
      <w:szCs w:val="20"/>
    </w:rPr>
  </w:style>
  <w:style w:type="paragraph" w:customStyle="1" w:styleId="Default">
    <w:name w:val="Default"/>
    <w:qFormat/>
    <w:rsid w:val="008749E1"/>
    <w:pPr>
      <w:suppressAutoHyphens/>
    </w:pPr>
    <w:rPr>
      <w:rFonts w:ascii="Times New Roman" w:eastAsiaTheme="minorHAnsi" w:hAnsi="Times New Roman" w:cs="Times New Roman"/>
      <w:color w:val="000000"/>
      <w:lang w:bidi="ar-SA"/>
    </w:rPr>
  </w:style>
  <w:style w:type="paragraph" w:customStyle="1" w:styleId="c2">
    <w:name w:val="c2"/>
    <w:basedOn w:val="a"/>
    <w:qFormat/>
    <w:rsid w:val="008749E1"/>
    <w:pPr>
      <w:spacing w:before="280" w:after="280"/>
    </w:pPr>
  </w:style>
  <w:style w:type="paragraph" w:customStyle="1" w:styleId="c4">
    <w:name w:val="c4"/>
    <w:basedOn w:val="a"/>
    <w:qFormat/>
    <w:rsid w:val="008749E1"/>
    <w:pPr>
      <w:spacing w:before="280" w:after="280"/>
    </w:pPr>
  </w:style>
  <w:style w:type="paragraph" w:customStyle="1" w:styleId="c0">
    <w:name w:val="c0"/>
    <w:basedOn w:val="a"/>
    <w:qFormat/>
    <w:rsid w:val="008749E1"/>
    <w:pPr>
      <w:spacing w:before="280" w:after="280"/>
    </w:pPr>
  </w:style>
  <w:style w:type="paragraph" w:customStyle="1" w:styleId="pboth">
    <w:name w:val="pboth"/>
    <w:basedOn w:val="a"/>
    <w:qFormat/>
    <w:rsid w:val="008749E1"/>
    <w:pPr>
      <w:spacing w:before="280" w:after="280"/>
    </w:pPr>
  </w:style>
  <w:style w:type="paragraph" w:customStyle="1" w:styleId="afc">
    <w:name w:val="Содержимое таблицы"/>
    <w:basedOn w:val="a"/>
    <w:qFormat/>
    <w:rsid w:val="008749E1"/>
    <w:pPr>
      <w:suppressLineNumbers/>
    </w:pPr>
  </w:style>
  <w:style w:type="paragraph" w:customStyle="1" w:styleId="afd">
    <w:name w:val="Заголовок таблицы"/>
    <w:basedOn w:val="afc"/>
    <w:qFormat/>
    <w:rsid w:val="008749E1"/>
    <w:pPr>
      <w:jc w:val="center"/>
    </w:pPr>
    <w:rPr>
      <w:b/>
      <w:bCs/>
    </w:rPr>
  </w:style>
  <w:style w:type="paragraph" w:customStyle="1" w:styleId="afe">
    <w:name w:val="Содержимое врезки"/>
    <w:basedOn w:val="a"/>
    <w:qFormat/>
    <w:rsid w:val="008749E1"/>
  </w:style>
  <w:style w:type="paragraph" w:customStyle="1" w:styleId="c7">
    <w:name w:val="c7"/>
    <w:basedOn w:val="a"/>
    <w:qFormat/>
    <w:rsid w:val="008749E1"/>
    <w:pPr>
      <w:spacing w:before="280" w:after="280"/>
    </w:pPr>
  </w:style>
  <w:style w:type="numbering" w:customStyle="1" w:styleId="WW8Num1">
    <w:name w:val="WW8Num1"/>
    <w:qFormat/>
    <w:rsid w:val="008749E1"/>
  </w:style>
  <w:style w:type="numbering" w:customStyle="1" w:styleId="WW8Num2">
    <w:name w:val="WW8Num2"/>
    <w:qFormat/>
    <w:rsid w:val="008749E1"/>
  </w:style>
  <w:style w:type="numbering" w:customStyle="1" w:styleId="WW8Num3">
    <w:name w:val="WW8Num3"/>
    <w:qFormat/>
    <w:rsid w:val="008749E1"/>
  </w:style>
  <w:style w:type="numbering" w:customStyle="1" w:styleId="WW8Num4">
    <w:name w:val="WW8Num4"/>
    <w:qFormat/>
    <w:rsid w:val="008749E1"/>
  </w:style>
  <w:style w:type="numbering" w:customStyle="1" w:styleId="WW8Num5">
    <w:name w:val="WW8Num5"/>
    <w:qFormat/>
    <w:rsid w:val="008749E1"/>
  </w:style>
  <w:style w:type="numbering" w:customStyle="1" w:styleId="WW8Num6">
    <w:name w:val="WW8Num6"/>
    <w:qFormat/>
    <w:rsid w:val="008749E1"/>
  </w:style>
  <w:style w:type="table" w:styleId="aff">
    <w:name w:val="Table Grid"/>
    <w:basedOn w:val="a1"/>
    <w:uiPriority w:val="59"/>
    <w:rsid w:val="00573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0"/>
    <w:uiPriority w:val="99"/>
    <w:unhideWhenUsed/>
    <w:rsid w:val="00630AAD"/>
    <w:rPr>
      <w:color w:val="0000FF" w:themeColor="hyperlink"/>
      <w:u w:val="single"/>
    </w:rPr>
  </w:style>
  <w:style w:type="paragraph" w:styleId="aff1">
    <w:name w:val="header"/>
    <w:basedOn w:val="a"/>
    <w:link w:val="13"/>
    <w:uiPriority w:val="99"/>
    <w:semiHidden/>
    <w:unhideWhenUsed/>
    <w:rsid w:val="00DE4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ff1"/>
    <w:uiPriority w:val="99"/>
    <w:semiHidden/>
    <w:rsid w:val="00DE4589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ff2">
    <w:name w:val="footer"/>
    <w:basedOn w:val="a"/>
    <w:link w:val="14"/>
    <w:uiPriority w:val="99"/>
    <w:semiHidden/>
    <w:unhideWhenUsed/>
    <w:rsid w:val="00DE4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f2"/>
    <w:uiPriority w:val="99"/>
    <w:semiHidden/>
    <w:rsid w:val="00DE4589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book.ru/book/9486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book.ru/book/95290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666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ook.ru/book/951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1432" TargetMode="External"/><Relationship Id="rId14" Type="http://schemas.openxmlformats.org/officeDocument/2006/relationships/hyperlink" Target="https://urait.ru/bcode/5366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12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18</cp:revision>
  <dcterms:created xsi:type="dcterms:W3CDTF">2015-05-17T15:10:00Z</dcterms:created>
  <dcterms:modified xsi:type="dcterms:W3CDTF">2025-04-21T17:56:00Z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