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200"/>
        <w:jc w:val="center"/>
        <w:rPr>
          <w:rFonts w:ascii="Book Antiqua" w:hAnsi="Book Antiqua" w:cs="Book Antiqua" w:asciiTheme="minorHAnsi" w:cstheme="minorHAnsi" w:hAnsiTheme="minorHAnsi"/>
          <w:sz w:val="28"/>
          <w:szCs w:val="28"/>
        </w:rPr>
      </w:pPr>
      <w:r>
        <w:rPr>
          <w:rFonts w:cs="Book Antiqua" w:ascii="Book Antiqua" w:hAnsi="Book Antiqua" w:asciiTheme="minorHAnsi" w:cstheme="minorHAnsi" w:hAnsiTheme="minorHAnsi"/>
          <w:sz w:val="28"/>
          <w:szCs w:val="28"/>
        </w:rPr>
        <w:t>Департамент образования Вологодской области</w:t>
      </w:r>
    </w:p>
    <w:p>
      <w:pPr>
        <w:pStyle w:val="Normal"/>
        <w:jc w:val="center"/>
        <w:rPr>
          <w:rFonts w:ascii="Book Antiqua" w:hAnsi="Book Antiqua" w:cs="Book Antiqua" w:asciiTheme="minorHAnsi" w:cstheme="minorHAnsi" w:hAnsiTheme="minorHAnsi"/>
          <w:sz w:val="28"/>
          <w:szCs w:val="28"/>
        </w:rPr>
      </w:pPr>
      <w:r>
        <w:rPr>
          <w:rFonts w:cs="Book Antiqua" w:ascii="Book Antiqua" w:hAnsi="Book Antiqua" w:asciiTheme="minorHAnsi" w:cstheme="minorHAnsi" w:hAnsiTheme="minorHAnsi"/>
          <w:sz w:val="28"/>
          <w:szCs w:val="28"/>
        </w:rPr>
        <w:t>БПОУ ВО «Вологодский аграрно-экономический   колледж»</w:t>
      </w:r>
    </w:p>
    <w:p>
      <w:pPr>
        <w:pStyle w:val="Normal"/>
        <w:rPr>
          <w:rFonts w:ascii="Book Antiqua" w:hAnsi="Book Antiqua" w:cs="Book Antiqua" w:asciiTheme="minorHAnsi" w:cstheme="minorHAnsi" w:hAnsiTheme="minorHAnsi"/>
          <w:sz w:val="28"/>
          <w:szCs w:val="28"/>
        </w:rPr>
      </w:pPr>
      <w:r>
        <w:rPr>
          <w:rFonts w:cs="Book Antiqua" w:cstheme="minorHAnsi" w:ascii="Book Antiqua" w:hAnsi="Book Antiqua"/>
          <w:sz w:val="28"/>
          <w:szCs w:val="28"/>
        </w:rPr>
      </w:r>
    </w:p>
    <w:p>
      <w:pPr>
        <w:pStyle w:val="Normal"/>
        <w:rPr>
          <w:rFonts w:ascii="Book Antiqua" w:hAnsi="Book Antiqua" w:cs="Book Antiqua" w:asciiTheme="minorHAnsi" w:cstheme="minorHAnsi" w:hAnsiTheme="minorHAnsi"/>
          <w:sz w:val="28"/>
          <w:szCs w:val="28"/>
        </w:rPr>
      </w:pPr>
      <w:r>
        <w:rPr>
          <w:rFonts w:cs="Book Antiqua" w:cstheme="minorHAnsi" w:ascii="Book Antiqua" w:hAnsi="Book Antiqua"/>
          <w:sz w:val="28"/>
          <w:szCs w:val="28"/>
        </w:rPr>
      </w:r>
    </w:p>
    <w:p>
      <w:pPr>
        <w:pStyle w:val="Normal"/>
        <w:rPr>
          <w:rFonts w:ascii="Book Antiqua" w:hAnsi="Book Antiqua" w:cs="Book Antiqua" w:asciiTheme="minorHAnsi" w:cstheme="minorHAnsi" w:hAnsiTheme="minorHAnsi"/>
          <w:sz w:val="28"/>
          <w:szCs w:val="28"/>
        </w:rPr>
      </w:pPr>
      <w:r>
        <w:rPr>
          <w:rFonts w:cs="Book Antiqua" w:cstheme="minorHAnsi" w:ascii="Book Antiqua" w:hAnsi="Book Antiqua"/>
          <w:sz w:val="28"/>
          <w:szCs w:val="28"/>
        </w:rPr>
      </w:r>
    </w:p>
    <w:p>
      <w:pPr>
        <w:pStyle w:val="Normal"/>
        <w:rPr>
          <w:rFonts w:ascii="Book Antiqua" w:hAnsi="Book Antiqua" w:cs="Book Antiqua" w:asciiTheme="minorHAnsi" w:cstheme="minorHAnsi" w:hAnsiTheme="minorHAnsi"/>
          <w:sz w:val="28"/>
          <w:szCs w:val="28"/>
        </w:rPr>
      </w:pPr>
      <w:r>
        <w:rPr>
          <w:rFonts w:cs="Book Antiqua" w:cstheme="minorHAnsi" w:ascii="Book Antiqua" w:hAnsi="Book Antiqua"/>
          <w:sz w:val="28"/>
          <w:szCs w:val="28"/>
        </w:rPr>
      </w:r>
    </w:p>
    <w:p>
      <w:pPr>
        <w:pStyle w:val="Normal"/>
        <w:rPr>
          <w:rFonts w:ascii="Book Antiqua" w:hAnsi="Book Antiqua" w:cs="Book Antiqua" w:asciiTheme="minorHAnsi" w:cstheme="minorHAnsi" w:hAnsiTheme="minorHAnsi"/>
          <w:sz w:val="28"/>
          <w:szCs w:val="28"/>
        </w:rPr>
      </w:pPr>
      <w:r>
        <w:rPr>
          <w:rFonts w:cs="Book Antiqua" w:cstheme="minorHAnsi" w:ascii="Book Antiqua" w:hAnsi="Book Antiqua"/>
          <w:sz w:val="28"/>
          <w:szCs w:val="28"/>
        </w:rPr>
      </w:r>
    </w:p>
    <w:p>
      <w:pPr>
        <w:pStyle w:val="Normal"/>
        <w:rPr>
          <w:rFonts w:ascii="Book Antiqua" w:hAnsi="Book Antiqua" w:cs="Book Antiqua" w:asciiTheme="minorHAnsi" w:cstheme="minorHAnsi" w:hAnsiTheme="minorHAnsi"/>
          <w:sz w:val="28"/>
          <w:szCs w:val="28"/>
        </w:rPr>
      </w:pPr>
      <w:r>
        <w:rPr>
          <w:rFonts w:cs="Book Antiqua" w:cstheme="minorHAnsi" w:ascii="Book Antiqua" w:hAnsi="Book Antiqua"/>
          <w:sz w:val="28"/>
          <w:szCs w:val="28"/>
        </w:rPr>
      </w:r>
    </w:p>
    <w:p>
      <w:pPr>
        <w:pStyle w:val="Normal"/>
        <w:tabs>
          <w:tab w:val="clear" w:pos="708"/>
          <w:tab w:val="left" w:pos="4153" w:leader="none"/>
        </w:tabs>
        <w:jc w:val="center"/>
        <w:rPr>
          <w:rFonts w:ascii="Book Antiqua" w:hAnsi="Book Antiqua" w:cs="Book Antiqua" w:asciiTheme="minorHAnsi" w:cstheme="minorHAnsi" w:hAnsiTheme="minorHAnsi"/>
          <w:b/>
          <w:b/>
          <w:sz w:val="28"/>
          <w:szCs w:val="28"/>
        </w:rPr>
      </w:pPr>
      <w:r>
        <w:rPr>
          <w:rFonts w:cs="Book Antiqua" w:cstheme="minorHAnsi" w:ascii="Book Antiqua" w:hAnsi="Book Antiqua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4153" w:leader="none"/>
        </w:tabs>
        <w:jc w:val="center"/>
        <w:rPr>
          <w:rFonts w:ascii="Book Antiqua" w:hAnsi="Book Antiqua" w:cs="Book Antiqua" w:asciiTheme="minorHAnsi" w:cstheme="minorHAnsi" w:hAnsiTheme="minorHAnsi"/>
          <w:b/>
          <w:b/>
          <w:sz w:val="28"/>
          <w:szCs w:val="28"/>
        </w:rPr>
      </w:pPr>
      <w:r>
        <w:rPr>
          <w:rFonts w:cs="Book Antiqua" w:cstheme="minorHAnsi" w:ascii="Book Antiqua" w:hAnsi="Book Antiqua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4153" w:leader="none"/>
        </w:tabs>
        <w:jc w:val="center"/>
        <w:rPr>
          <w:rFonts w:ascii="Book Antiqua" w:hAnsi="Book Antiqua" w:cs="Book Antiqua" w:asciiTheme="minorHAnsi" w:cstheme="minorHAnsi" w:hAnsiTheme="minorHAnsi"/>
          <w:b/>
          <w:b/>
          <w:sz w:val="28"/>
          <w:szCs w:val="28"/>
        </w:rPr>
      </w:pPr>
      <w:r>
        <w:rPr>
          <w:rFonts w:cs="Book Antiqua" w:cstheme="minorHAnsi" w:ascii="Book Antiqua" w:hAnsi="Book Antiqua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4153" w:leader="none"/>
        </w:tabs>
        <w:jc w:val="center"/>
        <w:rPr>
          <w:rFonts w:ascii="Book Antiqua" w:hAnsi="Book Antiqua" w:cs="Book Antiqua" w:asciiTheme="minorHAnsi" w:cstheme="minorHAnsi" w:hAnsiTheme="minorHAnsi"/>
          <w:b/>
          <w:b/>
          <w:sz w:val="28"/>
          <w:szCs w:val="28"/>
        </w:rPr>
      </w:pPr>
      <w:r>
        <w:rPr>
          <w:rFonts w:cs="Book Antiqua" w:cstheme="minorHAnsi" w:ascii="Book Antiqua" w:hAnsi="Book Antiqua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4153" w:leader="none"/>
        </w:tabs>
        <w:jc w:val="center"/>
        <w:rPr>
          <w:rFonts w:ascii="Book Antiqua" w:hAnsi="Book Antiqua" w:cs="Book Antiqua" w:asciiTheme="minorHAnsi" w:cstheme="minorHAnsi" w:hAnsiTheme="minorHAnsi"/>
          <w:b/>
          <w:b/>
          <w:sz w:val="28"/>
          <w:szCs w:val="28"/>
        </w:rPr>
      </w:pPr>
      <w:r>
        <w:rPr>
          <w:rFonts w:cs="Book Antiqua" w:cstheme="minorHAnsi" w:ascii="Book Antiqua" w:hAnsi="Book Antiqua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4153" w:leader="none"/>
        </w:tabs>
        <w:jc w:val="center"/>
        <w:rPr>
          <w:rFonts w:ascii="Book Antiqua" w:hAnsi="Book Antiqua" w:cs="Book Antiqua" w:asciiTheme="minorHAnsi" w:cstheme="minorHAnsi" w:hAnsiTheme="minorHAnsi"/>
          <w:b/>
          <w:b/>
          <w:sz w:val="28"/>
          <w:szCs w:val="28"/>
        </w:rPr>
      </w:pPr>
      <w:r>
        <w:rPr>
          <w:rFonts w:cs="Book Antiqua" w:cstheme="minorHAnsi" w:ascii="Book Antiqua" w:hAnsi="Book Antiqua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4153" w:leader="none"/>
        </w:tabs>
        <w:jc w:val="center"/>
        <w:rPr>
          <w:rFonts w:ascii="Book Antiqua" w:hAnsi="Book Antiqua" w:cs="Book Antiqua" w:asciiTheme="minorHAnsi" w:cstheme="minorHAnsi" w:hAnsiTheme="minorHAnsi"/>
          <w:b/>
          <w:b/>
          <w:sz w:val="28"/>
          <w:szCs w:val="28"/>
        </w:rPr>
      </w:pPr>
      <w:r>
        <w:rPr>
          <w:rFonts w:cs="Book Antiqua" w:cstheme="minorHAnsi" w:ascii="Book Antiqua" w:hAnsi="Book Antiqua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4153" w:leader="none"/>
        </w:tabs>
        <w:jc w:val="center"/>
        <w:rPr>
          <w:rFonts w:ascii="Book Antiqua" w:hAnsi="Book Antiqua" w:cs="Book Antiqua" w:asciiTheme="minorHAnsi" w:cstheme="minorHAnsi" w:hAnsiTheme="minorHAnsi"/>
          <w:bCs/>
          <w:sz w:val="28"/>
          <w:szCs w:val="28"/>
        </w:rPr>
      </w:pPr>
      <w:r>
        <w:rPr>
          <w:rFonts w:cs="Book Antiqua" w:ascii="Book Antiqua" w:hAnsi="Book Antiqua" w:asciiTheme="minorHAnsi" w:cstheme="minorHAnsi" w:hAnsiTheme="minorHAnsi"/>
          <w:bCs/>
          <w:sz w:val="28"/>
          <w:szCs w:val="28"/>
        </w:rPr>
        <w:t>Методическое обеспечение</w:t>
      </w:r>
    </w:p>
    <w:p>
      <w:pPr>
        <w:pStyle w:val="Normal"/>
        <w:widowControl/>
        <w:tabs>
          <w:tab w:val="clear" w:pos="708"/>
          <w:tab w:val="left" w:pos="3015" w:leader="none"/>
          <w:tab w:val="left" w:pos="4153" w:leader="none"/>
          <w:tab w:val="center" w:pos="5385" w:leader="none"/>
        </w:tabs>
        <w:bidi w:val="0"/>
        <w:spacing w:lineRule="auto" w:line="240" w:before="0" w:after="0"/>
        <w:ind w:left="-57" w:right="0" w:hanging="0"/>
        <w:jc w:val="center"/>
        <w:rPr/>
      </w:pPr>
      <w:r>
        <w:rPr>
          <w:rFonts w:cs="Book Antiqua" w:ascii="Book Antiqua" w:hAnsi="Book Antiqua" w:asciiTheme="minorHAnsi" w:cstheme="minorHAnsi" w:hAnsiTheme="minorHAnsi"/>
          <w:bCs/>
          <w:sz w:val="28"/>
          <w:szCs w:val="28"/>
        </w:rPr>
        <w:t>внеаудиторной самостоятельной  работы</w:t>
      </w:r>
    </w:p>
    <w:p>
      <w:pPr>
        <w:pStyle w:val="Normal"/>
        <w:tabs>
          <w:tab w:val="clear" w:pos="708"/>
          <w:tab w:val="left" w:pos="4153" w:leader="none"/>
        </w:tabs>
        <w:jc w:val="center"/>
        <w:rPr>
          <w:rFonts w:ascii="Book Antiqua" w:hAnsi="Book Antiqua" w:cs="Book Antiqua" w:asciiTheme="minorHAnsi" w:cstheme="minorHAnsi" w:hAnsiTheme="minorHAnsi"/>
          <w:bCs/>
          <w:sz w:val="28"/>
          <w:szCs w:val="28"/>
        </w:rPr>
      </w:pPr>
      <w:r>
        <w:rPr>
          <w:rFonts w:cs="Book Antiqua" w:ascii="Book Antiqua" w:hAnsi="Book Antiqua" w:asciiTheme="minorHAnsi" w:cstheme="minorHAnsi" w:hAnsiTheme="minorHAnsi"/>
          <w:bCs/>
          <w:sz w:val="28"/>
          <w:szCs w:val="28"/>
        </w:rPr>
        <w:t>по физике.</w:t>
      </w:r>
    </w:p>
    <w:p>
      <w:pPr>
        <w:pStyle w:val="Normal"/>
        <w:tabs>
          <w:tab w:val="clear" w:pos="708"/>
          <w:tab w:val="left" w:pos="4153" w:leader="none"/>
        </w:tabs>
        <w:rPr>
          <w:rFonts w:ascii="Book Antiqua" w:hAnsi="Book Antiqua" w:cs="Book Antiqua" w:asciiTheme="minorHAnsi" w:cstheme="minorHAnsi" w:hAnsiTheme="minorHAnsi"/>
          <w:sz w:val="28"/>
          <w:szCs w:val="28"/>
        </w:rPr>
      </w:pPr>
      <w:r>
        <w:rPr>
          <w:rFonts w:cs="Book Antiqua" w:ascii="Book Antiqua" w:hAnsi="Book Antiqua" w:asciiTheme="minorHAnsi" w:cstheme="minorHAnsi" w:hAnsiTheme="minorHAnsi"/>
          <w:sz w:val="28"/>
          <w:szCs w:val="28"/>
        </w:rPr>
        <w:t xml:space="preserve">                                                                            </w:t>
      </w:r>
    </w:p>
    <w:p>
      <w:pPr>
        <w:pStyle w:val="Normal"/>
        <w:tabs>
          <w:tab w:val="clear" w:pos="708"/>
          <w:tab w:val="left" w:pos="4153" w:leader="none"/>
        </w:tabs>
        <w:rPr>
          <w:rFonts w:ascii="Book Antiqua" w:hAnsi="Book Antiqua" w:cs="Book Antiqua" w:asciiTheme="minorHAnsi" w:cstheme="minorHAnsi" w:hAnsiTheme="minorHAnsi"/>
          <w:sz w:val="28"/>
          <w:szCs w:val="28"/>
        </w:rPr>
      </w:pPr>
      <w:r>
        <w:rPr>
          <w:rFonts w:cs="Book Antiqua" w:cstheme="minorHAnsi" w:ascii="Book Antiqua" w:hAnsi="Book Antiqua"/>
          <w:sz w:val="28"/>
          <w:szCs w:val="28"/>
        </w:rPr>
      </w:r>
    </w:p>
    <w:p>
      <w:pPr>
        <w:pStyle w:val="Normal"/>
        <w:tabs>
          <w:tab w:val="clear" w:pos="708"/>
          <w:tab w:val="left" w:pos="4153" w:leader="none"/>
        </w:tabs>
        <w:rPr>
          <w:rFonts w:ascii="Book Antiqua" w:hAnsi="Book Antiqua" w:cs="Book Antiqua" w:asciiTheme="minorHAnsi" w:cstheme="minorHAnsi" w:hAnsiTheme="minorHAnsi"/>
          <w:sz w:val="28"/>
          <w:szCs w:val="28"/>
        </w:rPr>
      </w:pPr>
      <w:r>
        <w:rPr>
          <w:rFonts w:cs="Book Antiqua" w:ascii="Book Antiqua" w:hAnsi="Book Antiqua" w:asciiTheme="minorHAnsi" w:cstheme="minorHAnsi" w:hAnsiTheme="minorHAnsi"/>
          <w:sz w:val="28"/>
          <w:szCs w:val="28"/>
        </w:rPr>
        <w:t xml:space="preserve">                                                                                              </w:t>
      </w:r>
    </w:p>
    <w:p>
      <w:pPr>
        <w:pStyle w:val="Normal"/>
        <w:tabs>
          <w:tab w:val="clear" w:pos="708"/>
          <w:tab w:val="left" w:pos="4153" w:leader="none"/>
        </w:tabs>
        <w:rPr>
          <w:rFonts w:ascii="Book Antiqua" w:hAnsi="Book Antiqua" w:cs="Book Antiqua" w:asciiTheme="minorHAnsi" w:cstheme="minorHAnsi" w:hAnsiTheme="minorHAnsi"/>
          <w:sz w:val="28"/>
          <w:szCs w:val="28"/>
        </w:rPr>
      </w:pPr>
      <w:r>
        <w:rPr>
          <w:rFonts w:cs="Book Antiqua" w:ascii="Book Antiqua" w:hAnsi="Book Antiqua" w:asciiTheme="minorHAnsi" w:cstheme="minorHAnsi" w:hAnsiTheme="minorHAnsi"/>
          <w:sz w:val="28"/>
          <w:szCs w:val="28"/>
        </w:rPr>
        <w:t xml:space="preserve">                                                                           </w:t>
      </w:r>
    </w:p>
    <w:p>
      <w:pPr>
        <w:pStyle w:val="Normal"/>
        <w:tabs>
          <w:tab w:val="clear" w:pos="708"/>
          <w:tab w:val="left" w:pos="4153" w:leader="none"/>
        </w:tabs>
        <w:rPr>
          <w:rFonts w:ascii="Book Antiqua" w:hAnsi="Book Antiqua" w:cs="Book Antiqua" w:asciiTheme="minorHAnsi" w:cstheme="minorHAnsi" w:hAnsiTheme="minorHAnsi"/>
          <w:sz w:val="28"/>
          <w:szCs w:val="28"/>
        </w:rPr>
      </w:pPr>
      <w:r>
        <w:rPr>
          <w:rFonts w:cs="Book Antiqua" w:ascii="Book Antiqua" w:hAnsi="Book Antiqua" w:asciiTheme="minorHAnsi" w:cstheme="minorHAnsi" w:hAnsiTheme="minorHAnsi"/>
          <w:sz w:val="28"/>
          <w:szCs w:val="28"/>
        </w:rPr>
        <w:t xml:space="preserve">                                                                    </w:t>
      </w:r>
    </w:p>
    <w:p>
      <w:pPr>
        <w:pStyle w:val="Normal"/>
        <w:tabs>
          <w:tab w:val="clear" w:pos="708"/>
          <w:tab w:val="left" w:pos="4153" w:leader="none"/>
        </w:tabs>
        <w:rPr>
          <w:rFonts w:ascii="Book Antiqua" w:hAnsi="Book Antiqua" w:cs="Book Antiqua" w:asciiTheme="minorHAnsi" w:cstheme="minorHAnsi" w:hAnsiTheme="minorHAnsi"/>
          <w:sz w:val="28"/>
          <w:szCs w:val="28"/>
        </w:rPr>
      </w:pPr>
      <w:r>
        <w:rPr>
          <w:rFonts w:cs="Book Antiqua" w:cstheme="minorHAnsi" w:ascii="Book Antiqua" w:hAnsi="Book Antiqua"/>
          <w:sz w:val="28"/>
          <w:szCs w:val="28"/>
        </w:rPr>
      </w:r>
    </w:p>
    <w:p>
      <w:pPr>
        <w:pStyle w:val="Normal"/>
        <w:tabs>
          <w:tab w:val="clear" w:pos="708"/>
          <w:tab w:val="left" w:pos="4153" w:leader="none"/>
        </w:tabs>
        <w:jc w:val="right"/>
        <w:rPr>
          <w:rFonts w:ascii="Book Antiqua" w:hAnsi="Book Antiqua" w:cs="Book Antiqua" w:asciiTheme="minorHAnsi" w:cstheme="minorHAnsi" w:hAnsiTheme="minorHAnsi"/>
          <w:sz w:val="28"/>
          <w:szCs w:val="28"/>
        </w:rPr>
      </w:pPr>
      <w:r>
        <w:rPr>
          <w:rFonts w:cs="Book Antiqua" w:cstheme="minorHAnsi" w:ascii="Book Antiqua" w:hAnsi="Book Antiqua"/>
          <w:sz w:val="28"/>
          <w:szCs w:val="28"/>
        </w:rPr>
      </w:r>
    </w:p>
    <w:p>
      <w:pPr>
        <w:pStyle w:val="Normal"/>
        <w:tabs>
          <w:tab w:val="clear" w:pos="708"/>
          <w:tab w:val="left" w:pos="4153" w:leader="none"/>
        </w:tabs>
        <w:jc w:val="right"/>
        <w:rPr>
          <w:rFonts w:ascii="Book Antiqua" w:hAnsi="Book Antiqua" w:cs="Book Antiqua" w:asciiTheme="minorHAnsi" w:cstheme="minorHAnsi" w:hAnsiTheme="minorHAnsi"/>
          <w:sz w:val="28"/>
          <w:szCs w:val="28"/>
        </w:rPr>
      </w:pPr>
      <w:r>
        <w:rPr>
          <w:rFonts w:cs="Book Antiqua" w:cstheme="minorHAnsi" w:ascii="Book Antiqua" w:hAnsi="Book Antiqua"/>
          <w:sz w:val="28"/>
          <w:szCs w:val="28"/>
        </w:rPr>
      </w:r>
    </w:p>
    <w:p>
      <w:pPr>
        <w:pStyle w:val="Normal"/>
        <w:tabs>
          <w:tab w:val="clear" w:pos="708"/>
          <w:tab w:val="left" w:pos="4153" w:leader="none"/>
        </w:tabs>
        <w:jc w:val="right"/>
        <w:rPr>
          <w:rFonts w:ascii="Book Antiqua" w:hAnsi="Book Antiqua" w:cs="Book Antiqua" w:asciiTheme="minorHAnsi" w:cstheme="minorHAnsi" w:hAnsiTheme="minorHAnsi"/>
          <w:sz w:val="28"/>
          <w:szCs w:val="28"/>
        </w:rPr>
      </w:pPr>
      <w:r>
        <w:rPr>
          <w:rFonts w:cs="Book Antiqua" w:cstheme="minorHAnsi" w:ascii="Book Antiqua" w:hAnsi="Book Antiqua"/>
          <w:sz w:val="28"/>
          <w:szCs w:val="28"/>
        </w:rPr>
      </w:r>
    </w:p>
    <w:p>
      <w:pPr>
        <w:pStyle w:val="Normal"/>
        <w:tabs>
          <w:tab w:val="clear" w:pos="708"/>
          <w:tab w:val="left" w:pos="4153" w:leader="none"/>
        </w:tabs>
        <w:jc w:val="center"/>
        <w:rPr>
          <w:rFonts w:ascii="Book Antiqua" w:hAnsi="Book Antiqua" w:cs="Book Antiqua" w:asciiTheme="minorHAnsi" w:cstheme="minorHAnsi" w:hAnsiTheme="minorHAnsi"/>
          <w:sz w:val="28"/>
          <w:szCs w:val="28"/>
        </w:rPr>
      </w:pPr>
      <w:r>
        <w:rPr>
          <w:rFonts w:cs="Book Antiqua" w:ascii="Book Antiqua" w:hAnsi="Book Antiqua" w:asciiTheme="minorHAnsi" w:cstheme="minorHAnsi" w:hAnsiTheme="minorHAnsi"/>
          <w:sz w:val="28"/>
          <w:szCs w:val="28"/>
        </w:rPr>
        <w:t xml:space="preserve">                                                         </w:t>
      </w:r>
      <w:r>
        <w:rPr>
          <w:rFonts w:cs="Book Antiqua" w:ascii="Book Antiqua" w:hAnsi="Book Antiqua" w:asciiTheme="minorHAnsi" w:cstheme="minorHAnsi" w:hAnsiTheme="minorHAnsi"/>
          <w:sz w:val="28"/>
          <w:szCs w:val="28"/>
        </w:rPr>
        <w:t>Для обучающихся 1 курса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rFonts w:ascii="Book Antiqua" w:hAnsi="Book Antiqua" w:cs="Book Antiqua" w:asciiTheme="minorHAnsi" w:cstheme="minorHAnsi" w:hAnsiTheme="minorHAnsi"/>
          <w:b/>
          <w:b/>
          <w:sz w:val="28"/>
          <w:szCs w:val="28"/>
        </w:rPr>
      </w:pPr>
      <w:r>
        <w:rPr>
          <w:rFonts w:cs="Book Antiqua" w:ascii="Book Antiqua" w:hAnsi="Book Antiqua" w:asciiTheme="minorHAnsi" w:cstheme="minorHAnsi" w:hAnsiTheme="minorHAnsi"/>
          <w:sz w:val="28"/>
          <w:szCs w:val="28"/>
        </w:rPr>
        <w:t xml:space="preserve">                                                           </w:t>
      </w:r>
      <w:r>
        <w:rPr>
          <w:rFonts w:cs="Book Antiqua" w:ascii="Book Antiqua" w:hAnsi="Book Antiqua" w:asciiTheme="minorHAnsi" w:cstheme="minorHAnsi" w:hAnsiTheme="minorHAnsi"/>
          <w:sz w:val="28"/>
          <w:szCs w:val="28"/>
        </w:rPr>
        <w:t xml:space="preserve">по специальности                                    </w:t>
      </w:r>
    </w:p>
    <w:p>
      <w:pPr>
        <w:pStyle w:val="Normal"/>
        <w:jc w:val="center"/>
        <w:rPr>
          <w:rFonts w:ascii="Book Antiqua" w:hAnsi="Book Antiqua" w:cs="Book Antiqua" w:asciiTheme="minorHAnsi" w:cstheme="minorHAnsi" w:hAnsiTheme="minorHAnsi"/>
          <w:b/>
          <w:b/>
          <w:sz w:val="28"/>
          <w:szCs w:val="28"/>
        </w:rPr>
      </w:pPr>
      <w:r>
        <w:rPr>
          <w:rFonts w:cs="Book Antiqua" w:ascii="Book Antiqua" w:hAnsi="Book Antiqua" w:asciiTheme="minorHAnsi" w:cstheme="minorHAnsi" w:hAnsiTheme="minorHAnsi"/>
          <w:sz w:val="28"/>
          <w:szCs w:val="28"/>
        </w:rPr>
        <w:t xml:space="preserve">                                                   </w:t>
      </w:r>
      <w:r>
        <w:rPr>
          <w:rFonts w:cs="Book Antiqua" w:ascii="Book Antiqua" w:hAnsi="Book Antiqua" w:asciiTheme="minorHAnsi" w:cstheme="minorHAnsi" w:hAnsiTheme="minorHAnsi"/>
          <w:sz w:val="28"/>
          <w:szCs w:val="28"/>
        </w:rPr>
        <w:t>38.02.07 Банковское дело</w:t>
      </w:r>
    </w:p>
    <w:p>
      <w:pPr>
        <w:pStyle w:val="Normal"/>
        <w:suppressAutoHyphens w:val="true"/>
        <w:jc w:val="center"/>
        <w:rPr>
          <w:rFonts w:ascii="Book Antiqua" w:hAnsi="Book Antiqua" w:cs="Book Antiqua" w:asciiTheme="minorHAnsi" w:cstheme="minorHAnsi" w:hAnsiTheme="minorHAnsi"/>
          <w:i/>
          <w:i/>
          <w:sz w:val="28"/>
          <w:szCs w:val="28"/>
        </w:rPr>
      </w:pPr>
      <w:r>
        <w:rPr>
          <w:rFonts w:cs="Book Antiqua" w:cstheme="minorHAnsi" w:ascii="Book Antiqua" w:hAnsi="Book Antiqua"/>
          <w:i/>
          <w:sz w:val="28"/>
          <w:szCs w:val="28"/>
        </w:rPr>
      </w:r>
    </w:p>
    <w:p>
      <w:pPr>
        <w:pStyle w:val="Normal"/>
        <w:keepNext w:val="true"/>
        <w:suppressLineNumbers/>
        <w:jc w:val="right"/>
        <w:rPr>
          <w:rFonts w:ascii="Book Antiqua" w:hAnsi="Book Antiqua" w:cs="Book Antiqua" w:asciiTheme="minorHAnsi" w:cstheme="minorHAnsi" w:hAnsiTheme="minorHAnsi"/>
          <w:b/>
          <w:b/>
          <w:sz w:val="28"/>
          <w:szCs w:val="28"/>
        </w:rPr>
      </w:pPr>
      <w:r>
        <w:rPr>
          <w:rFonts w:cs="Book Antiqua" w:ascii="Book Antiqua" w:hAnsi="Book Antiqua" w:asciiTheme="minorHAnsi" w:cstheme="minorHAnsi" w:hAnsiTheme="minorHAnsi"/>
          <w:sz w:val="28"/>
          <w:szCs w:val="28"/>
        </w:rPr>
        <w:t xml:space="preserve"> </w:t>
      </w:r>
    </w:p>
    <w:p>
      <w:pPr>
        <w:pStyle w:val="Normal"/>
        <w:keepNext w:val="true"/>
        <w:suppressLineNumbers/>
        <w:rPr>
          <w:rFonts w:ascii="Book Antiqua" w:hAnsi="Book Antiqua" w:cs="Book Antiqua" w:asciiTheme="minorHAnsi" w:cstheme="minorHAnsi" w:hAnsiTheme="minorHAnsi"/>
          <w:sz w:val="28"/>
          <w:szCs w:val="28"/>
        </w:rPr>
      </w:pPr>
      <w:r>
        <w:rPr>
          <w:rFonts w:cs="Book Antiqua" w:cstheme="minorHAnsi" w:ascii="Book Antiqua" w:hAnsi="Book Antiqua"/>
          <w:sz w:val="28"/>
          <w:szCs w:val="28"/>
        </w:rPr>
      </w:r>
    </w:p>
    <w:p>
      <w:pPr>
        <w:pStyle w:val="Normal"/>
        <w:jc w:val="center"/>
        <w:rPr>
          <w:rFonts w:ascii="Book Antiqua" w:hAnsi="Book Antiqua" w:cs="Book Antiqua" w:asciiTheme="minorHAnsi" w:cstheme="minorHAnsi" w:hAnsiTheme="minorHAnsi"/>
          <w:sz w:val="28"/>
          <w:szCs w:val="28"/>
        </w:rPr>
      </w:pPr>
      <w:r>
        <w:rPr>
          <w:rFonts w:cs="Book Antiqua" w:cstheme="minorHAnsi" w:ascii="Book Antiqua" w:hAnsi="Book Antiqua"/>
          <w:sz w:val="28"/>
          <w:szCs w:val="28"/>
        </w:rPr>
      </w:r>
    </w:p>
    <w:p>
      <w:pPr>
        <w:pStyle w:val="Normal"/>
        <w:jc w:val="center"/>
        <w:rPr>
          <w:rFonts w:ascii="Book Antiqua" w:hAnsi="Book Antiqua" w:cs="Book Antiqua" w:asciiTheme="minorHAnsi" w:cstheme="minorHAnsi" w:hAnsiTheme="minorHAnsi"/>
          <w:sz w:val="28"/>
          <w:szCs w:val="28"/>
        </w:rPr>
      </w:pPr>
      <w:r>
        <w:rPr>
          <w:rFonts w:cs="Book Antiqua" w:cstheme="minorHAnsi" w:ascii="Book Antiqua" w:hAnsi="Book Antiqua"/>
          <w:sz w:val="28"/>
          <w:szCs w:val="28"/>
        </w:rPr>
      </w:r>
    </w:p>
    <w:p>
      <w:pPr>
        <w:pStyle w:val="Normal"/>
        <w:jc w:val="center"/>
        <w:rPr>
          <w:rFonts w:ascii="Book Antiqua" w:hAnsi="Book Antiqua" w:cs="Book Antiqua" w:asciiTheme="minorHAnsi" w:cstheme="minorHAnsi" w:hAnsiTheme="minorHAnsi"/>
          <w:sz w:val="28"/>
          <w:szCs w:val="28"/>
        </w:rPr>
      </w:pPr>
      <w:r>
        <w:rPr>
          <w:rFonts w:cs="Book Antiqua" w:cstheme="minorHAnsi" w:ascii="Book Antiqua" w:hAnsi="Book Antiqua"/>
          <w:sz w:val="28"/>
          <w:szCs w:val="28"/>
        </w:rPr>
      </w:r>
    </w:p>
    <w:p>
      <w:pPr>
        <w:pStyle w:val="Normal"/>
        <w:jc w:val="center"/>
        <w:rPr>
          <w:rFonts w:ascii="Book Antiqua" w:hAnsi="Book Antiqua" w:cs="Book Antiqua" w:asciiTheme="minorHAnsi" w:cstheme="minorHAnsi" w:hAnsiTheme="minorHAnsi"/>
          <w:sz w:val="28"/>
          <w:szCs w:val="28"/>
        </w:rPr>
      </w:pPr>
      <w:r>
        <w:rPr>
          <w:rFonts w:cs="Book Antiqua" w:cstheme="minorHAnsi" w:ascii="Book Antiqua" w:hAnsi="Book Antiqua"/>
          <w:sz w:val="28"/>
          <w:szCs w:val="28"/>
        </w:rPr>
      </w:r>
    </w:p>
    <w:p>
      <w:pPr>
        <w:pStyle w:val="Normal"/>
        <w:jc w:val="center"/>
        <w:rPr>
          <w:rFonts w:ascii="Book Antiqua" w:hAnsi="Book Antiqua" w:cs="Book Antiqua" w:asciiTheme="minorHAnsi" w:cstheme="minorHAnsi" w:hAnsiTheme="minorHAnsi"/>
          <w:sz w:val="28"/>
          <w:szCs w:val="28"/>
        </w:rPr>
      </w:pPr>
      <w:r>
        <w:rPr>
          <w:rFonts w:cs="Book Antiqua" w:ascii="Book Antiqua" w:hAnsi="Book Antiqua" w:asciiTheme="minorHAnsi" w:cstheme="minorHAnsi" w:hAnsiTheme="minorHAnsi"/>
          <w:sz w:val="28"/>
          <w:szCs w:val="28"/>
        </w:rPr>
        <w:t xml:space="preserve">Вологда </w:t>
      </w:r>
    </w:p>
    <w:p>
      <w:pPr>
        <w:pStyle w:val="Normal"/>
        <w:jc w:val="center"/>
        <w:rPr>
          <w:rFonts w:ascii="Book Antiqua" w:hAnsi="Book Antiqua" w:cs="Book Antiqua" w:asciiTheme="minorHAnsi" w:cstheme="minorHAnsi" w:hAnsiTheme="minorHAnsi"/>
          <w:sz w:val="28"/>
          <w:szCs w:val="28"/>
        </w:rPr>
      </w:pPr>
      <w:r>
        <w:rPr>
          <w:rFonts w:cs="Book Antiqua" w:ascii="Book Antiqua" w:hAnsi="Book Antiqua" w:asciiTheme="minorHAnsi" w:cstheme="minorHAnsi" w:hAnsiTheme="minorHAnsi"/>
          <w:sz w:val="28"/>
          <w:szCs w:val="28"/>
        </w:rPr>
        <w:t>2024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tbl>
      <w:tblPr>
        <w:tblStyle w:val="ae"/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85"/>
        <w:gridCol w:w="4786"/>
      </w:tblGrid>
      <w:tr>
        <w:trPr/>
        <w:tc>
          <w:tcPr>
            <w:tcW w:w="478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28"/>
              </w:rPr>
              <w:t>Рассмотрено на заседании методической комиссии общеобразовательных и гуманитарных дисциплин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sz w:val="28"/>
              </w:rPr>
              <w:t xml:space="preserve">Протокол № </w:t>
            </w:r>
            <w:r>
              <w:rPr>
                <w:sz w:val="28"/>
              </w:rPr>
              <w:t>10</w:t>
            </w:r>
            <w:r>
              <w:rPr>
                <w:sz w:val="28"/>
              </w:rPr>
              <w:t xml:space="preserve"> от </w:t>
            </w:r>
            <w:r>
              <w:rPr>
                <w:sz w:val="28"/>
              </w:rPr>
              <w:t>16.05</w:t>
            </w:r>
            <w:r>
              <w:rPr>
                <w:sz w:val="28"/>
              </w:rPr>
              <w:t>.2024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  <w:drawing>
                <wp:anchor behindDoc="1" distT="0" distB="0" distL="0" distR="0" simplePos="0" locked="0" layoutInCell="1" allowOverlap="1" relativeHeight="135">
                  <wp:simplePos x="0" y="0"/>
                  <wp:positionH relativeFrom="column">
                    <wp:posOffset>1114425</wp:posOffset>
                  </wp:positionH>
                  <wp:positionV relativeFrom="paragraph">
                    <wp:posOffset>134620</wp:posOffset>
                  </wp:positionV>
                  <wp:extent cx="647700" cy="685800"/>
                  <wp:effectExtent l="0" t="0" r="0" b="0"/>
                  <wp:wrapNone/>
                  <wp:docPr id="1" name="Рисунок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47116" t="85429" r="41989" b="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sz w:val="28"/>
              </w:rPr>
              <w:t>Председатель МК       И. С. Вязанкина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478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28"/>
              </w:rPr>
              <w:t>Одобрено и рекомендовано для внутреннего использования научно-методическим Советом колледжа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sz w:val="28"/>
              </w:rPr>
              <w:t xml:space="preserve">Протокол № 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от </w:t>
            </w:r>
            <w:r>
              <w:rPr>
                <w:sz w:val="28"/>
              </w:rPr>
              <w:t>06</w:t>
            </w:r>
            <w:r>
              <w:rPr>
                <w:sz w:val="28"/>
              </w:rPr>
              <w:t>.0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>.2024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sz w:val="28"/>
              </w:rPr>
              <w:t xml:space="preserve">Председатель   НМС </w:t>
            </w:r>
            <w:r>
              <w:rPr/>
              <w:drawing>
                <wp:inline distT="0" distB="0" distL="0" distR="0">
                  <wp:extent cx="1267460" cy="531495"/>
                  <wp:effectExtent l="0" t="0" r="0" b="0"/>
                  <wp:docPr id="2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-54" t="-116" r="-54" b="-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53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</w:rPr>
              <w:t xml:space="preserve"> Е.В. Вихарева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Автор – Тютикова А. И.,  преподаватель   физики</w:t>
      </w:r>
    </w:p>
    <w:p>
      <w:pPr>
        <w:pStyle w:val="Normal"/>
        <w:rPr/>
      </w:pPr>
      <w:r>
        <w:rPr/>
        <w:t xml:space="preserve"> </w:t>
      </w:r>
      <w:r>
        <w:rPr/>
        <w:t>БПОУ  ВО  «Вологодский аграрно-экономический колледж»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rPr>
          <w:b/>
          <w:b/>
          <w:sz w:val="28"/>
        </w:rPr>
      </w:pPr>
      <w:r>
        <w:rPr>
          <w:b/>
          <w:sz w:val="28"/>
        </w:rPr>
        <w:t xml:space="preserve">                                                  </w:t>
      </w:r>
    </w:p>
    <w:p>
      <w:pPr>
        <w:pStyle w:val="Normal"/>
        <w:spacing w:lineRule="auto" w:line="276" w:before="0" w:after="200"/>
        <w:rPr>
          <w:b/>
          <w:b/>
          <w:sz w:val="28"/>
        </w:rPr>
      </w:pPr>
      <w:r>
        <w:rPr>
          <w:b/>
          <w:sz w:val="28"/>
        </w:rPr>
      </w:r>
      <w:r>
        <w:br w:type="page"/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ascii="Book Antiqua" w:hAnsi="Book Antiqua" w:asciiTheme="minorHAnsi" w:cstheme="minorHAnsi" w:hAnsiTheme="minorHAnsi"/>
          <w:b/>
        </w:rPr>
        <w:t>Содержание</w:t>
      </w:r>
    </w:p>
    <w:p>
      <w:pPr>
        <w:pStyle w:val="Normal"/>
        <w:jc w:val="center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 xml:space="preserve">  </w:t>
      </w:r>
      <w:r>
        <w:rPr>
          <w:rFonts w:cs="Book Antiqua" w:ascii="Book Antiqua" w:hAnsi="Book Antiqua" w:asciiTheme="minorHAnsi" w:cstheme="minorHAnsi" w:hAnsiTheme="minorHAnsi"/>
        </w:rPr>
        <w:t>1. Пояснительная записка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 xml:space="preserve">  </w:t>
      </w:r>
      <w:r>
        <w:rPr>
          <w:rFonts w:cs="Book Antiqua" w:ascii="Book Antiqua" w:hAnsi="Book Antiqua" w:asciiTheme="minorHAnsi" w:cstheme="minorHAnsi" w:hAnsiTheme="minorHAnsi"/>
        </w:rPr>
        <w:t>2. Требования к выполнению и оформлению самостоятельных работ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 xml:space="preserve">  </w:t>
      </w:r>
      <w:r>
        <w:rPr>
          <w:rFonts w:cs="Book Antiqua" w:ascii="Book Antiqua" w:hAnsi="Book Antiqua" w:asciiTheme="minorHAnsi" w:cstheme="minorHAnsi" w:hAnsiTheme="minorHAnsi"/>
        </w:rPr>
        <w:t xml:space="preserve">3. Образец титульного листа     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 xml:space="preserve">  </w:t>
      </w:r>
      <w:r>
        <w:rPr>
          <w:rFonts w:cs="Book Antiqua" w:ascii="Book Antiqua" w:hAnsi="Book Antiqua" w:asciiTheme="minorHAnsi" w:cstheme="minorHAnsi" w:hAnsiTheme="minorHAnsi"/>
        </w:rPr>
        <w:t xml:space="preserve">4.Требования, предъявляемые к решению задач 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 xml:space="preserve">  </w:t>
      </w:r>
      <w:r>
        <w:rPr>
          <w:rFonts w:cs="Book Antiqua" w:ascii="Book Antiqua" w:hAnsi="Book Antiqua" w:asciiTheme="minorHAnsi" w:cstheme="minorHAnsi" w:hAnsiTheme="minorHAnsi"/>
        </w:rPr>
        <w:t>5.Теоретические сведения темы. (Основные законы и формулы)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 xml:space="preserve">  </w:t>
      </w:r>
      <w:r>
        <w:rPr>
          <w:rFonts w:cs="Book Antiqua" w:ascii="Book Antiqua" w:hAnsi="Book Antiqua" w:asciiTheme="minorHAnsi" w:cstheme="minorHAnsi" w:hAnsiTheme="minorHAnsi"/>
        </w:rPr>
        <w:t>6. Примеры решения задач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 xml:space="preserve">  </w:t>
      </w:r>
      <w:r>
        <w:rPr>
          <w:rFonts w:cs="Book Antiqua" w:ascii="Book Antiqua" w:hAnsi="Book Antiqua" w:asciiTheme="minorHAnsi" w:cstheme="minorHAnsi" w:hAnsiTheme="minorHAnsi"/>
        </w:rPr>
        <w:t>7.  Задачи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 xml:space="preserve">  </w:t>
      </w:r>
      <w:r>
        <w:rPr>
          <w:rFonts w:cs="Book Antiqua" w:ascii="Book Antiqua" w:hAnsi="Book Antiqua" w:asciiTheme="minorHAnsi" w:cstheme="minorHAnsi" w:hAnsiTheme="minorHAnsi"/>
        </w:rPr>
        <w:t>8.Примерная структура реферата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 xml:space="preserve">  </w:t>
      </w:r>
      <w:r>
        <w:rPr>
          <w:rFonts w:cs="Book Antiqua" w:ascii="Book Antiqua" w:hAnsi="Book Antiqua" w:asciiTheme="minorHAnsi" w:cstheme="minorHAnsi" w:hAnsiTheme="minorHAnsi"/>
        </w:rPr>
        <w:t>9.Памятка по составлению написания опорного конспекта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 xml:space="preserve"> </w:t>
      </w:r>
      <w:r>
        <w:rPr>
          <w:rFonts w:cs="Book Antiqua" w:ascii="Book Antiqua" w:hAnsi="Book Antiqua" w:asciiTheme="minorHAnsi" w:cstheme="minorHAnsi" w:hAnsiTheme="minorHAnsi"/>
        </w:rPr>
        <w:t>10.  Используемая литература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Пояснительная записка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keepNext w:val="true"/>
        <w:suppressLineNumbers/>
        <w:spacing w:lineRule="atLeast" w:line="240"/>
        <w:jc w:val="both"/>
        <w:rPr/>
      </w:pPr>
      <w:r>
        <w:rPr/>
        <w:t xml:space="preserve">Данное пособие предназначено </w:t>
      </w:r>
      <w:r>
        <w:rPr>
          <w:rFonts w:cs="Book Antiqua" w:ascii="Book Antiqua" w:hAnsi="Book Antiqua" w:asciiTheme="minorHAnsi" w:cstheme="minorHAnsi" w:hAnsiTheme="minorHAnsi"/>
        </w:rPr>
        <w:t xml:space="preserve">для обучающихся 1 курса   </w:t>
      </w:r>
      <w:r>
        <w:rPr/>
        <w:t>БПОУ   ВО «Вологодский</w:t>
      </w:r>
    </w:p>
    <w:p>
      <w:pPr>
        <w:pStyle w:val="Normal"/>
        <w:keepNext w:val="true"/>
        <w:suppressLineNumbers/>
        <w:spacing w:lineRule="atLeast" w:line="240"/>
        <w:jc w:val="both"/>
        <w:rPr/>
      </w:pPr>
      <w:r>
        <w:rPr/>
      </w:r>
    </w:p>
    <w:p>
      <w:pPr>
        <w:pStyle w:val="Normal"/>
        <w:jc w:val="left"/>
        <w:rPr>
          <w:b/>
          <w:b/>
        </w:rPr>
      </w:pPr>
      <w:r>
        <w:rPr/>
        <w:t>аграрно-экономический колледж» по специальности 38.02.07 Банковское дело</w:t>
      </w:r>
    </w:p>
    <w:p>
      <w:pPr>
        <w:pStyle w:val="Normal"/>
        <w:suppressAutoHyphens w:val="true"/>
        <w:jc w:val="center"/>
        <w:rPr>
          <w:i/>
          <w:i/>
        </w:rPr>
      </w:pPr>
      <w:r>
        <w:rPr>
          <w:i/>
        </w:rPr>
      </w:r>
    </w:p>
    <w:p>
      <w:pPr>
        <w:pStyle w:val="Normal"/>
        <w:spacing w:lineRule="atLeast" w:line="240"/>
        <w:jc w:val="both"/>
        <w:rPr/>
      </w:pPr>
      <w:r>
        <w:rPr/>
        <w:t>Пособие может быть полезно для</w:t>
      </w:r>
      <w:r>
        <w:rPr>
          <w:rFonts w:cs="Book Antiqua" w:ascii="Book Antiqua" w:hAnsi="Book Antiqua" w:asciiTheme="minorHAnsi" w:cstheme="minorHAnsi" w:hAnsiTheme="minorHAnsi"/>
        </w:rPr>
        <w:t xml:space="preserve"> обучающихся  </w:t>
      </w:r>
      <w:r>
        <w:rPr/>
        <w:t xml:space="preserve"> лицеев и колледжей, преподавателей данных учебных заведений.</w:t>
      </w:r>
    </w:p>
    <w:p>
      <w:pPr>
        <w:pStyle w:val="Normal"/>
        <w:spacing w:lineRule="atLeast" w:line="240"/>
        <w:jc w:val="both"/>
        <w:rPr/>
      </w:pPr>
      <w:r>
        <w:rPr/>
      </w:r>
    </w:p>
    <w:p>
      <w:pPr>
        <w:pStyle w:val="Normal"/>
        <w:spacing w:lineRule="atLeast" w:line="240"/>
        <w:jc w:val="both"/>
        <w:rPr>
          <w:b/>
          <w:b/>
        </w:rPr>
      </w:pPr>
      <w:r>
        <w:rPr/>
        <w:t>В пособии содержатся материалы по темам</w:t>
      </w:r>
      <w:r>
        <w:rPr>
          <w:i/>
        </w:rPr>
        <w:t>,</w:t>
      </w:r>
      <w:r>
        <w:rPr/>
        <w:t xml:space="preserve"> тексты самостоятельной работы, требования к оформлению самостоятельной работы, необходимая литература.</w:t>
      </w:r>
    </w:p>
    <w:p>
      <w:pPr>
        <w:pStyle w:val="Normal"/>
        <w:spacing w:before="0" w:after="200"/>
        <w:jc w:val="both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  <w:r>
        <w:br w:type="page"/>
      </w:r>
    </w:p>
    <w:p>
      <w:pPr>
        <w:pStyle w:val="Normal"/>
        <w:jc w:val="center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ascii="Book Antiqua" w:hAnsi="Book Antiqua" w:asciiTheme="minorHAnsi" w:cstheme="minorHAnsi" w:hAnsiTheme="minorHAnsi"/>
          <w:b/>
        </w:rPr>
        <w:t>Требования к выполнению и оформлению самостоятельных работ</w:t>
      </w:r>
    </w:p>
    <w:p>
      <w:pPr>
        <w:pStyle w:val="Normal"/>
        <w:jc w:val="center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ListParagraph"/>
        <w:numPr>
          <w:ilvl w:val="0"/>
          <w:numId w:val="4"/>
        </w:numPr>
        <w:spacing w:lineRule="auto" w:line="276" w:before="0" w:after="200"/>
        <w:contextualSpacing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 xml:space="preserve"> </w:t>
      </w:r>
      <w:r>
        <w:rPr>
          <w:rFonts w:cs="Book Antiqua" w:ascii="Book Antiqua" w:hAnsi="Book Antiqua" w:asciiTheme="minorHAnsi" w:cstheme="minorHAnsi" w:hAnsiTheme="minorHAnsi"/>
        </w:rPr>
        <w:t xml:space="preserve">Самостоятельная работа выполняется в отдельной тетради. </w:t>
      </w:r>
    </w:p>
    <w:p>
      <w:pPr>
        <w:pStyle w:val="ListParagraph"/>
        <w:numPr>
          <w:ilvl w:val="0"/>
          <w:numId w:val="4"/>
        </w:numPr>
        <w:spacing w:lineRule="auto" w:line="276" w:before="0" w:after="200"/>
        <w:contextualSpacing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 xml:space="preserve"> </w:t>
      </w:r>
      <w:r>
        <w:rPr>
          <w:rFonts w:cs="Book Antiqua" w:ascii="Book Antiqua" w:hAnsi="Book Antiqua" w:asciiTheme="minorHAnsi" w:cstheme="minorHAnsi" w:hAnsiTheme="minorHAnsi"/>
        </w:rPr>
        <w:t>Обложка тетради должна быть подписана   согласно   образца.</w:t>
      </w:r>
    </w:p>
    <w:p>
      <w:pPr>
        <w:pStyle w:val="ListParagraph"/>
        <w:numPr>
          <w:ilvl w:val="0"/>
          <w:numId w:val="4"/>
        </w:numPr>
        <w:spacing w:lineRule="auto" w:line="276" w:before="0" w:after="200"/>
        <w:contextualSpacing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 xml:space="preserve"> </w:t>
      </w:r>
      <w:r>
        <w:rPr>
          <w:rFonts w:cs="Book Antiqua" w:ascii="Book Antiqua" w:hAnsi="Book Antiqua" w:asciiTheme="minorHAnsi" w:cstheme="minorHAnsi" w:hAnsiTheme="minorHAnsi"/>
        </w:rPr>
        <w:t>Работа должна быть выполнена  аккуратно и разборчиво.</w:t>
      </w:r>
    </w:p>
    <w:p>
      <w:pPr>
        <w:pStyle w:val="ListParagraph"/>
        <w:numPr>
          <w:ilvl w:val="0"/>
          <w:numId w:val="4"/>
        </w:numPr>
        <w:spacing w:lineRule="auto" w:line="276" w:before="0" w:after="200"/>
        <w:contextualSpacing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 xml:space="preserve"> </w:t>
      </w:r>
      <w:r>
        <w:rPr>
          <w:rFonts w:cs="Book Antiqua" w:ascii="Book Antiqua" w:hAnsi="Book Antiqua" w:asciiTheme="minorHAnsi" w:cstheme="minorHAnsi" w:hAnsiTheme="minorHAnsi"/>
        </w:rPr>
        <w:t>Каждую задачу надо начинать с полной записи  её условия.</w:t>
      </w:r>
    </w:p>
    <w:p>
      <w:pPr>
        <w:pStyle w:val="ListParagraph"/>
        <w:numPr>
          <w:ilvl w:val="0"/>
          <w:numId w:val="4"/>
        </w:numPr>
        <w:spacing w:lineRule="auto" w:line="276" w:before="0" w:after="200"/>
        <w:contextualSpacing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 xml:space="preserve"> </w:t>
      </w:r>
      <w:r>
        <w:rPr>
          <w:rFonts w:cs="Book Antiqua" w:ascii="Book Antiqua" w:hAnsi="Book Antiqua" w:asciiTheme="minorHAnsi" w:cstheme="minorHAnsi" w:hAnsiTheme="minorHAnsi"/>
        </w:rPr>
        <w:t>Решение задач желательно располагать в порядке номеров, указанных в задании, номера задач следует указывать перед условием.</w:t>
      </w:r>
    </w:p>
    <w:p>
      <w:pPr>
        <w:pStyle w:val="ListParagraph"/>
        <w:numPr>
          <w:ilvl w:val="0"/>
          <w:numId w:val="4"/>
        </w:numPr>
        <w:spacing w:lineRule="auto" w:line="276" w:before="0" w:after="200"/>
        <w:contextualSpacing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 xml:space="preserve"> </w:t>
      </w:r>
      <w:r>
        <w:rPr>
          <w:rFonts w:cs="Book Antiqua" w:ascii="Book Antiqua" w:hAnsi="Book Antiqua" w:asciiTheme="minorHAnsi" w:cstheme="minorHAnsi" w:hAnsiTheme="minorHAnsi"/>
        </w:rPr>
        <w:t>Решения задач должны сопровождаться краткими, но достаточно обоснованными пояснениями, используемые формулы нужно выписывать.</w:t>
      </w:r>
    </w:p>
    <w:p>
      <w:pPr>
        <w:pStyle w:val="ListParagraph"/>
        <w:numPr>
          <w:ilvl w:val="0"/>
          <w:numId w:val="4"/>
        </w:numPr>
        <w:spacing w:lineRule="auto" w:line="276" w:before="0" w:after="200"/>
        <w:contextualSpacing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 xml:space="preserve"> </w:t>
      </w:r>
      <w:r>
        <w:rPr>
          <w:rFonts w:cs="Book Antiqua" w:ascii="Book Antiqua" w:hAnsi="Book Antiqua" w:asciiTheme="minorHAnsi" w:cstheme="minorHAnsi" w:hAnsiTheme="minorHAnsi"/>
        </w:rPr>
        <w:t>Чертежи следует выполнять карандашом с использованием чертежных инструментов.</w:t>
      </w:r>
    </w:p>
    <w:p>
      <w:pPr>
        <w:pStyle w:val="ListParagraph"/>
        <w:numPr>
          <w:ilvl w:val="0"/>
          <w:numId w:val="4"/>
        </w:numPr>
        <w:spacing w:lineRule="auto" w:line="276" w:before="0" w:after="200"/>
        <w:contextualSpacing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 xml:space="preserve"> </w:t>
      </w:r>
      <w:r>
        <w:rPr>
          <w:rFonts w:cs="Book Antiqua" w:ascii="Book Antiqua" w:hAnsi="Book Antiqua" w:asciiTheme="minorHAnsi" w:cstheme="minorHAnsi" w:hAnsiTheme="minorHAnsi"/>
        </w:rPr>
        <w:t>Самостоятельные работы должны быть выполнены в период изучения темы.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center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center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center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center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Образец титульного листа самостоятельной работы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jc w:val="center"/>
        <w:rPr/>
      </w:pPr>
      <w:r>
        <w:rPr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jc w:val="center"/>
        <w:rPr/>
      </w:pPr>
      <w:r>
        <w:rPr/>
        <w:t>Департамент образования Вологодской области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jc w:val="center"/>
        <w:rPr/>
      </w:pPr>
      <w:r>
        <w:rPr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jc w:val="center"/>
        <w:rPr/>
      </w:pPr>
      <w:r>
        <w:rPr/>
        <w:t>БПОУ   ВО   «Вологодский аграрно-экономический колледж»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jc w:val="center"/>
        <w:rPr/>
      </w:pPr>
      <w:r>
        <w:rPr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jc w:val="center"/>
        <w:rPr/>
      </w:pPr>
      <w:r>
        <w:rPr/>
        <w:t>ТЕТРАДЬ ДЛЯ САМОСТОЯТЕЛЬНЫХ РАБОТ</w:t>
        <w:br/>
        <w:t>ПО ФИЗИКЕ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jc w:val="center"/>
        <w:rPr/>
      </w:pPr>
      <w:r>
        <w:rPr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rPr/>
      </w:pPr>
      <w:r>
        <w:rPr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jc w:val="center"/>
        <w:rPr/>
      </w:pPr>
      <w:r>
        <w:rPr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rPr/>
      </w:pPr>
      <w:r>
        <w:rPr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jc w:val="center"/>
        <w:rPr/>
      </w:pPr>
      <w:r>
        <w:rPr>
          <w:rFonts w:cs="Book Antiqua" w:ascii="Book Antiqua" w:hAnsi="Book Antiqua" w:asciiTheme="minorHAnsi" w:cstheme="minorHAnsi" w:hAnsiTheme="minorHAnsi"/>
        </w:rPr>
        <w:t>Обучающегося</w:t>
      </w:r>
      <w:r>
        <w:rPr/>
        <w:t xml:space="preserve">            группы   ______ ___1 курс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jc w:val="center"/>
        <w:rPr/>
      </w:pPr>
      <w:r>
        <w:rPr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rPr/>
      </w:pPr>
      <w:r>
        <w:rPr/>
        <w:t xml:space="preserve">     </w:t>
      </w:r>
      <w:r>
        <w:rPr/>
        <w:t>________________________________    ______________________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rPr/>
      </w:pPr>
      <w:r>
        <w:rPr/>
        <w:t xml:space="preserve">                           </w:t>
      </w:r>
      <w:r>
        <w:rPr/>
        <w:t>(фамилия)                                               (имя)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rPr/>
      </w:pPr>
      <w:r>
        <w:rPr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rPr>
          <w:i/>
          <w:i/>
        </w:rPr>
      </w:pPr>
      <w:r>
        <w:rPr/>
        <w:t xml:space="preserve">Специальность:  </w:t>
      </w:r>
      <w:r>
        <w:rPr>
          <w:i/>
        </w:rPr>
        <w:t>____________________________________________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rPr/>
      </w:pPr>
      <w:r>
        <w:rPr/>
        <w:t>___________________________________________________________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rPr/>
      </w:pPr>
      <w:r>
        <w:rPr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jc w:val="center"/>
        <w:rPr/>
      </w:pPr>
      <w:r>
        <w:rPr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jc w:val="center"/>
        <w:rPr/>
      </w:pPr>
      <w:r>
        <w:rPr/>
        <w:t>Оценка: ______ _________________ ____________________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rPr/>
      </w:pPr>
      <w:r>
        <w:rPr/>
        <w:t xml:space="preserve">                                                                      </w:t>
      </w:r>
      <w:r>
        <w:rPr/>
        <w:t>(подпись  преподавателя)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rPr/>
      </w:pPr>
      <w:r>
        <w:rPr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jc w:val="center"/>
        <w:rPr/>
      </w:pPr>
      <w:r>
        <w:rPr/>
        <w:t>2024г.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jc w:val="center"/>
        <w:rPr/>
      </w:pPr>
      <w:r>
        <w:rPr/>
      </w:r>
    </w:p>
    <w:p>
      <w:pPr>
        <w:pStyle w:val="Normal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jc w:val="both"/>
        <w:rPr>
          <w:rFonts w:ascii="Lucida Sans" w:hAnsi="Lucida Sans" w:asciiTheme="majorHAnsi" w:hAnsiTheme="majorHAnsi"/>
        </w:rPr>
      </w:pPr>
      <w:r>
        <w:rPr>
          <w:rFonts w:ascii="Lucida Sans" w:hAnsi="Lucida Sans" w:asciiTheme="majorHAnsi" w:hAnsiTheme="majorHAnsi"/>
        </w:rPr>
        <w:t xml:space="preserve">                       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ascii="Book Antiqua" w:hAnsi="Book Antiqua" w:asciiTheme="minorHAnsi" w:cstheme="minorHAnsi" w:hAnsiTheme="minorHAnsi"/>
        </w:rPr>
        <w:t xml:space="preserve">                    </w:t>
      </w:r>
      <w:r>
        <w:rPr>
          <w:rFonts w:cs="Book Antiqua" w:ascii="Book Antiqua" w:hAnsi="Book Antiqua" w:asciiTheme="minorHAnsi" w:cstheme="minorHAnsi" w:hAnsiTheme="minorHAnsi"/>
          <w:b/>
        </w:rPr>
        <w:t>Требования, предъявляемые к решению задач.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Решение физических задач следует проводить в определённой последовательности и соблюдая ряд указанных ниже требований.</w:t>
      </w:r>
    </w:p>
    <w:p>
      <w:pPr>
        <w:pStyle w:val="ListParagraph"/>
        <w:numPr>
          <w:ilvl w:val="0"/>
          <w:numId w:val="2"/>
        </w:numPr>
        <w:spacing w:lineRule="auto" w:line="276" w:before="0" w:after="200"/>
        <w:contextualSpacing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 xml:space="preserve">Выписать данные задачи в колонку в принятом стандартном буквенном обозначении. Если необходимо обозначить несколько сходных величин, можно ввести большие или маленькие буквы или индексы (например, различные сопротивления  в электронной цепи можно обозначить </w:t>
      </w:r>
      <w:r>
        <w:rPr>
          <w:rFonts w:cs="Book Antiqua" w:ascii="Book Antiqua" w:hAnsi="Book Antiqua" w:asciiTheme="minorHAnsi" w:cstheme="minorHAnsi" w:hAnsiTheme="minorHAnsi"/>
          <w:lang w:val="en-US"/>
        </w:rPr>
        <w:t>R</w:t>
      </w:r>
      <w:r>
        <w:rPr>
          <w:rFonts w:cs="Book Antiqua" w:ascii="Book Antiqua" w:hAnsi="Book Antiqua" w:asciiTheme="minorHAnsi" w:cstheme="minorHAnsi" w:hAnsiTheme="minorHAnsi"/>
          <w:vertAlign w:val="subscript"/>
        </w:rPr>
        <w:t>1</w:t>
      </w:r>
      <w:r>
        <w:rPr>
          <w:rFonts w:cs="Book Antiqua" w:ascii="Book Antiqua" w:hAnsi="Book Antiqua" w:asciiTheme="minorHAnsi" w:cstheme="minorHAnsi" w:hAnsiTheme="minorHAnsi"/>
        </w:rPr>
        <w:t xml:space="preserve">, </w:t>
      </w:r>
      <w:r>
        <w:rPr>
          <w:rFonts w:cs="Book Antiqua" w:ascii="Book Antiqua" w:hAnsi="Book Antiqua" w:asciiTheme="minorHAnsi" w:cstheme="minorHAnsi" w:hAnsiTheme="minorHAnsi"/>
          <w:lang w:val="en-US"/>
        </w:rPr>
        <w:t>R</w:t>
      </w:r>
      <w:r>
        <w:rPr>
          <w:rFonts w:cs="Book Antiqua" w:ascii="Book Antiqua" w:hAnsi="Book Antiqua" w:asciiTheme="minorHAnsi" w:cstheme="minorHAnsi" w:hAnsiTheme="minorHAnsi"/>
          <w:vertAlign w:val="subscript"/>
        </w:rPr>
        <w:t>2</w:t>
      </w:r>
      <w:r>
        <w:rPr>
          <w:rFonts w:cs="Book Antiqua" w:ascii="Book Antiqua" w:hAnsi="Book Antiqua" w:asciiTheme="minorHAnsi" w:cstheme="minorHAnsi" w:hAnsiTheme="minorHAnsi"/>
        </w:rPr>
        <w:t xml:space="preserve">, </w:t>
      </w:r>
      <w:r>
        <w:rPr>
          <w:rFonts w:cs="Book Antiqua" w:ascii="Book Antiqua" w:hAnsi="Book Antiqua" w:asciiTheme="minorHAnsi" w:cstheme="minorHAnsi" w:hAnsiTheme="minorHAnsi"/>
          <w:lang w:val="en-US"/>
        </w:rPr>
        <w:t>R</w:t>
      </w:r>
      <w:r>
        <w:rPr>
          <w:rFonts w:cs="Book Antiqua" w:ascii="Book Antiqua" w:hAnsi="Book Antiqua" w:asciiTheme="minorHAnsi" w:cstheme="minorHAnsi" w:hAnsiTheme="minorHAnsi"/>
          <w:vertAlign w:val="subscript"/>
        </w:rPr>
        <w:t>3</w:t>
      </w:r>
      <w:r>
        <w:rPr>
          <w:rFonts w:cs="Book Antiqua" w:ascii="Book Antiqua" w:hAnsi="Book Antiqua" w:asciiTheme="minorHAnsi" w:cstheme="minorHAnsi" w:hAnsiTheme="minorHAnsi"/>
        </w:rPr>
        <w:t xml:space="preserve">, </w:t>
      </w:r>
      <w:r>
        <w:rPr>
          <w:rFonts w:cs="Book Antiqua" w:ascii="Book Antiqua" w:hAnsi="Book Antiqua" w:asciiTheme="minorHAnsi" w:cstheme="minorHAnsi" w:hAnsiTheme="minorHAnsi"/>
          <w:lang w:val="en-US"/>
        </w:rPr>
        <w:t>r</w:t>
      </w:r>
      <w:r>
        <w:rPr>
          <w:rFonts w:cs="Book Antiqua" w:ascii="Book Antiqua" w:hAnsi="Book Antiqua" w:asciiTheme="minorHAnsi" w:cstheme="minorHAnsi" w:hAnsiTheme="minorHAnsi"/>
        </w:rPr>
        <w:t xml:space="preserve">  и т.д.).</w:t>
      </w:r>
    </w:p>
    <w:p>
      <w:pPr>
        <w:pStyle w:val="ListParagraph"/>
        <w:numPr>
          <w:ilvl w:val="0"/>
          <w:numId w:val="2"/>
        </w:numPr>
        <w:spacing w:lineRule="auto" w:line="276" w:before="0" w:after="200"/>
        <w:contextualSpacing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Величины, приведённые  в условиях задачи, выразить в одной системе единиц, наиболее подходящей для данной задачи (предпочтительно в СИ).</w:t>
      </w:r>
    </w:p>
    <w:p>
      <w:pPr>
        <w:pStyle w:val="ListParagraph"/>
        <w:numPr>
          <w:ilvl w:val="0"/>
          <w:numId w:val="2"/>
        </w:numPr>
        <w:spacing w:lineRule="auto" w:line="276" w:before="0" w:after="200"/>
        <w:contextualSpacing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Вспомнить физические законы, на основании которых следует производить решение задачи. Дать формулировку этих законов. Написать соответствующие им формулы.</w:t>
      </w:r>
    </w:p>
    <w:p>
      <w:pPr>
        <w:pStyle w:val="ListParagraph"/>
        <w:numPr>
          <w:ilvl w:val="0"/>
          <w:numId w:val="2"/>
        </w:numPr>
        <w:spacing w:lineRule="auto" w:line="276" w:before="0" w:after="200"/>
        <w:contextualSpacing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Если это необходимо, сделать схематический чертёж (рисунок, график, схему), поясняющий содержание задачи. Например, изобразить тело с приложенными к нему силами, график изменения объема газа при нагревании, схему электрической цепи, ход лучей в оптических системах и т.д.</w:t>
      </w:r>
    </w:p>
    <w:p>
      <w:pPr>
        <w:pStyle w:val="ListParagraph"/>
        <w:numPr>
          <w:ilvl w:val="0"/>
          <w:numId w:val="2"/>
        </w:numPr>
        <w:spacing w:lineRule="auto" w:line="276" w:before="0" w:after="200"/>
        <w:contextualSpacing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Решение задачи  сопровождать краткими пояснениями.</w:t>
      </w:r>
    </w:p>
    <w:p>
      <w:pPr>
        <w:pStyle w:val="ListParagraph"/>
        <w:numPr>
          <w:ilvl w:val="0"/>
          <w:numId w:val="2"/>
        </w:numPr>
        <w:spacing w:lineRule="auto" w:line="276" w:before="0" w:after="200"/>
        <w:contextualSpacing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Решение большинства задач сводится к составлению алгебраических уравнений,  отражающих заданный физический процесс. Поэтому  задачи необходимо доводить до конца не в числовом, а в буквенном виде. При таком способе ответ получается в виде формулы, которая позволяет проверить полученный результат, а промежуточные выкладки дают возможность проверить любую часть решения и исключить ошибки.  Ответ, полученный в общем виде, позволяет сделать анализ решения, тогда как числовой ответ сделать это не дает возможности.</w:t>
      </w:r>
    </w:p>
    <w:p>
      <w:pPr>
        <w:pStyle w:val="ListParagraph"/>
        <w:numPr>
          <w:ilvl w:val="0"/>
          <w:numId w:val="2"/>
        </w:numPr>
        <w:spacing w:lineRule="auto" w:line="276" w:before="0" w:after="200"/>
        <w:contextualSpacing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Получив ответ в виде  алгебраической формулы, следует проверить его на основании правил размерностей, т.е. убедиться, что размерности правой и левой частей равенства совпадают.</w:t>
      </w:r>
    </w:p>
    <w:p>
      <w:pPr>
        <w:pStyle w:val="ListParagraph"/>
        <w:numPr>
          <w:ilvl w:val="0"/>
          <w:numId w:val="2"/>
        </w:numPr>
        <w:spacing w:lineRule="auto" w:line="276" w:before="0" w:after="200"/>
        <w:contextualSpacing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 xml:space="preserve">Проверив совпадение размерностей, следует произвести анализ полученного ответа и выяснить, удовлетворяет ли он условиям задачи. </w:t>
      </w:r>
    </w:p>
    <w:p>
      <w:pPr>
        <w:pStyle w:val="ListParagraph"/>
        <w:numPr>
          <w:ilvl w:val="0"/>
          <w:numId w:val="2"/>
        </w:numPr>
        <w:spacing w:lineRule="auto" w:line="276" w:before="0" w:after="200"/>
        <w:contextualSpacing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Произведя проверку, можно подставить в полученную формулу числовые значения величин,  приведённых в условиях задачи. При  арифметических подсчетах следует использовать правила приближенных вычислений и производить расчеты лишь с тем количеством значащих цифр, которое определяется условиями задачи или до трёх значащих цифр. Если правило размерностей было проверено, то подставлять наименования в расчетную формулу не следует, так как это лишь загромождает расчеты. В окончательном результате наименование полученной величины записывается в СИ.</w:t>
      </w:r>
    </w:p>
    <w:p>
      <w:pPr>
        <w:pStyle w:val="ListParagraph"/>
        <w:numPr>
          <w:ilvl w:val="0"/>
          <w:numId w:val="2"/>
        </w:numPr>
        <w:spacing w:lineRule="auto" w:line="276" w:before="0" w:after="200"/>
        <w:contextualSpacing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При решении следует пользоваться таблицами, которые приводятся в приложениях к контрольным заданиям.</w:t>
      </w:r>
    </w:p>
    <w:p>
      <w:pPr>
        <w:pStyle w:val="Normal"/>
        <w:jc w:val="center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ascii="Book Antiqua" w:hAnsi="Book Antiqua" w:asciiTheme="minorHAnsi" w:cstheme="minorHAnsi" w:hAnsiTheme="minorHAnsi"/>
          <w:b/>
        </w:rPr>
        <w:t>Теоретические сведения темы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ascii="Book Antiqua" w:hAnsi="Book Antiqua" w:asciiTheme="minorHAnsi" w:cstheme="minorHAnsi" w:hAnsiTheme="minorHAnsi"/>
          <w:b/>
        </w:rPr>
        <w:t>(Основные законы и формулы)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ascii="Book Antiqua" w:hAnsi="Book Antiqua" w:asciiTheme="minorHAnsi" w:cstheme="minorHAnsi" w:hAnsiTheme="minorHAnsi"/>
          <w:b/>
        </w:rPr>
        <w:t>Механика</w:t>
      </w:r>
    </w:p>
    <w:tbl>
      <w:tblPr>
        <w:tblStyle w:val="af4"/>
        <w:tblW w:w="10088" w:type="dxa"/>
        <w:jc w:val="left"/>
        <w:tblInd w:w="-74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19"/>
        <w:gridCol w:w="4668"/>
      </w:tblGrid>
      <w:tr>
        <w:trPr/>
        <w:tc>
          <w:tcPr>
            <w:tcW w:w="54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  <w:lang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Наименование величины или физический закон</w:t>
            </w:r>
          </w:p>
        </w:tc>
        <w:tc>
          <w:tcPr>
            <w:tcW w:w="4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  <w:lang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Формула</w:t>
            </w:r>
          </w:p>
        </w:tc>
      </w:tr>
      <w:tr>
        <w:trPr/>
        <w:tc>
          <w:tcPr>
            <w:tcW w:w="54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  <w:lang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Путь при равнопеременном движении</w:t>
            </w:r>
          </w:p>
        </w:tc>
        <w:tc>
          <w:tcPr>
            <w:tcW w:w="4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i/>
                <w:i/>
                <w:lang w:val="en-US" w:eastAsia="en-US"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s</m:t>
              </m:r>
              <m:r>
                <w:rPr>
                  <w:rFonts w:ascii="Cambria Math" w:hAnsi="Cambria Math"/>
                </w:rPr>
                <m:t xml:space="preserve">=</m:t>
              </m:r>
              <m:sSub>
                <m:e>
                  <m:r>
                    <w:rPr>
                      <w:rFonts w:ascii="Cambria Math" w:hAnsi="Cambria Math"/>
                    </w:rPr>
                    <m:t xml:space="preserve">V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0</m:t>
                  </m:r>
                </m:sub>
              </m:sSub>
            </m:oMath>
            <w:r>
              <w:rPr>
                <w:rFonts w:eastAsia="" w:cs="Book Antiqua" w:ascii="Book Antiqua" w:hAnsi="Book Antiqua" w:asciiTheme="minorHAnsi" w:cstheme="minorHAnsi" w:eastAsiaTheme="minorEastAsia" w:hAnsiTheme="minorHAnsi"/>
                <w:szCs w:val="20"/>
                <w:lang w:val="en-US" w:eastAsia="ru-RU" w:bidi="ar-SA"/>
              </w:rPr>
              <w:t>t+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f>
                <m:num>
                  <m:sSup>
                    <m:e>
                      <m:r>
                        <w:rPr>
                          <w:rFonts w:ascii="Cambria Math" w:hAnsi="Cambria Math"/>
                        </w:rPr>
                        <m:t xml:space="preserve">at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 xml:space="preserve">2</m:t>
                  </m:r>
                </m:den>
              </m:f>
            </m:oMath>
          </w:p>
        </w:tc>
      </w:tr>
      <w:tr>
        <w:trPr/>
        <w:tc>
          <w:tcPr>
            <w:tcW w:w="54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  <w:lang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Скорость равнопеременного движения</w:t>
            </w:r>
          </w:p>
        </w:tc>
        <w:tc>
          <w:tcPr>
            <w:tcW w:w="4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lang w:val="en-US"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V=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V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0</m:t>
                  </m:r>
                </m:sub>
              </m:sSub>
              <m:r>
                <w:rPr>
                  <w:rFonts w:ascii="Cambria Math" w:hAnsi="Cambria Math"/>
                </w:rPr>
                <m:t xml:space="preserve">+</m:t>
              </m:r>
              <m:r>
                <w:rPr>
                  <w:rFonts w:ascii="Cambria Math" w:hAnsi="Cambria Math"/>
                </w:rPr>
                <m:t xml:space="preserve">at</m:t>
              </m:r>
            </m:oMath>
          </w:p>
        </w:tc>
      </w:tr>
      <w:tr>
        <w:trPr/>
        <w:tc>
          <w:tcPr>
            <w:tcW w:w="54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  <w:lang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 xml:space="preserve">Ускорение в равнопеременном движении </w:t>
            </w:r>
          </w:p>
        </w:tc>
        <w:tc>
          <w:tcPr>
            <w:tcW w:w="4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lang w:val="en-US"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a=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f>
                <m:num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V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−</m:t>
                  </m:r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V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 xml:space="preserve">∆</m:t>
                  </m:r>
                  <m:r>
                    <w:rPr>
                      <w:rFonts w:ascii="Cambria Math" w:hAnsi="Cambria Math"/>
                    </w:rPr>
                    <m:t xml:space="preserve">t</m:t>
                  </m:r>
                </m:den>
              </m:f>
            </m:oMath>
          </w:p>
        </w:tc>
      </w:tr>
      <w:tr>
        <w:trPr/>
        <w:tc>
          <w:tcPr>
            <w:tcW w:w="54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  <w:lang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 xml:space="preserve">Скорость тел, упавшего с высоты </w:t>
            </w: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h</w:t>
            </w:r>
          </w:p>
        </w:tc>
        <w:tc>
          <w:tcPr>
            <w:tcW w:w="4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lang w:val="en-US"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V=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rad>
                <m:radPr>
                  <m:degHide m:val="1"/>
                </m:radPr>
                <m:deg/>
                <m:e>
                  <m:r>
                    <w:rPr>
                      <w:rFonts w:ascii="Cambria Math" w:hAnsi="Cambria Math"/>
                    </w:rPr>
                    <m:t xml:space="preserve">2</m:t>
                  </m:r>
                  <m:r>
                    <w:rPr>
                      <w:rFonts w:ascii="Cambria Math" w:hAnsi="Cambria Math"/>
                    </w:rPr>
                    <m:t xml:space="preserve">qh</m:t>
                  </m:r>
                </m:e>
              </m:rad>
            </m:oMath>
          </w:p>
        </w:tc>
      </w:tr>
      <w:tr>
        <w:trPr/>
        <w:tc>
          <w:tcPr>
            <w:tcW w:w="54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  <w:lang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 xml:space="preserve">Тангенциальное (касательное) ускорение </w:t>
            </w:r>
          </w:p>
        </w:tc>
        <w:tc>
          <w:tcPr>
            <w:tcW w:w="4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i/>
                <w:i/>
                <w:lang w:eastAsia="en-US"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a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t</m:t>
                  </m:r>
                </m:sub>
              </m:sSub>
            </m:oMath>
            <w:r>
              <w:rPr>
                <w:rFonts w:eastAsia="Times New Roman" w:cs="Book Antiqua" w:ascii="Book Antiqua" w:hAnsi="Book Antiqua" w:asciiTheme="minorHAnsi" w:cstheme="minorHAnsi" w:hAnsiTheme="minorHAnsi"/>
                <w:i/>
                <w:szCs w:val="20"/>
                <w:lang w:val="ru-RU" w:eastAsia="ru-RU" w:bidi="ar-SA"/>
              </w:rPr>
              <w:t>=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f>
                <m:num>
                  <m:r>
                    <w:rPr>
                      <w:rFonts w:ascii="Cambria Math" w:hAnsi="Cambria Math"/>
                    </w:rPr>
                    <m:t xml:space="preserve">∆</m:t>
                  </m:r>
                  <m:r>
                    <w:rPr>
                      <w:rFonts w:ascii="Cambria Math" w:hAnsi="Cambria Math"/>
                    </w:rPr>
                    <m:t xml:space="preserve">V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∆</m:t>
                  </m:r>
                  <m:r>
                    <w:rPr>
                      <w:rFonts w:ascii="Cambria Math" w:hAnsi="Cambria Math"/>
                    </w:rPr>
                    <m:t xml:space="preserve">t</m:t>
                  </m:r>
                </m:den>
              </m:f>
            </m:oMath>
          </w:p>
        </w:tc>
      </w:tr>
      <w:tr>
        <w:trPr/>
        <w:tc>
          <w:tcPr>
            <w:tcW w:w="54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  <w:lang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Нормальное ускорение</w:t>
            </w:r>
          </w:p>
        </w:tc>
        <w:tc>
          <w:tcPr>
            <w:tcW w:w="4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lang w:val="en-US" w:eastAsia="en-US"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a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n</m:t>
                  </m:r>
                </m:sub>
              </m:sSub>
              <m:r>
                <w:rPr>
                  <w:rFonts w:ascii="Cambria Math" w:hAnsi="Cambria Math"/>
                </w:rPr>
                <m:t xml:space="preserve">=</m:t>
              </m:r>
              <m:f>
                <m:num>
                  <m:sSup>
                    <m:e>
                      <m:r>
                        <w:rPr>
                          <w:rFonts w:ascii="Cambria Math" w:hAnsi="Cambria Math"/>
                        </w:rPr>
                        <m:t xml:space="preserve">V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 xml:space="preserve">R</m:t>
                  </m:r>
                </m:den>
              </m:f>
            </m:oMath>
          </w:p>
        </w:tc>
      </w:tr>
      <w:tr>
        <w:trPr/>
        <w:tc>
          <w:tcPr>
            <w:tcW w:w="54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  <w:lang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Полное ускорение</w:t>
            </w:r>
          </w:p>
        </w:tc>
        <w:tc>
          <w:tcPr>
            <w:tcW w:w="4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lang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а=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rad>
                <m:radPr>
                  <m:degHide m:val="1"/>
                </m:radPr>
                <m:deg/>
                <m:e>
                  <m:sSubSup>
                    <m:e>
                      <m:r>
                        <w:rPr>
                          <w:rFonts w:ascii="Cambria Math" w:hAnsi="Cambria Math"/>
                        </w:rPr>
                        <m:t xml:space="preserve"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t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 xml:space="preserve">+</m:t>
                  </m:r>
                  <m:sSubSup>
                    <m:e>
                      <m:r>
                        <w:rPr>
                          <w:rFonts w:ascii="Cambria Math" w:hAnsi="Cambria Math"/>
                        </w:rPr>
                        <m:t xml:space="preserve"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n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p>
                  </m:sSubSup>
                </m:e>
              </m:rad>
            </m:oMath>
          </w:p>
        </w:tc>
      </w:tr>
      <w:tr>
        <w:trPr/>
        <w:tc>
          <w:tcPr>
            <w:tcW w:w="54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  <w:lang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Связь между линейными и угловыми величинами при вращательном движении</w:t>
            </w:r>
          </w:p>
        </w:tc>
        <w:tc>
          <w:tcPr>
            <w:tcW w:w="4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" w:cs="Book Antiqua" w:asciiTheme="minorHAnsi" w:cstheme="minorHAnsi" w:eastAsiaTheme="minorEastAsia" w:hAnsiTheme="minorHAnsi"/>
                <w:lang w:val="en-US"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s</m:t>
              </m:r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qR</m:t>
              </m:r>
            </m:oMath>
            <w:r>
              <w:rPr>
                <w:rFonts w:eastAsia="" w:cs="Book Antiqua" w:ascii="Book Antiqua" w:hAnsi="Book Antiqua" w:asciiTheme="minorHAnsi" w:cstheme="minorHAnsi" w:eastAsiaTheme="minorEastAsia" w:hAnsiTheme="minorHAnsi"/>
                <w:szCs w:val="20"/>
                <w:lang w:val="en-US" w:eastAsia="ru-RU" w:bidi="ar-SA"/>
              </w:rPr>
              <w:t xml:space="preserve">  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V</m:t>
              </m:r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wR</m:t>
              </m:r>
            </m:oMath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" w:cs="Book Antiqua" w:asciiTheme="minorHAnsi" w:cstheme="minorHAnsi" w:eastAsiaTheme="minorEastAsia" w:hAnsiTheme="minorHAnsi"/>
                <w:lang w:val="en-US"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a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n</m:t>
                  </m:r>
                </m:sub>
              </m:sSub>
              <m:r>
                <w:rPr>
                  <w:rFonts w:ascii="Cambria Math" w:hAnsi="Cambria Math"/>
                </w:rPr>
                <m:t xml:space="preserve">=</m:t>
              </m:r>
              <m:sSup>
                <m:e>
                  <m:r>
                    <w:rPr>
                      <w:rFonts w:ascii="Cambria Math" w:hAnsi="Cambria Math"/>
                    </w:rPr>
                    <m:t xml:space="preserve">w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2</m:t>
                  </m:r>
                </m:sup>
              </m:sSup>
              <m:r>
                <w:rPr>
                  <w:rFonts w:ascii="Cambria Math" w:hAnsi="Cambria Math"/>
                </w:rPr>
                <m:t xml:space="preserve">R</m:t>
              </m:r>
            </m:oMath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" w:cs="Book Antiqua" w:asciiTheme="minorHAnsi" w:cstheme="minorHAnsi" w:eastAsiaTheme="minorEastAsia" w:hAnsiTheme="minorHAnsi"/>
                <w:szCs w:val="20"/>
                <w:lang w:val="en-US" w:eastAsia="ru-RU" w:bidi="ar-SA"/>
              </w:rPr>
            </w:pPr>
            <w:r>
              <w:rPr>
                <w:rFonts w:eastAsia="" w:cs="Book Antiqua" w:cstheme="minorHAnsi" w:eastAsiaTheme="minorEastAsia" w:ascii="Book Antiqua" w:hAnsi="Book Antiqua"/>
                <w:szCs w:val="20"/>
                <w:lang w:val="en-US" w:eastAsia="ru-RU" w:bidi="ar-SA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" w:cs="Book Antiqua" w:asciiTheme="minorHAnsi" w:cstheme="minorHAnsi" w:eastAsiaTheme="minorEastAsia" w:hAnsiTheme="minorHAnsi"/>
                <w:szCs w:val="20"/>
                <w:lang w:val="en-US" w:eastAsia="en-US" w:bidi="ar-SA"/>
              </w:rPr>
            </w:pPr>
            <w:r>
              <w:rPr>
                <w:rFonts w:eastAsia="" w:cs="Book Antiqua" w:cstheme="minorHAnsi" w:eastAsiaTheme="minorEastAsia" w:ascii="Book Antiqua" w:hAnsi="Book Antiqua"/>
                <w:szCs w:val="20"/>
                <w:lang w:val="en-US" w:eastAsia="en-US" w:bidi="ar-SA"/>
              </w:rPr>
            </w:r>
          </w:p>
        </w:tc>
      </w:tr>
      <w:tr>
        <w:trPr/>
        <w:tc>
          <w:tcPr>
            <w:tcW w:w="54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  <w:lang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Второй закон Ньютона</w:t>
            </w:r>
          </w:p>
        </w:tc>
        <w:tc>
          <w:tcPr>
            <w:tcW w:w="4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" w:cs="Book Antiqua" w:asciiTheme="minorHAnsi" w:cstheme="minorHAnsi" w:eastAsiaTheme="minorEastAsia" w:hAnsiTheme="minorHAnsi"/>
                <w:lang w:val="en-US"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F</m:t>
              </m:r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ma</m:t>
              </m:r>
            </m:oMath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" w:cs="Book Antiqua" w:asciiTheme="minorHAnsi" w:cstheme="minorHAnsi" w:eastAsiaTheme="minorEastAsia" w:hAnsiTheme="minorHAnsi"/>
                <w:lang w:val="en-US" w:eastAsia="en-US"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F</m:t>
              </m:r>
              <m:r>
                <w:rPr>
                  <w:rFonts w:ascii="Cambria Math" w:hAnsi="Cambria Math"/>
                </w:rPr>
                <m:t xml:space="preserve">∆</m:t>
              </m:r>
              <m:r>
                <w:rPr>
                  <w:rFonts w:ascii="Cambria Math" w:hAnsi="Cambria Math"/>
                </w:rPr>
                <m:t xml:space="preserve">t</m:t>
              </m:r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m</m:t>
              </m:r>
              <m:sSub>
                <m:e>
                  <m:r>
                    <w:rPr>
                      <w:rFonts w:ascii="Cambria Math" w:hAnsi="Cambria Math"/>
                    </w:rPr>
                    <m:t xml:space="preserve">V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2</m:t>
                  </m:r>
                </m:sub>
              </m:sSub>
              <m:r>
                <w:rPr>
                  <w:rFonts w:ascii="Cambria Math" w:hAnsi="Cambria Math"/>
                </w:rPr>
                <m:t xml:space="preserve">−</m:t>
              </m:r>
              <m:r>
                <w:rPr>
                  <w:rFonts w:ascii="Cambria Math" w:hAnsi="Cambria Math"/>
                </w:rPr>
                <m:t xml:space="preserve">m</m:t>
              </m:r>
              <m:sSub>
                <m:e>
                  <m:r>
                    <w:rPr>
                      <w:rFonts w:ascii="Cambria Math" w:hAnsi="Cambria Math"/>
                    </w:rPr>
                    <m:t xml:space="preserve">V</m:t>
                  </m:r>
                </m:e>
                <m:sub>
                  <m:eqArr>
                    <m:e>
                      <m:r>
                        <w:rPr>
                          <w:rFonts w:ascii="Cambria Math" w:hAnsi="Cambria Math"/>
                        </w:rPr>
                        <m:t xml:space="preserve">1</m:t>
                      </m:r>
                    </m:e>
                    <m:e/>
                  </m:eqArr>
                </m:sub>
              </m:sSub>
            </m:oMath>
          </w:p>
        </w:tc>
      </w:tr>
      <w:tr>
        <w:trPr/>
        <w:tc>
          <w:tcPr>
            <w:tcW w:w="54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  <w:lang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Сила тяжести</w:t>
            </w:r>
          </w:p>
        </w:tc>
        <w:tc>
          <w:tcPr>
            <w:tcW w:w="4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lang w:val="en-US"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P=mg</w:t>
            </w:r>
          </w:p>
        </w:tc>
      </w:tr>
      <w:tr>
        <w:trPr/>
        <w:tc>
          <w:tcPr>
            <w:tcW w:w="54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  <w:lang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Третий закон Ньютона</w:t>
            </w:r>
          </w:p>
        </w:tc>
        <w:tc>
          <w:tcPr>
            <w:tcW w:w="4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" w:cs="Book Antiqua" w:asciiTheme="minorHAnsi" w:cstheme="minorHAnsi" w:eastAsiaTheme="minorEastAsia" w:hAnsiTheme="minorHAnsi"/>
                <w:lang w:val="en-US" w:eastAsia="en-US"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F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1</m:t>
                  </m:r>
                </m:sub>
              </m:sSub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−</m:t>
              </m:r>
              <m:sSub>
                <m:e>
                  <m:r>
                    <w:rPr>
                      <w:rFonts w:ascii="Cambria Math" w:hAnsi="Cambria Math"/>
                    </w:rPr>
                    <m:t xml:space="preserve">F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2</m:t>
                  </m:r>
                </m:sub>
              </m:sSub>
            </m:oMath>
          </w:p>
        </w:tc>
      </w:tr>
      <w:tr>
        <w:trPr/>
        <w:tc>
          <w:tcPr>
            <w:tcW w:w="54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  <w:lang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Закон Гука</w:t>
            </w:r>
          </w:p>
        </w:tc>
        <w:tc>
          <w:tcPr>
            <w:tcW w:w="4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lang w:val="en-US"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F=-kx</w:t>
            </w:r>
          </w:p>
        </w:tc>
      </w:tr>
      <w:tr>
        <w:trPr/>
        <w:tc>
          <w:tcPr>
            <w:tcW w:w="54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  <w:lang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Закон сохранения импульса для изолированной системы двух тел</w:t>
            </w:r>
          </w:p>
        </w:tc>
        <w:tc>
          <w:tcPr>
            <w:tcW w:w="4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lang w:eastAsia="en-US"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m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1</m:t>
                  </m:r>
                </m:sub>
              </m:sSub>
              <m:sSub>
                <m:e>
                  <m:r>
                    <w:rPr>
                      <w:rFonts w:ascii="Cambria Math" w:hAnsi="Cambria Math"/>
                    </w:rPr>
                    <m:t xml:space="preserve">V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1</m:t>
                  </m:r>
                </m:sub>
              </m:sSub>
              <m:r>
                <w:rPr>
                  <w:rFonts w:ascii="Cambria Math" w:hAnsi="Cambria Math"/>
                </w:rPr>
                <m:t xml:space="preserve">+</m:t>
              </m:r>
              <m:sSub>
                <m:e>
                  <m:r>
                    <w:rPr>
                      <w:rFonts w:ascii="Cambria Math" w:hAnsi="Cambria Math"/>
                    </w:rPr>
                    <m:t xml:space="preserve">m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2</m:t>
                  </m:r>
                </m:sub>
              </m:sSub>
              <m:sSub>
                <m:e>
                  <m:r>
                    <w:rPr>
                      <w:rFonts w:ascii="Cambria Math" w:hAnsi="Cambria Math"/>
                    </w:rPr>
                    <m:t xml:space="preserve">V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2</m:t>
                  </m:r>
                </m:sub>
              </m:sSub>
              <m:r>
                <w:rPr>
                  <w:rFonts w:ascii="Cambria Math" w:hAnsi="Cambria Math"/>
                </w:rPr>
                <m:t xml:space="preserve">=</m:t>
              </m:r>
              <m:sSub>
                <m:e>
                  <m:r>
                    <w:rPr>
                      <w:rFonts w:ascii="Cambria Math" w:hAnsi="Cambria Math"/>
                    </w:rPr>
                    <m:t xml:space="preserve">m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1</m:t>
                  </m:r>
                </m:sub>
              </m:sSub>
              <m:sSub>
                <m:e>
                  <m:r>
                    <w:rPr>
                      <w:rFonts w:ascii="Cambria Math" w:hAnsi="Cambria Math"/>
                    </w:rPr>
                    <m:t xml:space="preserve">u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1</m:t>
                  </m:r>
                </m:sub>
              </m:sSub>
              <m:r>
                <w:rPr>
                  <w:rFonts w:ascii="Cambria Math" w:hAnsi="Cambria Math"/>
                </w:rPr>
                <m:t xml:space="preserve">+</m:t>
              </m:r>
              <m:sSub>
                <m:e>
                  <m:r>
                    <w:rPr>
                      <w:rFonts w:ascii="Cambria Math" w:hAnsi="Cambria Math"/>
                    </w:rPr>
                    <m:t xml:space="preserve">m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2</m:t>
                  </m:r>
                </m:sub>
              </m:sSub>
              <m:sSub>
                <m:e>
                  <m:r>
                    <w:rPr>
                      <w:rFonts w:ascii="Cambria Math" w:hAnsi="Cambria Math"/>
                    </w:rPr>
                    <m:t xml:space="preserve">u</m:t>
                  </m:r>
                </m:e>
                <m:sub>
                  <m:eqArr>
                    <m:e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e>
                    <m:e/>
                  </m:eqArr>
                </m:sub>
              </m:sSub>
            </m:oMath>
          </w:p>
        </w:tc>
      </w:tr>
      <w:tr>
        <w:trPr/>
        <w:tc>
          <w:tcPr>
            <w:tcW w:w="54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eastAsia="Times New Roman" w:cs="Book Antiqua" w:asciiTheme="minorHAnsi" w:cstheme="minorHAnsi" w:hAnsiTheme="minorHAnsi"/>
                <w:szCs w:val="20"/>
                <w:lang w:val="ru-RU" w:eastAsia="en-US" w:bidi="ar-SA"/>
              </w:rPr>
            </w:pPr>
            <w:r>
              <w:rPr>
                <w:rFonts w:eastAsia="Times New Roman" w:cs="Book Antiqua" w:cstheme="minorHAnsi" w:ascii="Book Antiqua" w:hAnsi="Book Antiqua"/>
                <w:szCs w:val="20"/>
                <w:lang w:val="ru-RU" w:eastAsia="en-US" w:bidi="ar-SA"/>
              </w:rPr>
            </w:r>
          </w:p>
        </w:tc>
        <w:tc>
          <w:tcPr>
            <w:tcW w:w="4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Calibri" w:cs="Book Antiqua" w:asciiTheme="minorHAnsi" w:cstheme="minorHAnsi" w:hAnsiTheme="minorHAnsi"/>
                <w:szCs w:val="20"/>
                <w:lang w:val="ru-RU" w:eastAsia="en-US" w:bidi="ar-SA"/>
              </w:rPr>
            </w:pPr>
            <w:r>
              <w:rPr>
                <w:rFonts w:eastAsia="Calibri" w:cs="Book Antiqua" w:cstheme="minorHAnsi" w:ascii="Book Antiqua" w:hAnsi="Book Antiqua"/>
                <w:szCs w:val="20"/>
                <w:lang w:val="ru-RU" w:eastAsia="en-US" w:bidi="ar-SA"/>
              </w:rPr>
            </w:r>
          </w:p>
        </w:tc>
      </w:tr>
      <w:tr>
        <w:trPr/>
        <w:tc>
          <w:tcPr>
            <w:tcW w:w="54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  <w:lang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Механическая работа постоянной силы</w:t>
            </w:r>
          </w:p>
        </w:tc>
        <w:tc>
          <w:tcPr>
            <w:tcW w:w="4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Calibri" w:cs="Book Antiqua" w:asciiTheme="minorHAnsi" w:cstheme="minorHAnsi" w:hAnsiTheme="minorHAnsi"/>
                <w:lang w:val="en-US" w:eastAsia="en-US"/>
              </w:rPr>
            </w:pPr>
            <w:r>
              <w:rPr>
                <w:rFonts w:eastAsia="Calibri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A=Fs cos a</w:t>
            </w:r>
          </w:p>
        </w:tc>
      </w:tr>
      <w:tr>
        <w:trPr/>
        <w:tc>
          <w:tcPr>
            <w:tcW w:w="54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  <w:lang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Работа упругой силы</w:t>
            </w:r>
          </w:p>
        </w:tc>
        <w:tc>
          <w:tcPr>
            <w:tcW w:w="4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Calibri" w:cs="Book Antiqua" w:asciiTheme="minorHAnsi" w:cstheme="minorHAnsi" w:hAnsiTheme="minorHAnsi"/>
                <w:lang w:val="en-US" w:eastAsia="en-US"/>
              </w:rPr>
            </w:pPr>
            <w:r>
              <w:rPr>
                <w:rFonts w:eastAsia="Calibri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A=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f>
                <m:num>
                  <m:r>
                    <w:rPr>
                      <w:rFonts w:ascii="Cambria Math" w:hAnsi="Cambria Math"/>
                    </w:rPr>
                    <m:t xml:space="preserve">1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2</m:t>
                  </m:r>
                </m:den>
              </m:f>
              <m:r>
                <w:rPr>
                  <w:rFonts w:ascii="Cambria Math" w:hAnsi="Cambria Math"/>
                </w:rPr>
                <m:t xml:space="preserve">k</m:t>
              </m:r>
              <m:sSup>
                <m:e>
                  <m:r>
                    <w:rPr>
                      <w:rFonts w:ascii="Cambria Math" w:hAnsi="Cambria Math"/>
                    </w:rPr>
                    <m:t xml:space="preserve">x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2</m:t>
                  </m:r>
                </m:sup>
              </m:sSup>
            </m:oMath>
          </w:p>
        </w:tc>
      </w:tr>
      <w:tr>
        <w:trPr/>
        <w:tc>
          <w:tcPr>
            <w:tcW w:w="54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  <w:lang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Мощность</w:t>
            </w:r>
          </w:p>
        </w:tc>
        <w:tc>
          <w:tcPr>
            <w:tcW w:w="4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Calibri" w:cs="Book Antiqua" w:asciiTheme="minorHAnsi" w:cstheme="minorHAnsi" w:hAnsiTheme="minorHAnsi"/>
                <w:lang w:val="en-US" w:eastAsia="en-US"/>
              </w:rPr>
            </w:pPr>
            <w:r>
              <w:rPr>
                <w:rFonts w:eastAsia="Calibri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N=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f>
                <m:num>
                  <m:r>
                    <w:rPr>
                      <w:rFonts w:ascii="Cambria Math" w:hAnsi="Cambria Math"/>
                    </w:rPr>
                    <m:t xml:space="preserve">А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t</m:t>
                  </m:r>
                </m:den>
              </m:f>
            </m:oMath>
            <w:r>
              <w:rPr>
                <w:rFonts w:eastAsia="Calibri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 xml:space="preserve">   N=FV cosa</w:t>
            </w:r>
          </w:p>
        </w:tc>
      </w:tr>
      <w:tr>
        <w:trPr/>
        <w:tc>
          <w:tcPr>
            <w:tcW w:w="54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  <w:lang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Кинетическая энергия</w:t>
            </w:r>
          </w:p>
        </w:tc>
        <w:tc>
          <w:tcPr>
            <w:tcW w:w="4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Calibri" w:cs="Book Antiqua" w:asciiTheme="minorHAnsi" w:cstheme="minorHAnsi" w:hAnsiTheme="minorHAnsi"/>
                <w:lang w:val="en-US" w:eastAsia="en-US"/>
              </w:rPr>
            </w:pPr>
            <w:r>
              <w:rPr>
                <w:rFonts w:eastAsia="Calibri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К</w:t>
            </w:r>
            <w:r>
              <w:rPr>
                <w:rFonts w:eastAsia="Calibri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 xml:space="preserve">= 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f>
                <m:num>
                  <m:r>
                    <w:rPr>
                      <w:rFonts w:ascii="Cambria Math" w:hAnsi="Cambria Math"/>
                    </w:rPr>
                    <m:t xml:space="preserve">m</m:t>
                  </m:r>
                  <m:sSup>
                    <m:e>
                      <m:r>
                        <w:rPr>
                          <w:rFonts w:ascii="Cambria Math" w:hAnsi="Cambria Math"/>
                        </w:rPr>
                        <m:t xml:space="preserve">V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 xml:space="preserve">2</m:t>
                  </m:r>
                </m:den>
              </m:f>
            </m:oMath>
          </w:p>
        </w:tc>
      </w:tr>
      <w:tr>
        <w:trPr/>
        <w:tc>
          <w:tcPr>
            <w:tcW w:w="54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  <w:lang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 xml:space="preserve">Потенциальная энергия тела, поднятого над поверхностью Земли </w:t>
            </w:r>
          </w:p>
        </w:tc>
        <w:tc>
          <w:tcPr>
            <w:tcW w:w="4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Calibri" w:cs="Book Antiqua" w:asciiTheme="minorHAnsi" w:cstheme="minorHAnsi" w:hAnsiTheme="minorHAnsi"/>
                <w:lang w:val="en-US" w:eastAsia="en-US"/>
              </w:rPr>
            </w:pPr>
            <w:r>
              <w:rPr>
                <w:rFonts w:eastAsia="Calibri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 xml:space="preserve">П= </w:t>
            </w:r>
            <w:r>
              <w:rPr>
                <w:rFonts w:eastAsia="Calibri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m</w:t>
            </w:r>
            <w:r>
              <w:rPr>
                <w:rFonts w:eastAsia="Calibri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 xml:space="preserve"> </w:t>
            </w:r>
            <w:r>
              <w:rPr>
                <w:rFonts w:eastAsia="Calibri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g</w:t>
            </w:r>
            <w:r>
              <w:rPr>
                <w:rFonts w:eastAsia="Calibri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 xml:space="preserve"> </w:t>
            </w:r>
            <w:r>
              <w:rPr>
                <w:rFonts w:eastAsia="Calibri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h</w:t>
            </w:r>
          </w:p>
        </w:tc>
      </w:tr>
      <w:tr>
        <w:trPr/>
        <w:tc>
          <w:tcPr>
            <w:tcW w:w="54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  <w:lang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Полная энергия тела (в изолированной системе)</w:t>
            </w:r>
          </w:p>
        </w:tc>
        <w:tc>
          <w:tcPr>
            <w:tcW w:w="4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Calibri" w:cs="Book Antiqua" w:asciiTheme="minorHAnsi" w:cstheme="minorHAnsi" w:hAnsiTheme="minorHAnsi"/>
                <w:lang w:eastAsia="en-US"/>
              </w:rPr>
            </w:pPr>
            <w:r>
              <w:rPr>
                <w:rFonts w:eastAsia="Calibri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Е=К+П</w:t>
            </w:r>
          </w:p>
        </w:tc>
      </w:tr>
      <w:tr>
        <w:trPr/>
        <w:tc>
          <w:tcPr>
            <w:tcW w:w="54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  <w:lang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Энергия упруго деформированного тела</w:t>
            </w:r>
          </w:p>
        </w:tc>
        <w:tc>
          <w:tcPr>
            <w:tcW w:w="4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Calibri" w:cs="Book Antiqua" w:asciiTheme="minorHAnsi" w:cstheme="minorHAnsi" w:hAnsiTheme="minorHAnsi"/>
                <w:lang w:val="en-US" w:eastAsia="en-US"/>
              </w:rPr>
            </w:pPr>
            <w:r>
              <w:rPr>
                <w:rFonts w:eastAsia="Calibri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W=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f>
                <m:num>
                  <m:r>
                    <w:rPr>
                      <w:rFonts w:ascii="Cambria Math" w:hAnsi="Cambria Math"/>
                    </w:rPr>
                    <m:t xml:space="preserve">1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2</m:t>
                  </m:r>
                </m:den>
              </m:f>
              <m:r>
                <w:rPr>
                  <w:rFonts w:ascii="Cambria Math" w:hAnsi="Cambria Math"/>
                </w:rPr>
                <m:t xml:space="preserve">k</m:t>
              </m:r>
              <m:sSup>
                <m:e>
                  <m:r>
                    <w:rPr>
                      <w:rFonts w:ascii="Cambria Math" w:hAnsi="Cambria Math"/>
                    </w:rPr>
                    <m:t xml:space="preserve">x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2</m:t>
                  </m:r>
                </m:sup>
              </m:sSup>
            </m:oMath>
          </w:p>
        </w:tc>
      </w:tr>
      <w:tr>
        <w:trPr/>
        <w:tc>
          <w:tcPr>
            <w:tcW w:w="54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Центростремительная сила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Момент инерции: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А) материальной точки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Б)сплошного цилиндра или диска относительно оси, совпадающей с геометрической осью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  <w:lang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В) однородного тонкого стержня относительно оси, проходящей через центр</w:t>
            </w:r>
          </w:p>
        </w:tc>
        <w:tc>
          <w:tcPr>
            <w:tcW w:w="4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Calibri" w:cs="Book Antiqua" w:asciiTheme="minorHAnsi" w:cstheme="minorHAnsi" w:hAnsiTheme="minorHAnsi"/>
                <w:lang w:val="en-US"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F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цс</m:t>
                  </m:r>
                </m:sub>
              </m:sSub>
              <m:r>
                <w:rPr>
                  <w:rFonts w:ascii="Cambria Math" w:hAnsi="Cambria Math"/>
                </w:rPr>
                <m:t xml:space="preserve">=</m:t>
              </m:r>
              <m:f>
                <m:num>
                  <m:r>
                    <w:rPr>
                      <w:rFonts w:ascii="Cambria Math" w:hAnsi="Cambria Math"/>
                    </w:rPr>
                    <m:t xml:space="preserve">m</m:t>
                  </m:r>
                  <m:sSup>
                    <m:e>
                      <m:r>
                        <w:rPr>
                          <w:rFonts w:ascii="Cambria Math" w:hAnsi="Cambria Math"/>
                        </w:rPr>
                        <m:t xml:space="preserve">V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 xml:space="preserve">R</m:t>
                  </m:r>
                </m:den>
              </m:f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mwR</m:t>
              </m:r>
            </m:oMath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Calibri" w:cs="Book Antiqua" w:asciiTheme="minorHAnsi" w:cstheme="minorHAnsi" w:hAnsiTheme="minorHAnsi"/>
                <w:lang w:val="en-US"/>
              </w:rPr>
            </w:pPr>
            <w:r>
              <w:rPr>
                <w:rFonts w:eastAsia="Calibri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J=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sSup>
                <m:e>
                  <m:r>
                    <w:rPr>
                      <w:rFonts w:ascii="Cambria Math" w:hAnsi="Cambria Math"/>
                    </w:rPr>
                    <m:t xml:space="preserve">mr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2</m:t>
                  </m:r>
                </m:sup>
              </m:sSup>
            </m:oMath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Calibri" w:cs="Book Antiqua" w:asciiTheme="minorHAnsi" w:cstheme="minorHAnsi" w:hAnsiTheme="minorHAnsi"/>
                <w:lang w:val="en-US"/>
              </w:rPr>
            </w:pPr>
            <w:r>
              <w:rPr>
                <w:rFonts w:eastAsia="Calibri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J=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f>
                <m:num>
                  <m:r>
                    <w:rPr>
                      <w:rFonts w:ascii="Cambria Math" w:hAnsi="Cambria Math"/>
                    </w:rPr>
                    <m:t xml:space="preserve">1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2</m:t>
                  </m:r>
                </m:den>
              </m:f>
              <m:r>
                <w:rPr>
                  <w:rFonts w:ascii="Cambria Math" w:hAnsi="Cambria Math"/>
                </w:rPr>
                <m:t xml:space="preserve">m</m:t>
              </m:r>
              <m:sSup>
                <m:e>
                  <m:r>
                    <w:rPr>
                      <w:rFonts w:ascii="Cambria Math" w:hAnsi="Cambria Math"/>
                    </w:rPr>
                    <m:t xml:space="preserve">r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2</m:t>
                  </m:r>
                </m:sup>
              </m:sSup>
            </m:oMath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Calibri" w:cs="Book Antiqua" w:asciiTheme="minorHAnsi" w:cstheme="minorHAnsi" w:hAnsiTheme="minorHAnsi"/>
                <w:szCs w:val="20"/>
                <w:lang w:val="en-US" w:eastAsia="ru-RU" w:bidi="ar-SA"/>
              </w:rPr>
            </w:pPr>
            <w:r>
              <w:rPr>
                <w:rFonts w:eastAsia="Calibri" w:cs="Book Antiqua" w:cstheme="minorHAnsi" w:ascii="Book Antiqua" w:hAnsi="Book Antiqua"/>
                <w:szCs w:val="20"/>
                <w:lang w:val="en-US" w:eastAsia="ru-RU" w:bidi="ar-SA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Calibri" w:cs="Book Antiqua" w:asciiTheme="minorHAnsi" w:cstheme="minorHAnsi" w:hAnsiTheme="minorHAnsi"/>
                <w:lang w:val="en-US" w:eastAsia="en-US"/>
              </w:rPr>
            </w:pPr>
            <w:r>
              <w:rPr>
                <w:rFonts w:eastAsia="Calibri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J=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f>
                <m:num>
                  <m:r>
                    <w:rPr>
                      <w:rFonts w:ascii="Cambria Math" w:hAnsi="Cambria Math"/>
                    </w:rPr>
                    <m:t xml:space="preserve">1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2</m:t>
                  </m:r>
                </m:den>
              </m:f>
            </m:oMath>
            <w:r>
              <w:rPr>
                <w:rFonts w:eastAsia="Calibri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m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sSup>
                <m:e>
                  <m:r>
                    <w:rPr>
                      <w:rFonts w:ascii="Cambria Math" w:hAnsi="Cambria Math"/>
                    </w:rPr>
                    <m:t xml:space="preserve">l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2</m:t>
                  </m:r>
                </m:sup>
              </m:sSup>
            </m:oMath>
          </w:p>
        </w:tc>
      </w:tr>
      <w:tr>
        <w:trPr/>
        <w:tc>
          <w:tcPr>
            <w:tcW w:w="54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  <w:lang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Момент силы</w:t>
            </w:r>
          </w:p>
        </w:tc>
        <w:tc>
          <w:tcPr>
            <w:tcW w:w="4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Calibri" w:cs="Book Antiqua" w:asciiTheme="minorHAnsi" w:cstheme="minorHAnsi" w:hAnsiTheme="minorHAnsi"/>
                <w:lang w:val="en-US" w:eastAsia="en-US"/>
              </w:rPr>
            </w:pPr>
            <w:r>
              <w:rPr>
                <w:rFonts w:eastAsia="Calibri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М=</w:t>
            </w:r>
            <w:r>
              <w:rPr>
                <w:rFonts w:eastAsia="Calibri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Fl</w:t>
            </w:r>
          </w:p>
        </w:tc>
      </w:tr>
      <w:tr>
        <w:trPr/>
        <w:tc>
          <w:tcPr>
            <w:tcW w:w="54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  <w:lang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 xml:space="preserve">Закон всемирного тяготения </w:t>
            </w:r>
          </w:p>
        </w:tc>
        <w:tc>
          <w:tcPr>
            <w:tcW w:w="4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Calibri" w:cs="Book Antiqua" w:asciiTheme="minorHAnsi" w:cstheme="minorHAnsi" w:hAnsiTheme="minorHAnsi"/>
                <w:lang w:val="en-US" w:eastAsia="en-US"/>
              </w:rPr>
            </w:pPr>
            <w:r>
              <w:rPr>
                <w:rFonts w:eastAsia="Calibri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F= y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f>
                <m:num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1</m:t>
                      </m:r>
                    </m:sub>
                  </m:sSub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b>
                  </m:sSub>
                </m:num>
                <m:den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b>
                  </m:sSub>
                </m:den>
              </m:f>
            </m:oMath>
          </w:p>
        </w:tc>
      </w:tr>
      <w:tr>
        <w:trPr/>
        <w:tc>
          <w:tcPr>
            <w:tcW w:w="54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  <w:lang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Уравнение  гармонического колебания</w:t>
            </w:r>
          </w:p>
        </w:tc>
        <w:tc>
          <w:tcPr>
            <w:tcW w:w="4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Calibri" w:cs="Book Antiqua" w:asciiTheme="minorHAnsi" w:cstheme="minorHAnsi" w:hAnsiTheme="minorHAnsi"/>
                <w:lang w:val="en-US" w:eastAsia="en-US"/>
              </w:rPr>
            </w:pPr>
            <w:r>
              <w:rPr>
                <w:rFonts w:eastAsia="Calibri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Х=</w:t>
            </w:r>
            <w:r>
              <w:rPr>
                <w:rFonts w:eastAsia="Calibri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A sin(wt+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q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0</m:t>
                  </m:r>
                </m:sub>
              </m:sSub>
            </m:oMath>
            <w:r>
              <w:rPr>
                <w:rFonts w:eastAsia="Calibri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)</w:t>
            </w:r>
          </w:p>
        </w:tc>
      </w:tr>
      <w:tr>
        <w:trPr/>
        <w:tc>
          <w:tcPr>
            <w:tcW w:w="54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  <w:lang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 xml:space="preserve">Соотношение между периодом Т, частотой </w:t>
            </w: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v</w:t>
            </w: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 xml:space="preserve">  и круговой частотой </w:t>
            </w: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w</w:t>
            </w:r>
          </w:p>
        </w:tc>
        <w:tc>
          <w:tcPr>
            <w:tcW w:w="4668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Calibri" w:cs="Book Antiqua" w:asciiTheme="minorHAnsi" w:cstheme="minorHAnsi" w:hAnsiTheme="minorHAnsi"/>
                <w:lang w:val="en-US" w:eastAsia="en-US"/>
              </w:rPr>
            </w:pPr>
            <w:r>
              <w:rPr>
                <w:rFonts w:eastAsia="Calibri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Т=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f>
                <m:num>
                  <m:r>
                    <w:rPr>
                      <w:rFonts w:ascii="Cambria Math" w:hAnsi="Cambria Math"/>
                    </w:rPr>
                    <m:t xml:space="preserve">1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2</m:t>
                  </m:r>
                </m:den>
              </m:f>
            </m:oMath>
            <w:r>
              <w:rPr>
                <w:rFonts w:eastAsia="Calibri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 xml:space="preserve"> ц=2П</w:t>
            </w:r>
            <w:r>
              <w:rPr>
                <w:rFonts w:eastAsia="Calibri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v</w:t>
            </w:r>
            <w:r>
              <w:rPr>
                <w:rFonts w:eastAsia="Calibri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 xml:space="preserve"> </w:t>
            </w:r>
            <w:r>
              <w:rPr>
                <w:rFonts w:eastAsia="Calibri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=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f>
                <m:num>
                  <m:r>
                    <w:rPr>
                      <w:rFonts w:ascii="Cambria Math" w:hAnsi="Cambria Math"/>
                    </w:rPr>
                    <m:t xml:space="preserve">2</m:t>
                  </m:r>
                  <m:r>
                    <w:rPr>
                      <w:rFonts w:ascii="Cambria Math" w:hAnsi="Cambria Math"/>
                    </w:rPr>
                    <m:t xml:space="preserve">п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Т</m:t>
                  </m:r>
                </m:den>
              </m:f>
            </m:oMath>
          </w:p>
        </w:tc>
      </w:tr>
      <w:tr>
        <w:trPr/>
        <w:tc>
          <w:tcPr>
            <w:tcW w:w="54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  <w:lang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Период колебаний пружинного маятника</w:t>
            </w:r>
          </w:p>
        </w:tc>
        <w:tc>
          <w:tcPr>
            <w:tcW w:w="4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Calibri" w:cs="Book Antiqua" w:asciiTheme="minorHAnsi" w:cstheme="minorHAnsi" w:hAnsiTheme="minorHAnsi"/>
                <w:lang w:eastAsia="en-US"/>
              </w:rPr>
            </w:pPr>
            <w:r>
              <w:rPr>
                <w:rFonts w:eastAsia="Calibri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Т=2п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rad>
                <m:radPr>
                  <m:degHide m:val="1"/>
                </m:radPr>
                <m:deg/>
                <m:e>
                  <m:f>
                    <m:num>
                      <m:r>
                        <w:rPr>
                          <w:rFonts w:ascii="Cambria Math" w:hAnsi="Cambria Math"/>
                        </w:rPr>
                        <m:t xml:space="preserve">m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 xml:space="preserve">k</m:t>
                      </m:r>
                    </m:den>
                  </m:f>
                </m:e>
              </m:rad>
            </m:oMath>
          </w:p>
        </w:tc>
      </w:tr>
      <w:tr>
        <w:trPr/>
        <w:tc>
          <w:tcPr>
            <w:tcW w:w="54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  <w:lang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 xml:space="preserve">Зависимость между скоростью </w:t>
            </w: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u</w:t>
            </w: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 xml:space="preserve"> , длиной  </w:t>
            </w: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a</w:t>
            </w: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 xml:space="preserve"> бегущей волны, частотой </w:t>
            </w: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v</w:t>
            </w: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 xml:space="preserve">  и периодом Т колебаний</w:t>
            </w:r>
          </w:p>
        </w:tc>
        <w:tc>
          <w:tcPr>
            <w:tcW w:w="4668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Calibri" w:cs="Book Antiqua" w:asciiTheme="minorHAnsi" w:cstheme="minorHAnsi" w:hAnsiTheme="minorHAnsi"/>
                <w:lang w:val="en-US" w:eastAsia="en-US"/>
              </w:rPr>
            </w:pPr>
            <w:r>
              <w:rPr>
                <w:rFonts w:eastAsia="Calibri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U=av=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f>
                <m:num>
                  <m:r>
                    <w:rPr>
                      <w:rFonts w:ascii="Cambria Math" w:hAnsi="Cambria Math"/>
                    </w:rPr>
                    <m:t xml:space="preserve">a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T</m:t>
                  </m:r>
                </m:den>
              </m:f>
            </m:oMath>
          </w:p>
        </w:tc>
      </w:tr>
      <w:tr>
        <w:trPr/>
        <w:tc>
          <w:tcPr>
            <w:tcW w:w="54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  <w:lang w:eastAsia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Период гармонических колебаний математического маятника</w:t>
            </w:r>
          </w:p>
        </w:tc>
        <w:tc>
          <w:tcPr>
            <w:tcW w:w="4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Calibri" w:cs="Book Antiqua" w:asciiTheme="minorHAnsi" w:cstheme="minorHAnsi" w:hAnsiTheme="minorHAnsi"/>
                <w:lang w:eastAsia="en-US"/>
              </w:rPr>
            </w:pPr>
            <w:r>
              <w:rPr>
                <w:rFonts w:eastAsia="Calibri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Т=2п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rad>
                <m:radPr>
                  <m:degHide m:val="1"/>
                </m:radPr>
                <m:deg/>
                <m:e>
                  <m:f>
                    <m:num>
                      <m:r>
                        <w:rPr>
                          <w:rFonts w:ascii="Cambria Math" w:hAnsi="Cambria Math"/>
                        </w:rPr>
                        <m:t xml:space="preserve">l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 xml:space="preserve">g</m:t>
                      </m:r>
                    </m:den>
                  </m:f>
                </m:e>
              </m:rad>
            </m:oMath>
          </w:p>
        </w:tc>
      </w:tr>
    </w:tbl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lang w:eastAsia="en-US"/>
        </w:rPr>
      </w:pPr>
      <w:r>
        <w:rPr>
          <w:rFonts w:cs="Book Antiqua" w:cstheme="minorHAnsi" w:ascii="Book Antiqua" w:hAnsi="Book Antiqua"/>
          <w:lang w:eastAsia="en-US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lang w:eastAsia="en-US"/>
        </w:rPr>
      </w:pPr>
      <w:r>
        <w:rPr>
          <w:rFonts w:cs="Book Antiqua" w:cstheme="minorHAnsi" w:ascii="Book Antiqua" w:hAnsi="Book Antiqua"/>
          <w:lang w:eastAsia="en-US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ascii="Book Antiqua" w:hAnsi="Book Antiqua" w:asciiTheme="minorHAnsi" w:cstheme="minorHAnsi" w:hAnsiTheme="minorHAnsi"/>
          <w:b/>
        </w:rPr>
        <w:t>Молекулярная физика. Термодинамика</w:t>
      </w:r>
    </w:p>
    <w:tbl>
      <w:tblPr>
        <w:tblStyle w:val="af4"/>
        <w:tblW w:w="10088" w:type="dxa"/>
        <w:jc w:val="left"/>
        <w:tblInd w:w="-74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06"/>
        <w:gridCol w:w="4681"/>
      </w:tblGrid>
      <w:tr>
        <w:trPr/>
        <w:tc>
          <w:tcPr>
            <w:tcW w:w="54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Закон Бойля-Мариотта</w:t>
            </w:r>
          </w:p>
        </w:tc>
        <w:tc>
          <w:tcPr>
            <w:tcW w:w="46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p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1</m:t>
                  </m:r>
                </m:sub>
              </m:sSub>
              <m:sSub>
                <m:e>
                  <m:r>
                    <w:rPr>
                      <w:rFonts w:ascii="Cambria Math" w:hAnsi="Cambria Math"/>
                    </w:rPr>
                    <m:t xml:space="preserve">V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1</m:t>
                  </m:r>
                </m:sub>
              </m:sSub>
              <m:r>
                <w:rPr>
                  <w:rFonts w:ascii="Cambria Math" w:hAnsi="Cambria Math"/>
                </w:rPr>
                <m:t xml:space="preserve">=</m:t>
              </m:r>
              <m:sSub>
                <m:e>
                  <m:r>
                    <w:rPr>
                      <w:rFonts w:ascii="Cambria Math" w:hAnsi="Cambria Math"/>
                    </w:rPr>
                    <m:t xml:space="preserve">p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2</m:t>
                  </m:r>
                </m:sub>
              </m:sSub>
              <m:sSub>
                <m:e>
                  <m:r>
                    <w:rPr>
                      <w:rFonts w:ascii="Cambria Math" w:hAnsi="Cambria Math"/>
                    </w:rPr>
                    <m:t xml:space="preserve">V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2</m:t>
                  </m:r>
                </m:sub>
              </m:sSub>
            </m:oMath>
          </w:p>
        </w:tc>
      </w:tr>
      <w:tr>
        <w:trPr/>
        <w:tc>
          <w:tcPr>
            <w:tcW w:w="54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Закон Гей-Люссака</w:t>
            </w:r>
          </w:p>
        </w:tc>
        <w:tc>
          <w:tcPr>
            <w:tcW w:w="46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f>
                <m:num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V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1</m:t>
                      </m:r>
                    </m:sub>
                  </m:sSub>
                </m:num>
                <m:den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V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 xml:space="preserve">=</m:t>
              </m:r>
              <m:f>
                <m:num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1</m:t>
                      </m:r>
                    </m:sub>
                  </m:sSub>
                </m:num>
                <m:den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b>
                  </m:sSub>
                </m:den>
              </m:f>
            </m:oMath>
          </w:p>
        </w:tc>
      </w:tr>
      <w:tr>
        <w:trPr/>
        <w:tc>
          <w:tcPr>
            <w:tcW w:w="54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Закон Шарля</w:t>
            </w:r>
          </w:p>
        </w:tc>
        <w:tc>
          <w:tcPr>
            <w:tcW w:w="46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f>
                <m:num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1</m:t>
                      </m:r>
                    </m:sub>
                  </m:sSub>
                </m:num>
                <m:den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 xml:space="preserve">=</m:t>
              </m:r>
              <m:f>
                <m:num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1</m:t>
                      </m:r>
                    </m:sub>
                  </m:sSub>
                </m:num>
                <m:den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b>
                  </m:sSub>
                </m:den>
              </m:f>
            </m:oMath>
          </w:p>
        </w:tc>
      </w:tr>
      <w:tr>
        <w:trPr/>
        <w:tc>
          <w:tcPr>
            <w:tcW w:w="54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Связь  между массой, количеством вещества и молярной массой</w:t>
            </w:r>
          </w:p>
        </w:tc>
        <w:tc>
          <w:tcPr>
            <w:tcW w:w="46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M</w:t>
            </w: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=</w:t>
            </w: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v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μ</m:t>
              </m:r>
            </m:oMath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 xml:space="preserve">    </w:t>
            </w: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v</w:t>
            </w: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=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f>
                <m:num>
                  <m:r>
                    <w:rPr>
                      <w:rFonts w:ascii="Cambria Math" w:hAnsi="Cambria Math"/>
                    </w:rPr>
                    <m:t xml:space="preserve">m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μ</m:t>
                  </m:r>
                </m:den>
              </m:f>
            </m:oMath>
          </w:p>
        </w:tc>
      </w:tr>
      <w:tr>
        <w:trPr/>
        <w:tc>
          <w:tcPr>
            <w:tcW w:w="54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Масса молекулы</w:t>
            </w:r>
          </w:p>
        </w:tc>
        <w:tc>
          <w:tcPr>
            <w:tcW w:w="46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m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1</m:t>
                  </m:r>
                </m:sub>
              </m:sSub>
              <m:r>
                <w:rPr>
                  <w:rFonts w:ascii="Cambria Math" w:hAnsi="Cambria Math"/>
                </w:rPr>
                <m:t xml:space="preserve">=</m:t>
              </m:r>
              <m:f>
                <m:num>
                  <m:r>
                    <w:rPr>
                      <w:rFonts w:ascii="Cambria Math" w:hAnsi="Cambria Math"/>
                    </w:rPr>
                    <m:t xml:space="preserve">μ</m:t>
                  </m:r>
                </m:num>
                <m:den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a</m:t>
                      </m:r>
                    </m:sub>
                  </m:sSub>
                </m:den>
              </m:f>
            </m:oMath>
          </w:p>
        </w:tc>
      </w:tr>
      <w:tr>
        <w:trPr/>
        <w:tc>
          <w:tcPr>
            <w:tcW w:w="54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Внутренняя энергия газа</w:t>
            </w:r>
          </w:p>
        </w:tc>
        <w:tc>
          <w:tcPr>
            <w:tcW w:w="46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lang w:val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U=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f>
                <m:num>
                  <m:r>
                    <w:rPr>
                      <w:rFonts w:ascii="Cambria Math" w:hAnsi="Cambria Math"/>
                    </w:rPr>
                    <m:t xml:space="preserve">i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2</m:t>
                  </m:r>
                </m:den>
              </m:f>
              <m:f>
                <m:num>
                  <m:r>
                    <w:rPr>
                      <w:rFonts w:ascii="Cambria Math" w:hAnsi="Cambria Math"/>
                    </w:rPr>
                    <m:t xml:space="preserve">m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μ</m:t>
                  </m:r>
                </m:den>
              </m:f>
              <m:r>
                <w:rPr>
                  <w:rFonts w:ascii="Cambria Math" w:hAnsi="Cambria Math"/>
                </w:rPr>
                <m:t xml:space="preserve">RT</m:t>
              </m:r>
            </m:oMath>
          </w:p>
        </w:tc>
      </w:tr>
      <w:tr>
        <w:trPr/>
        <w:tc>
          <w:tcPr>
            <w:tcW w:w="54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Средняя квадратичная скорость молекулы</w:t>
            </w:r>
          </w:p>
        </w:tc>
        <w:tc>
          <w:tcPr>
            <w:tcW w:w="46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i/>
                <w:i/>
                <w:lang w:val="en-US"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u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kv</m:t>
                  </m:r>
                </m:sub>
              </m:sSub>
              <m:r>
                <w:rPr>
                  <w:rFonts w:ascii="Cambria Math" w:hAnsi="Cambria Math"/>
                </w:rPr>
                <m:t xml:space="preserve">=</m:t>
              </m:r>
              <m:rad>
                <m:radPr>
                  <m:degHide m:val="1"/>
                </m:radPr>
                <m:deg/>
                <m:e>
                  <m:f>
                    <m:num>
                      <m:r>
                        <w:rPr>
                          <w:rFonts w:ascii="Cambria Math" w:hAnsi="Cambria Math"/>
                        </w:rPr>
                        <m:t xml:space="preserve">3</m:t>
                      </m:r>
                      <m:r>
                        <w:rPr>
                          <w:rFonts w:ascii="Cambria Math" w:hAnsi="Cambria Math"/>
                        </w:rPr>
                        <m:t xml:space="preserve">RT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 xml:space="preserve">п</m:t>
                      </m:r>
                      <m:r>
                        <w:rPr>
                          <w:rFonts w:ascii="Cambria Math" w:hAnsi="Cambria Math"/>
                        </w:rPr>
                        <m:t xml:space="preserve">μ</m:t>
                      </m:r>
                    </m:den>
                  </m:f>
                </m:e>
              </m:rad>
            </m:oMath>
          </w:p>
        </w:tc>
      </w:tr>
      <w:tr>
        <w:trPr/>
        <w:tc>
          <w:tcPr>
            <w:tcW w:w="54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Количество теплоты, необходимой для нагревания тела</w:t>
            </w:r>
          </w:p>
        </w:tc>
        <w:tc>
          <w:tcPr>
            <w:tcW w:w="46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lang w:val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Q=cm(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T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2</m:t>
                  </m:r>
                </m:sub>
              </m:sSub>
              <m:r>
                <w:rPr>
                  <w:rFonts w:ascii="Cambria Math" w:hAnsi="Cambria Math"/>
                </w:rPr>
                <m:t xml:space="preserve">−</m:t>
              </m:r>
              <m:sSub>
                <m:e>
                  <m:r>
                    <w:rPr>
                      <w:rFonts w:ascii="Cambria Math" w:hAnsi="Cambria Math"/>
                    </w:rPr>
                    <m:t xml:space="preserve">T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1</m:t>
                  </m:r>
                </m:sub>
              </m:sSub>
            </m:oMath>
          </w:p>
        </w:tc>
      </w:tr>
      <w:tr>
        <w:trPr/>
        <w:tc>
          <w:tcPr>
            <w:tcW w:w="54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Термический к.п.д. тепловой машины</w:t>
            </w:r>
          </w:p>
        </w:tc>
        <w:tc>
          <w:tcPr>
            <w:tcW w:w="46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n</m:t>
              </m:r>
              <m:r>
                <w:rPr>
                  <w:rFonts w:ascii="Cambria Math" w:hAnsi="Cambria Math"/>
                </w:rPr>
                <m:t xml:space="preserve">=</m:t>
              </m:r>
              <m:f>
                <m:num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−</m:t>
                  </m:r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b>
                  </m:sSub>
                </m:num>
                <m:den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1</m:t>
                      </m:r>
                    </m:sub>
                  </m:sSub>
                </m:den>
              </m:f>
            </m:oMath>
          </w:p>
        </w:tc>
      </w:tr>
      <w:tr>
        <w:trPr/>
        <w:tc>
          <w:tcPr>
            <w:tcW w:w="54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Термический к.п.д. идеальной тепловой машины (цикл Карно)</w:t>
            </w:r>
          </w:p>
        </w:tc>
        <w:tc>
          <w:tcPr>
            <w:tcW w:w="46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lang w:val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 xml:space="preserve">n= 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f>
                <m:num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−</m:t>
                  </m:r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b>
                  </m:sSub>
                </m:num>
                <m:den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1</m:t>
                      </m:r>
                    </m:sub>
                  </m:sSub>
                </m:den>
              </m:f>
            </m:oMath>
          </w:p>
        </w:tc>
      </w:tr>
    </w:tbl>
    <w:p>
      <w:pPr>
        <w:pStyle w:val="Normal"/>
        <w:jc w:val="center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center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ascii="Book Antiqua" w:hAnsi="Book Antiqua" w:asciiTheme="minorHAnsi" w:cstheme="minorHAnsi" w:hAnsiTheme="minorHAnsi"/>
          <w:b/>
        </w:rPr>
        <w:t>Электростатика, постоянный ток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tbl>
      <w:tblPr>
        <w:tblStyle w:val="af4"/>
        <w:tblW w:w="10088" w:type="dxa"/>
        <w:jc w:val="left"/>
        <w:tblInd w:w="-74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14"/>
        <w:gridCol w:w="4673"/>
      </w:tblGrid>
      <w:tr>
        <w:trPr/>
        <w:tc>
          <w:tcPr>
            <w:tcW w:w="54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Закон Кулона</w:t>
            </w:r>
          </w:p>
        </w:tc>
        <w:tc>
          <w:tcPr>
            <w:tcW w:w="4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lang w:val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b/>
                <w:szCs w:val="20"/>
                <w:lang w:val="en-US" w:eastAsia="ru-RU" w:bidi="ar-SA"/>
              </w:rPr>
              <w:t>F=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f>
                <m:num>
                  <m:f>
                    <m:num>
                      <m:r>
                        <w:rPr>
                          <w:rFonts w:ascii="Cambria Math" w:hAnsi="Cambria Math"/>
                        </w:rPr>
                        <m:t xml:space="preserve"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 xml:space="preserve">4</m:t>
                      </m:r>
                      <m:sSub>
                        <m:e>
                          <m:r>
                            <w:rPr>
                              <w:rFonts w:ascii="Cambria Math" w:hAnsi="Cambria Math"/>
                            </w:rPr>
                            <m:t xml:space="preserve">πε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 xml:space="preserve">0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</w:rPr>
                    <m:t xml:space="preserve">∗</m:t>
                  </m:r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1</m:t>
                      </m:r>
                    </m:sub>
                  </m:sSub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b>
                  </m:sSub>
                </m:num>
                <m:den>
                  <m:sSup>
                    <m:e>
                      <m:r>
                        <w:rPr>
                          <w:rFonts w:ascii="Cambria Math" w:hAnsi="Cambria Math"/>
                        </w:rPr>
                        <m:t xml:space="preserve">ϵr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p>
                  </m:sSup>
                </m:den>
              </m:f>
            </m:oMath>
          </w:p>
        </w:tc>
      </w:tr>
      <w:tr>
        <w:trPr/>
        <w:tc>
          <w:tcPr>
            <w:tcW w:w="54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Напряженность электрического поля</w:t>
            </w:r>
          </w:p>
        </w:tc>
        <w:tc>
          <w:tcPr>
            <w:tcW w:w="4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b/>
                <w:b/>
                <w:lang w:val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b/>
                <w:szCs w:val="20"/>
                <w:lang w:val="en-US" w:eastAsia="ru-RU" w:bidi="ar-SA"/>
              </w:rPr>
              <w:t>E=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f>
                <m:num>
                  <m:r>
                    <w:rPr>
                      <w:rFonts w:ascii="Cambria Math" w:hAnsi="Cambria Math"/>
                    </w:rPr>
                    <m:t xml:space="preserve">F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Q</m:t>
                  </m:r>
                </m:den>
              </m:f>
            </m:oMath>
          </w:p>
        </w:tc>
      </w:tr>
      <w:tr>
        <w:trPr/>
        <w:tc>
          <w:tcPr>
            <w:tcW w:w="54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Напряженность поля точечного заряда</w:t>
            </w:r>
          </w:p>
        </w:tc>
        <w:tc>
          <w:tcPr>
            <w:tcW w:w="4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b/>
                <w:b/>
                <w:lang w:val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b/>
                <w:szCs w:val="20"/>
                <w:lang w:val="en-US" w:eastAsia="ru-RU" w:bidi="ar-SA"/>
              </w:rPr>
              <w:t>E=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f>
                <m:num>
                  <m:f>
                    <m:num>
                      <m:r>
                        <w:rPr>
                          <w:rFonts w:ascii="Cambria Math" w:hAnsi="Cambria Math"/>
                        </w:rPr>
                        <m:t xml:space="preserve"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 xml:space="preserve">4</m:t>
                      </m:r>
                      <m:sSub>
                        <m:e>
                          <m:r>
                            <w:rPr>
                              <w:rFonts w:ascii="Cambria Math" w:hAnsi="Cambria Math"/>
                            </w:rPr>
                            <m:t xml:space="preserve">πε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 xml:space="preserve">0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</w:rPr>
                    <m:t xml:space="preserve">∗</m:t>
                  </m:r>
                  <m:r>
                    <w:rPr>
                      <w:rFonts w:ascii="Cambria Math" w:hAnsi="Cambria Math"/>
                    </w:rPr>
                    <m:t xml:space="preserve">Q</m:t>
                  </m:r>
                </m:num>
                <m:den>
                  <m:sSup>
                    <m:e>
                      <m:r>
                        <w:rPr>
                          <w:rFonts w:ascii="Cambria Math" w:hAnsi="Cambria Math"/>
                        </w:rPr>
                        <m:t xml:space="preserve">εr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p>
                  </m:sSup>
                </m:den>
              </m:f>
            </m:oMath>
          </w:p>
        </w:tc>
      </w:tr>
      <w:tr>
        <w:trPr/>
        <w:tc>
          <w:tcPr>
            <w:tcW w:w="54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Напряженность поля, созданного двумя и более точечными  зарядами</w:t>
            </w:r>
          </w:p>
        </w:tc>
        <w:tc>
          <w:tcPr>
            <w:tcW w:w="4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b/>
                <w:b/>
                <w:lang w:val="en-US"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limUpp>
                <m:e>
                  <m:r>
                    <w:rPr>
                      <w:rFonts w:ascii="Cambria Math" w:hAnsi="Cambria Math"/>
                    </w:rPr>
                    <m:t xml:space="preserve">E</m:t>
                  </m:r>
                </m:e>
                <m:lim>
                  <m:r>
                    <w:rPr>
                      <w:rFonts w:ascii="Cambria Math" w:hAnsi="Cambria Math"/>
                    </w:rPr>
                    <m:t xml:space="preserve">→</m:t>
                  </m:r>
                </m:lim>
              </m:limUpp>
              <m:r>
                <w:rPr>
                  <w:rFonts w:ascii="Cambria Math" w:hAnsi="Cambria Math"/>
                </w:rPr>
                <m:t xml:space="preserve">=</m:t>
              </m:r>
              <m:sSub>
                <m:e>
                  <m:limUpp>
                    <m:e>
                      <m:r>
                        <w:rPr>
                          <w:rFonts w:ascii="Cambria Math" w:hAnsi="Cambria Math"/>
                        </w:rPr>
                        <m:t xml:space="preserve">E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 xml:space="preserve">→</m:t>
                      </m:r>
                    </m:lim>
                  </m:limUpp>
                </m:e>
                <m:sub>
                  <m:r>
                    <w:rPr>
                      <w:rFonts w:ascii="Cambria Math" w:hAnsi="Cambria Math"/>
                    </w:rPr>
                    <m:t xml:space="preserve">1</m:t>
                  </m:r>
                </m:sub>
              </m:sSub>
              <m:r>
                <w:rPr>
                  <w:rFonts w:ascii="Cambria Math" w:hAnsi="Cambria Math"/>
                </w:rPr>
                <m:t xml:space="preserve">+</m:t>
              </m:r>
              <m:r>
                <w:rPr>
                  <w:rFonts w:ascii="Cambria Math" w:hAnsi="Cambria Math"/>
                </w:rPr>
                <m:t xml:space="preserve">⋯</m:t>
              </m:r>
              <m:r>
                <w:rPr>
                  <w:rFonts w:ascii="Cambria Math" w:hAnsi="Cambria Math"/>
                </w:rPr>
                <m:t xml:space="preserve">+</m:t>
              </m:r>
              <m:sSub>
                <m:e>
                  <m:limUpp>
                    <m:e>
                      <m:r>
                        <w:rPr>
                          <w:rFonts w:ascii="Cambria Math" w:hAnsi="Cambria Math"/>
                        </w:rPr>
                        <m:t xml:space="preserve">E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 xml:space="preserve">→</m:t>
                      </m:r>
                    </m:lim>
                  </m:limUpp>
                </m:e>
                <m:sub>
                  <m:r>
                    <w:rPr>
                      <w:rFonts w:ascii="Cambria Math" w:hAnsi="Cambria Math"/>
                    </w:rPr>
                    <m:t xml:space="preserve">n</m:t>
                  </m:r>
                </m:sub>
              </m:sSub>
            </m:oMath>
          </w:p>
        </w:tc>
      </w:tr>
      <w:tr>
        <w:trPr/>
        <w:tc>
          <w:tcPr>
            <w:tcW w:w="54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Потенциал  поля</w:t>
            </w:r>
          </w:p>
        </w:tc>
        <w:tc>
          <w:tcPr>
            <w:tcW w:w="4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φ</m:t>
              </m:r>
              <m:r>
                <w:rPr>
                  <w:rFonts w:ascii="Cambria Math" w:hAnsi="Cambria Math"/>
                </w:rPr>
                <m:t xml:space="preserve">=</m:t>
              </m:r>
              <m:f>
                <m:num>
                  <m:r>
                    <w:rPr>
                      <w:rFonts w:ascii="Cambria Math" w:hAnsi="Cambria Math"/>
                    </w:rPr>
                    <m:t xml:space="preserve">А</m:t>
                  </m:r>
                  <m:r>
                    <w:rPr>
                      <w:rFonts w:ascii="Cambria Math" w:hAnsi="Cambria Math"/>
                    </w:rPr>
                    <m:t xml:space="preserve">∞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Q</m:t>
                  </m:r>
                </m:den>
              </m:f>
            </m:oMath>
          </w:p>
        </w:tc>
      </w:tr>
      <w:tr>
        <w:trPr/>
        <w:tc>
          <w:tcPr>
            <w:tcW w:w="54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Потенциал поля  точечного заряда</w:t>
            </w:r>
          </w:p>
        </w:tc>
        <w:tc>
          <w:tcPr>
            <w:tcW w:w="4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φ</m:t>
              </m:r>
              <m:r>
                <w:rPr>
                  <w:rFonts w:ascii="Cambria Math" w:hAnsi="Cambria Math"/>
                </w:rPr>
                <m:t xml:space="preserve">=</m:t>
              </m:r>
              <m:f>
                <m:num>
                  <m:r>
                    <w:rPr>
                      <w:rFonts w:ascii="Cambria Math" w:hAnsi="Cambria Math"/>
                    </w:rPr>
                    <m:t xml:space="preserve">1</m:t>
                  </m:r>
                </m:num>
                <m:den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4</m:t>
                      </m:r>
                      <m:r>
                        <w:rPr>
                          <w:rFonts w:ascii="Cambria Math" w:hAnsi="Cambria Math"/>
                        </w:rPr>
                        <m:t xml:space="preserve">πε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0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 xml:space="preserve">∙</m:t>
              </m:r>
              <m:f>
                <m:num>
                  <m:r>
                    <w:rPr>
                      <w:rFonts w:ascii="Cambria Math" w:hAnsi="Cambria Math"/>
                    </w:rPr>
                    <m:t xml:space="preserve">Q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εr</m:t>
                  </m:r>
                </m:den>
              </m:f>
            </m:oMath>
          </w:p>
        </w:tc>
      </w:tr>
      <w:tr>
        <w:trPr/>
        <w:tc>
          <w:tcPr>
            <w:tcW w:w="54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 xml:space="preserve">Связь между напряженностью   и потенциалом  неоднородного и однородного поля </w:t>
            </w:r>
          </w:p>
        </w:tc>
        <w:tc>
          <w:tcPr>
            <w:tcW w:w="4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b/>
                <w:b/>
                <w:lang w:val="en-US"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Е</m:t>
              </m:r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−</m:t>
              </m:r>
              <m:f>
                <m:num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φ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1</m:t>
                      </m:r>
                      <m:r>
                        <w:rPr>
                          <w:rFonts w:ascii="Cambria Math" w:hAnsi="Cambria Math"/>
                        </w:rPr>
                        <m:t xml:space="preserve">−</m:t>
                      </m:r>
                      <m:sSub>
                        <m:e>
                          <m:r>
                            <w:rPr>
                              <w:rFonts w:ascii="Cambria Math" w:hAnsi="Cambria Math"/>
                            </w:rPr>
                            <m:t xml:space="preserve"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 xml:space="preserve">2</m:t>
                          </m:r>
                        </m:sub>
                      </m:sSub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 xml:space="preserve">d</m:t>
                  </m:r>
                </m:den>
              </m:f>
            </m:oMath>
            <w:r>
              <w:rPr>
                <w:rFonts w:eastAsia="" w:cs="Book Antiqua" w:ascii="Book Antiqua" w:hAnsi="Book Antiqua" w:asciiTheme="minorHAnsi" w:cstheme="minorHAnsi" w:eastAsiaTheme="minorEastAsia" w:hAnsiTheme="minorHAnsi"/>
                <w:b/>
                <w:szCs w:val="20"/>
                <w:lang w:val="ru-RU" w:eastAsia="ru-RU" w:bidi="ar-SA"/>
              </w:rPr>
              <w:t>;</w:t>
            </w:r>
          </w:p>
        </w:tc>
      </w:tr>
      <w:tr>
        <w:trPr>
          <w:trHeight w:val="240" w:hRule="atLeast"/>
        </w:trPr>
        <w:tc>
          <w:tcPr>
            <w:tcW w:w="54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Электроемкость уединенного проводника</w:t>
            </w:r>
          </w:p>
        </w:tc>
        <w:tc>
          <w:tcPr>
            <w:tcW w:w="4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b/>
                <w:b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b/>
                <w:szCs w:val="20"/>
                <w:lang w:val="ru-RU" w:eastAsia="ru-RU" w:bidi="ar-SA"/>
              </w:rPr>
              <w:t>С=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f>
                <m:num>
                  <m:r>
                    <w:rPr>
                      <w:rFonts w:ascii="Cambria Math" w:hAnsi="Cambria Math"/>
                    </w:rPr>
                    <m:t xml:space="preserve">Q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φ</m:t>
                  </m:r>
                </m:den>
              </m:f>
            </m:oMath>
          </w:p>
        </w:tc>
      </w:tr>
      <w:tr>
        <w:trPr>
          <w:trHeight w:val="240" w:hRule="atLeast"/>
        </w:trPr>
        <w:tc>
          <w:tcPr>
            <w:tcW w:w="54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Электроемкость плоского конденсатора</w:t>
            </w:r>
          </w:p>
        </w:tc>
        <w:tc>
          <w:tcPr>
            <w:tcW w:w="4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b/>
                <w:b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b/>
                <w:szCs w:val="20"/>
                <w:lang w:val="ru-RU" w:eastAsia="ru-RU" w:bidi="ar-SA"/>
              </w:rPr>
              <w:t>С=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ε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0</m:t>
                  </m:r>
                </m:sub>
              </m:sSub>
              <m:r>
                <w:rPr>
                  <w:rFonts w:ascii="Cambria Math" w:hAnsi="Cambria Math"/>
                </w:rPr>
                <m:t xml:space="preserve">ε</m:t>
              </m:r>
              <m:f>
                <m:num>
                  <m:r>
                    <w:rPr>
                      <w:rFonts w:ascii="Cambria Math" w:hAnsi="Cambria Math"/>
                    </w:rPr>
                    <m:t xml:space="preserve">S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d</m:t>
                  </m:r>
                </m:den>
              </m:f>
            </m:oMath>
          </w:p>
        </w:tc>
      </w:tr>
      <w:tr>
        <w:trPr>
          <w:trHeight w:val="240" w:hRule="atLeast"/>
        </w:trPr>
        <w:tc>
          <w:tcPr>
            <w:tcW w:w="54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Электроемкость последовательного соединения  конденсаторов</w:t>
            </w:r>
          </w:p>
        </w:tc>
        <w:tc>
          <w:tcPr>
            <w:tcW w:w="4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b/>
                <w:b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f>
                <m:num>
                  <m:r>
                    <w:rPr>
                      <w:rFonts w:ascii="Cambria Math" w:hAnsi="Cambria Math"/>
                    </w:rPr>
                    <m:t xml:space="preserve">1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C</m:t>
                  </m:r>
                </m:den>
              </m:f>
              <m:r>
                <w:rPr>
                  <w:rFonts w:ascii="Cambria Math" w:hAnsi="Cambria Math"/>
                </w:rPr>
                <m:t xml:space="preserve">=</m:t>
              </m:r>
              <m:f>
                <m:num>
                  <m:r>
                    <w:rPr>
                      <w:rFonts w:ascii="Cambria Math" w:hAnsi="Cambria Math"/>
                    </w:rPr>
                    <m:t xml:space="preserve">1</m:t>
                  </m:r>
                </m:num>
                <m:den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1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 xml:space="preserve">+</m:t>
              </m:r>
              <m:f>
                <m:num>
                  <m:r>
                    <w:rPr>
                      <w:rFonts w:ascii="Cambria Math" w:hAnsi="Cambria Math"/>
                    </w:rPr>
                    <m:t xml:space="preserve">1</m:t>
                  </m:r>
                </m:num>
                <m:den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 xml:space="preserve">+</m:t>
              </m:r>
              <m:r>
                <w:rPr>
                  <w:rFonts w:ascii="Cambria Math" w:hAnsi="Cambria Math"/>
                </w:rPr>
                <m:t xml:space="preserve">⋯</m:t>
              </m:r>
              <m:r>
                <w:rPr>
                  <w:rFonts w:ascii="Cambria Math" w:hAnsi="Cambria Math"/>
                </w:rPr>
                <m:t xml:space="preserve">+</m:t>
              </m:r>
              <m:f>
                <m:num>
                  <m:r>
                    <w:rPr>
                      <w:rFonts w:ascii="Cambria Math" w:hAnsi="Cambria Math"/>
                    </w:rPr>
                    <m:t xml:space="preserve">1</m:t>
                  </m:r>
                </m:num>
                <m:den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n</m:t>
                      </m:r>
                    </m:sub>
                  </m:sSub>
                </m:den>
              </m:f>
            </m:oMath>
          </w:p>
        </w:tc>
      </w:tr>
      <w:tr>
        <w:trPr>
          <w:trHeight w:val="240" w:hRule="atLeast"/>
        </w:trPr>
        <w:tc>
          <w:tcPr>
            <w:tcW w:w="54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Электроемкость  параллельного соединения конденсаторов</w:t>
            </w:r>
          </w:p>
        </w:tc>
        <w:tc>
          <w:tcPr>
            <w:tcW w:w="4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Calibri" w:cs="Book Antiqua" w:asciiTheme="minorHAnsi" w:cstheme="minorHAnsi" w:hAnsiTheme="minorHAnsi"/>
                <w:b/>
                <w:b/>
                <w:lang w:val="en-US"/>
              </w:rPr>
            </w:pPr>
            <w:r>
              <w:rPr>
                <w:rFonts w:eastAsia="Calibri" w:cs="Book Antiqua" w:ascii="Book Antiqua" w:hAnsi="Book Antiqua" w:asciiTheme="minorHAnsi" w:cstheme="minorHAnsi" w:hAnsiTheme="minorHAnsi"/>
                <w:b/>
                <w:szCs w:val="20"/>
                <w:lang w:val="en-US" w:eastAsia="ru-RU" w:bidi="ar-SA"/>
              </w:rPr>
              <w:t>C=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C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1</m:t>
                  </m:r>
                </m:sub>
              </m:sSub>
              <m:r>
                <w:rPr>
                  <w:rFonts w:ascii="Cambria Math" w:hAnsi="Cambria Math"/>
                </w:rPr>
                <m:t xml:space="preserve">+</m:t>
              </m:r>
              <m:sSub>
                <m:e>
                  <m:r>
                    <w:rPr>
                      <w:rFonts w:ascii="Cambria Math" w:hAnsi="Cambria Math"/>
                    </w:rPr>
                    <m:t xml:space="preserve">C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2</m:t>
                  </m:r>
                </m:sub>
              </m:sSub>
              <m:r>
                <w:rPr>
                  <w:rFonts w:ascii="Cambria Math" w:hAnsi="Cambria Math"/>
                </w:rPr>
                <m:t xml:space="preserve">+</m:t>
              </m:r>
              <m:r>
                <w:rPr>
                  <w:rFonts w:ascii="Cambria Math" w:hAnsi="Cambria Math"/>
                </w:rPr>
                <m:t xml:space="preserve">⋯</m:t>
              </m:r>
              <m:r>
                <w:rPr>
                  <w:rFonts w:ascii="Cambria Math" w:hAnsi="Cambria Math"/>
                </w:rPr>
                <m:t xml:space="preserve">+</m:t>
              </m:r>
              <m:sSub>
                <m:e>
                  <m:r>
                    <w:rPr>
                      <w:rFonts w:ascii="Cambria Math" w:hAnsi="Cambria Math"/>
                    </w:rPr>
                    <m:t xml:space="preserve">C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n</m:t>
                  </m:r>
                </m:sub>
              </m:sSub>
            </m:oMath>
          </w:p>
        </w:tc>
      </w:tr>
      <w:tr>
        <w:trPr>
          <w:trHeight w:val="240" w:hRule="atLeast"/>
        </w:trPr>
        <w:tc>
          <w:tcPr>
            <w:tcW w:w="54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 xml:space="preserve">Энергия конденсатора </w:t>
            </w:r>
          </w:p>
        </w:tc>
        <w:tc>
          <w:tcPr>
            <w:tcW w:w="4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b/>
                <w:b/>
                <w:lang w:val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b/>
                <w:szCs w:val="20"/>
                <w:lang w:val="en-US" w:eastAsia="ru-RU" w:bidi="ar-SA"/>
              </w:rPr>
              <w:t>W=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f>
                <m:num>
                  <m:r>
                    <w:rPr>
                      <w:rFonts w:ascii="Cambria Math" w:hAnsi="Cambria Math"/>
                    </w:rPr>
                    <m:t xml:space="preserve">1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2</m:t>
                  </m:r>
                </m:den>
              </m:f>
              <m:r>
                <w:rPr>
                  <w:rFonts w:ascii="Cambria Math" w:hAnsi="Cambria Math"/>
                </w:rPr>
                <m:t xml:space="preserve">C</m:t>
              </m:r>
              <m:sSup>
                <m:e>
                  <m:r>
                    <w:rPr>
                      <w:rFonts w:ascii="Cambria Math" w:hAnsi="Cambria Math"/>
                    </w:rPr>
                    <m:t xml:space="preserve">U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2</m:t>
                  </m:r>
                </m:sup>
              </m:sSup>
              <m:r>
                <w:rPr>
                  <w:rFonts w:ascii="Cambria Math" w:hAnsi="Cambria Math"/>
                </w:rPr>
                <m:t xml:space="preserve">=</m:t>
              </m:r>
              <m:f>
                <m:num>
                  <m:r>
                    <w:rPr>
                      <w:rFonts w:ascii="Cambria Math" w:hAnsi="Cambria Math"/>
                    </w:rPr>
                    <m:t xml:space="preserve">1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2</m:t>
                  </m:r>
                </m:den>
              </m:f>
              <m:r>
                <w:rPr>
                  <w:rFonts w:ascii="Cambria Math" w:hAnsi="Cambria Math"/>
                </w:rPr>
                <m:t xml:space="preserve">∙</m:t>
              </m:r>
              <m:f>
                <m:num>
                  <m:sSup>
                    <m:e>
                      <m:r>
                        <w:rPr>
                          <w:rFonts w:ascii="Cambria Math" w:hAnsi="Cambria Math"/>
                        </w:rPr>
                        <m:t xml:space="preserve">Q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 xml:space="preserve">C</m:t>
                  </m:r>
                </m:den>
              </m:f>
            </m:oMath>
          </w:p>
        </w:tc>
      </w:tr>
      <w:tr>
        <w:trPr>
          <w:trHeight w:val="240" w:hRule="atLeast"/>
        </w:trPr>
        <w:tc>
          <w:tcPr>
            <w:tcW w:w="54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 xml:space="preserve">Сила постоянного тока </w:t>
            </w:r>
          </w:p>
        </w:tc>
        <w:tc>
          <w:tcPr>
            <w:tcW w:w="4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b/>
                <w:b/>
                <w:lang w:val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b/>
                <w:szCs w:val="20"/>
                <w:lang w:val="en-US" w:eastAsia="ru-RU" w:bidi="ar-SA"/>
              </w:rPr>
              <w:t>I=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f>
                <m:num>
                  <m:r>
                    <w:rPr>
                      <w:rFonts w:ascii="Cambria Math" w:hAnsi="Cambria Math"/>
                    </w:rPr>
                    <m:t xml:space="preserve">Q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t</m:t>
                  </m:r>
                </m:den>
              </m:f>
            </m:oMath>
          </w:p>
        </w:tc>
      </w:tr>
      <w:tr>
        <w:trPr>
          <w:trHeight w:val="240" w:hRule="atLeast"/>
        </w:trPr>
        <w:tc>
          <w:tcPr>
            <w:tcW w:w="54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Плотность тока</w:t>
            </w:r>
          </w:p>
        </w:tc>
        <w:tc>
          <w:tcPr>
            <w:tcW w:w="4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  <w:b/>
                <w:b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δ</m:t>
              </m:r>
              <m:r>
                <w:rPr>
                  <w:rFonts w:ascii="Cambria Math" w:hAnsi="Cambria Math"/>
                </w:rPr>
                <m:t xml:space="preserve">=</m:t>
              </m:r>
              <m:f>
                <m:num>
                  <m:r>
                    <w:rPr>
                      <w:rFonts w:ascii="Cambria Math" w:hAnsi="Cambria Math"/>
                    </w:rPr>
                    <m:t xml:space="preserve">I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S</m:t>
                  </m:r>
                </m:den>
              </m:f>
            </m:oMath>
          </w:p>
        </w:tc>
      </w:tr>
    </w:tbl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ascii="Book Antiqua" w:hAnsi="Book Antiqua" w:asciiTheme="minorHAnsi" w:cstheme="minorHAnsi" w:hAnsiTheme="minorHAnsi"/>
          <w:b/>
        </w:rPr>
        <w:t>Электромагнитные явления</w:t>
      </w:r>
    </w:p>
    <w:tbl>
      <w:tblPr>
        <w:tblStyle w:val="af4"/>
        <w:tblW w:w="10088" w:type="dxa"/>
        <w:jc w:val="left"/>
        <w:tblInd w:w="-74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37"/>
        <w:gridCol w:w="4950"/>
      </w:tblGrid>
      <w:tr>
        <w:trPr>
          <w:trHeight w:val="333" w:hRule="atLeast"/>
        </w:trPr>
        <w:tc>
          <w:tcPr>
            <w:tcW w:w="51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Наименования величины или физический закон</w:t>
            </w:r>
          </w:p>
        </w:tc>
        <w:tc>
          <w:tcPr>
            <w:tcW w:w="49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Формула</w:t>
            </w:r>
          </w:p>
        </w:tc>
      </w:tr>
      <w:tr>
        <w:trPr/>
        <w:tc>
          <w:tcPr>
            <w:tcW w:w="51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Связь между индукцией и напряженностью магнитного поля</w:t>
            </w:r>
          </w:p>
        </w:tc>
        <w:tc>
          <w:tcPr>
            <w:tcW w:w="49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lang w:val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B=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μ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0</m:t>
                  </m:r>
                </m:sub>
              </m:sSub>
              <m:r>
                <w:rPr>
                  <w:rFonts w:ascii="Cambria Math" w:hAnsi="Cambria Math"/>
                </w:rPr>
                <m:t xml:space="preserve">μH</m:t>
              </m:r>
            </m:oMath>
          </w:p>
        </w:tc>
      </w:tr>
      <w:tr>
        <w:trPr/>
        <w:tc>
          <w:tcPr>
            <w:tcW w:w="51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 xml:space="preserve">Индукция магнитного поля в центре кругового тока с числом  витков </w:t>
            </w: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N</w:t>
            </w:r>
          </w:p>
        </w:tc>
        <w:tc>
          <w:tcPr>
            <w:tcW w:w="49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lang w:val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B=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μ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0</m:t>
                  </m:r>
                </m:sub>
              </m:sSub>
              <m:r>
                <w:rPr>
                  <w:rFonts w:ascii="Cambria Math" w:hAnsi="Cambria Math"/>
                </w:rPr>
                <m:t xml:space="preserve">μ</m:t>
              </m:r>
              <m:f>
                <m:num/>
                <m:den>
                  <m:r>
                    <w:rPr>
                      <w:rFonts w:ascii="Cambria Math" w:hAnsi="Cambria Math"/>
                    </w:rPr>
                    <m:t xml:space="preserve">2</m:t>
                  </m:r>
                  <m:r>
                    <w:rPr>
                      <w:rFonts w:ascii="Cambria Math" w:hAnsi="Cambria Math"/>
                    </w:rPr>
                    <m:t xml:space="preserve">R</m:t>
                  </m:r>
                </m:den>
              </m:f>
            </m:oMath>
          </w:p>
        </w:tc>
      </w:tr>
      <w:tr>
        <w:trPr/>
        <w:tc>
          <w:tcPr>
            <w:tcW w:w="51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Индукция поля вблизи бесконечно длинного проводника с током</w:t>
            </w:r>
          </w:p>
        </w:tc>
        <w:tc>
          <w:tcPr>
            <w:tcW w:w="49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lang w:val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B=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μ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0</m:t>
                  </m:r>
                </m:sub>
              </m:sSub>
              <m:r>
                <w:rPr>
                  <w:rFonts w:ascii="Cambria Math" w:hAnsi="Cambria Math"/>
                </w:rPr>
                <m:t xml:space="preserve">μ</m:t>
              </m:r>
              <m:f>
                <m:num>
                  <m:r>
                    <w:rPr>
                      <w:rFonts w:ascii="Cambria Math" w:hAnsi="Cambria Math"/>
                    </w:rPr>
                    <m:t xml:space="preserve">I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2</m:t>
                  </m:r>
                  <m:r>
                    <w:rPr>
                      <w:rFonts w:ascii="Cambria Math" w:hAnsi="Cambria Math"/>
                    </w:rPr>
                    <m:t xml:space="preserve">πR</m:t>
                  </m:r>
                </m:den>
              </m:f>
            </m:oMath>
          </w:p>
        </w:tc>
      </w:tr>
      <w:tr>
        <w:trPr/>
        <w:tc>
          <w:tcPr>
            <w:tcW w:w="51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Индукция поля внутри соленоида с током</w:t>
            </w:r>
          </w:p>
        </w:tc>
        <w:tc>
          <w:tcPr>
            <w:tcW w:w="49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lang w:val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B=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μ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0</m:t>
                  </m:r>
                </m:sub>
              </m:sSub>
              <m:r>
                <w:rPr>
                  <w:rFonts w:ascii="Cambria Math" w:hAnsi="Cambria Math"/>
                </w:rPr>
                <m:t xml:space="preserve">μIn</m:t>
              </m:r>
              <m:r>
                <w:rPr>
                  <w:rFonts w:ascii="Cambria Math" w:hAnsi="Cambria Math"/>
                </w:rPr>
                <m:t xml:space="preserve">=</m:t>
              </m:r>
              <m:sSub>
                <m:e>
                  <m:r>
                    <w:rPr>
                      <w:rFonts w:ascii="Cambria Math" w:hAnsi="Cambria Math"/>
                    </w:rPr>
                    <m:t xml:space="preserve">μ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0</m:t>
                  </m:r>
                </m:sub>
              </m:sSub>
              <m:r>
                <w:rPr>
                  <w:rFonts w:ascii="Cambria Math" w:hAnsi="Cambria Math"/>
                </w:rPr>
                <m:t xml:space="preserve">μI</m:t>
              </m:r>
              <m:f>
                <m:num>
                  <m:r>
                    <w:rPr>
                      <w:rFonts w:ascii="Cambria Math" w:hAnsi="Cambria Math"/>
                    </w:rPr>
                    <m:t xml:space="preserve">N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l</m:t>
                  </m:r>
                </m:den>
              </m:f>
            </m:oMath>
          </w:p>
        </w:tc>
      </w:tr>
      <w:tr>
        <w:trPr/>
        <w:tc>
          <w:tcPr>
            <w:tcW w:w="51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Закон Ампера</w:t>
            </w:r>
          </w:p>
        </w:tc>
        <w:tc>
          <w:tcPr>
            <w:tcW w:w="49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lang w:val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F=IBl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sin</m:t>
              </m:r>
              <m:r>
                <w:rPr>
                  <w:rFonts w:ascii="Cambria Math" w:hAnsi="Cambria Math"/>
                </w:rPr>
                <m:t xml:space="preserve">a</m:t>
              </m:r>
            </m:oMath>
          </w:p>
        </w:tc>
      </w:tr>
      <w:tr>
        <w:trPr/>
        <w:tc>
          <w:tcPr>
            <w:tcW w:w="51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Сила взаимодействия двух прямых токов</w:t>
            </w:r>
          </w:p>
        </w:tc>
        <w:tc>
          <w:tcPr>
            <w:tcW w:w="49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lang w:val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F=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μ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0</m:t>
                  </m:r>
                </m:sub>
              </m:sSub>
              <m:r>
                <w:rPr>
                  <w:rFonts w:ascii="Cambria Math" w:hAnsi="Cambria Math"/>
                </w:rPr>
                <m:t xml:space="preserve">μ</m:t>
              </m:r>
              <m:f>
                <m:num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1</m:t>
                      </m:r>
                    </m:sub>
                  </m:sSub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l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2</m:t>
                  </m:r>
                  <m:r>
                    <w:rPr>
                      <w:rFonts w:ascii="Cambria Math" w:hAnsi="Cambria Math"/>
                    </w:rPr>
                    <m:t xml:space="preserve">πd</m:t>
                  </m:r>
                </m:den>
              </m:f>
            </m:oMath>
          </w:p>
        </w:tc>
      </w:tr>
      <w:tr>
        <w:trPr/>
        <w:tc>
          <w:tcPr>
            <w:tcW w:w="51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Магнитный момент контура с током</w:t>
            </w:r>
          </w:p>
        </w:tc>
        <w:tc>
          <w:tcPr>
            <w:tcW w:w="49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p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m</m:t>
                  </m:r>
                </m:sub>
              </m:sSub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IS</m:t>
              </m:r>
            </m:oMath>
          </w:p>
        </w:tc>
      </w:tr>
      <w:tr>
        <w:trPr/>
        <w:tc>
          <w:tcPr>
            <w:tcW w:w="51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Магнитный момент рамки с током (короткой катушкой)</w:t>
            </w:r>
          </w:p>
        </w:tc>
        <w:tc>
          <w:tcPr>
            <w:tcW w:w="49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p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m</m:t>
                  </m:r>
                </m:sub>
              </m:sSub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ISN</m:t>
              </m:r>
            </m:oMath>
          </w:p>
        </w:tc>
      </w:tr>
      <w:tr>
        <w:trPr/>
        <w:tc>
          <w:tcPr>
            <w:tcW w:w="51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Сила Лоренца</w:t>
            </w:r>
          </w:p>
        </w:tc>
        <w:tc>
          <w:tcPr>
            <w:tcW w:w="49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F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л</m:t>
                  </m:r>
                </m:sub>
              </m:sSub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QuB</m:t>
              </m:r>
              <m:r>
                <w:rPr>
                  <w:rFonts w:ascii="Cambria Math" w:hAnsi="Cambria Math"/>
                </w:rPr>
                <m:t xml:space="preserve">sin</m:t>
              </m:r>
              <m:r>
                <w:rPr>
                  <w:rFonts w:ascii="Cambria Math" w:hAnsi="Cambria Math"/>
                </w:rPr>
                <m:t xml:space="preserve">a</m:t>
              </m:r>
            </m:oMath>
          </w:p>
        </w:tc>
      </w:tr>
      <w:tr>
        <w:trPr/>
        <w:tc>
          <w:tcPr>
            <w:tcW w:w="51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Магнитный поток</w:t>
            </w:r>
          </w:p>
        </w:tc>
        <w:tc>
          <w:tcPr>
            <w:tcW w:w="49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i/>
                <w:i/>
                <w:lang w:val="en-US"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Ф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м</m:t>
                  </m:r>
                </m:sub>
              </m:sSub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BS</m:t>
              </m:r>
              <m:r>
                <w:rPr>
                  <w:rFonts w:ascii="Cambria Math" w:hAnsi="Cambria Math"/>
                </w:rPr>
                <m:t xml:space="preserve">cos</m:t>
              </m:r>
              <m:r>
                <w:rPr>
                  <w:rFonts w:ascii="Cambria Math" w:hAnsi="Cambria Math"/>
                </w:rPr>
                <m:t xml:space="preserve">a</m:t>
              </m:r>
            </m:oMath>
          </w:p>
        </w:tc>
      </w:tr>
      <w:tr>
        <w:trPr/>
        <w:tc>
          <w:tcPr>
            <w:tcW w:w="51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 xml:space="preserve">Потокосцепление в контуре с током </w:t>
            </w:r>
          </w:p>
        </w:tc>
        <w:tc>
          <w:tcPr>
            <w:tcW w:w="49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Calibri" w:cs="Book Antiqua" w:asciiTheme="minorHAnsi" w:cstheme="minorHAnsi" w:hAnsiTheme="minorHAnsi"/>
                <w:i/>
                <w:i/>
                <w:lang w:val="en-US"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LI</m:t>
              </m:r>
            </m:oMath>
          </w:p>
        </w:tc>
      </w:tr>
      <w:tr>
        <w:trPr/>
        <w:tc>
          <w:tcPr>
            <w:tcW w:w="51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Э.д.с. самоиндукцией</w:t>
            </w:r>
          </w:p>
        </w:tc>
        <w:tc>
          <w:tcPr>
            <w:tcW w:w="49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Calibri" w:cs="Book Antiqua" w:asciiTheme="minorHAnsi" w:cstheme="minorHAnsi" w:hAnsiTheme="minorHAnsi"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E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c</m:t>
                  </m:r>
                </m:sub>
              </m:sSub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−</m:t>
              </m:r>
              <m:r>
                <w:rPr>
                  <w:rFonts w:ascii="Cambria Math" w:hAnsi="Cambria Math"/>
                </w:rPr>
                <m:t xml:space="preserve">L</m:t>
              </m:r>
              <m:f>
                <m:num>
                  <m:r>
                    <w:rPr>
                      <w:rFonts w:ascii="Cambria Math" w:hAnsi="Cambria Math"/>
                    </w:rPr>
                    <m:t xml:space="preserve">dI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dt</m:t>
                  </m:r>
                </m:den>
              </m:f>
            </m:oMath>
          </w:p>
        </w:tc>
      </w:tr>
    </w:tbl>
    <w:p>
      <w:pPr>
        <w:pStyle w:val="Normal"/>
        <w:ind w:left="1416" w:firstLine="708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lang w:val="en-US"/>
        </w:rPr>
      </w:pPr>
      <w:r>
        <w:rPr>
          <w:rFonts w:cs="Book Antiqua" w:cstheme="minorHAnsi" w:ascii="Book Antiqua" w:hAnsi="Book Antiqua"/>
          <w:lang w:val="en-US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ascii="Book Antiqua" w:hAnsi="Book Antiqua" w:asciiTheme="minorHAnsi" w:cstheme="minorHAnsi" w:hAnsiTheme="minorHAnsi"/>
          <w:b/>
        </w:rPr>
        <w:t>Оптика. Физика атома и атомного ядра</w:t>
      </w:r>
    </w:p>
    <w:tbl>
      <w:tblPr>
        <w:tblStyle w:val="af4"/>
        <w:tblW w:w="10088" w:type="dxa"/>
        <w:jc w:val="left"/>
        <w:tblInd w:w="-74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94"/>
        <w:gridCol w:w="4693"/>
      </w:tblGrid>
      <w:tr>
        <w:trPr/>
        <w:tc>
          <w:tcPr>
            <w:tcW w:w="53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Наименование величины или физический закон</w:t>
            </w:r>
          </w:p>
        </w:tc>
        <w:tc>
          <w:tcPr>
            <w:tcW w:w="46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Формула</w:t>
            </w:r>
          </w:p>
        </w:tc>
      </w:tr>
      <w:tr>
        <w:trPr/>
        <w:tc>
          <w:tcPr>
            <w:tcW w:w="53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Закон преломления света</w:t>
            </w:r>
          </w:p>
        </w:tc>
        <w:tc>
          <w:tcPr>
            <w:tcW w:w="46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f>
                <m:num>
                  <m:r>
                    <w:rPr>
                      <w:rFonts w:ascii="Cambria Math" w:hAnsi="Cambria Math"/>
                    </w:rPr>
                    <m:t xml:space="preserve">sin</m:t>
                  </m:r>
                  <m:r>
                    <w:rPr>
                      <w:rFonts w:ascii="Cambria Math" w:hAnsi="Cambria Math"/>
                    </w:rPr>
                    <m:t xml:space="preserve">a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sin</m:t>
                  </m:r>
                  <m:r>
                    <w:rPr>
                      <w:rFonts w:ascii="Cambria Math" w:hAnsi="Cambria Math"/>
                    </w:rPr>
                    <m:t xml:space="preserve">β</m:t>
                  </m:r>
                </m:den>
              </m:f>
              <m:r>
                <w:rPr>
                  <w:rFonts w:ascii="Cambria Math" w:hAnsi="Cambria Math"/>
                </w:rPr>
                <m:t xml:space="preserve">=</m:t>
              </m:r>
              <m:sSub>
                <m:e>
                  <m:r>
                    <w:rPr>
                      <w:rFonts w:ascii="Cambria Math" w:hAnsi="Cambria Math"/>
                    </w:rPr>
                    <m:t xml:space="preserve">n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21</m:t>
                  </m:r>
                </m:sub>
              </m:sSub>
            </m:oMath>
          </w:p>
        </w:tc>
      </w:tr>
      <w:tr>
        <w:trPr/>
        <w:tc>
          <w:tcPr>
            <w:tcW w:w="53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Относительный  показатель преломления</w:t>
            </w:r>
          </w:p>
        </w:tc>
        <w:tc>
          <w:tcPr>
            <w:tcW w:w="46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n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21</m:t>
                  </m:r>
                </m:sub>
              </m:sSub>
              <m:r>
                <w:rPr>
                  <w:rFonts w:ascii="Cambria Math" w:hAnsi="Cambria Math"/>
                </w:rPr>
                <m:t xml:space="preserve">=</m:t>
              </m:r>
              <m:f>
                <m:num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b>
                  </m:sSub>
                </m:num>
                <m:den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1</m:t>
                      </m:r>
                    </m:sub>
                  </m:sSub>
                </m:den>
              </m:f>
            </m:oMath>
          </w:p>
        </w:tc>
      </w:tr>
      <w:tr>
        <w:trPr/>
        <w:tc>
          <w:tcPr>
            <w:tcW w:w="53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Абсолютный показатель преломления</w:t>
            </w:r>
          </w:p>
        </w:tc>
        <w:tc>
          <w:tcPr>
            <w:tcW w:w="46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n</m:t>
              </m:r>
              <m:r>
                <w:rPr>
                  <w:rFonts w:ascii="Cambria Math" w:hAnsi="Cambria Math"/>
                </w:rPr>
                <m:t xml:space="preserve">=</m:t>
              </m:r>
              <m:f>
                <m:num>
                  <m:r>
                    <w:rPr>
                      <w:rFonts w:ascii="Cambria Math" w:hAnsi="Cambria Math"/>
                    </w:rPr>
                    <m:t xml:space="preserve">c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u</m:t>
                  </m:r>
                </m:den>
              </m:f>
            </m:oMath>
          </w:p>
        </w:tc>
      </w:tr>
      <w:tr>
        <w:trPr/>
        <w:tc>
          <w:tcPr>
            <w:tcW w:w="53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Формула линзы</w:t>
            </w:r>
          </w:p>
        </w:tc>
        <w:tc>
          <w:tcPr>
            <w:tcW w:w="46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f>
                <m:num>
                  <m:r>
                    <w:rPr>
                      <w:rFonts w:ascii="Cambria Math" w:hAnsi="Cambria Math"/>
                    </w:rPr>
                    <m:t xml:space="preserve">I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f</m:t>
                  </m:r>
                </m:den>
              </m:f>
              <m:r>
                <w:rPr>
                  <w:rFonts w:ascii="Cambria Math" w:hAnsi="Cambria Math"/>
                </w:rPr>
                <m:t xml:space="preserve">=</m:t>
              </m:r>
              <m:f>
                <m:num>
                  <m:r>
                    <w:rPr>
                      <w:rFonts w:ascii="Cambria Math" w:hAnsi="Cambria Math"/>
                    </w:rPr>
                    <m:t xml:space="preserve">1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a</m:t>
                  </m:r>
                </m:den>
              </m:f>
              <m:r>
                <w:rPr>
                  <w:rFonts w:ascii="Cambria Math" w:hAnsi="Cambria Math"/>
                </w:rPr>
                <m:t xml:space="preserve">+</m:t>
              </m:r>
              <m:f>
                <m:num>
                  <m:r>
                    <w:rPr>
                      <w:rFonts w:ascii="Cambria Math" w:hAnsi="Cambria Math"/>
                    </w:rPr>
                    <m:t xml:space="preserve">1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b</m:t>
                  </m:r>
                </m:den>
              </m:f>
            </m:oMath>
          </w:p>
        </w:tc>
      </w:tr>
      <w:tr>
        <w:trPr/>
        <w:tc>
          <w:tcPr>
            <w:tcW w:w="53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Линейное увеличение линзы</w:t>
            </w:r>
          </w:p>
        </w:tc>
        <w:tc>
          <w:tcPr>
            <w:tcW w:w="46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β</m:t>
              </m:r>
              <m:r>
                <w:rPr>
                  <w:rFonts w:ascii="Cambria Math" w:hAnsi="Cambria Math"/>
                </w:rPr>
                <m:t xml:space="preserve">=</m:t>
              </m:r>
              <m:f>
                <m:num>
                  <m:r>
                    <w:rPr>
                      <w:rFonts w:ascii="Cambria Math" w:hAnsi="Cambria Math"/>
                    </w:rPr>
                    <m:t xml:space="preserve">b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a</m:t>
                  </m:r>
                </m:den>
              </m:f>
              <m:r>
                <w:rPr>
                  <w:rFonts w:ascii="Cambria Math" w:hAnsi="Cambria Math"/>
                </w:rPr>
                <m:t xml:space="preserve">=</m:t>
              </m:r>
              <m:f>
                <m:num>
                  <m:sSup>
                    <m:e>
                      <m:r>
                        <w:rPr>
                          <w:rFonts w:ascii="Cambria Math" w:hAnsi="Cambria Math"/>
                        </w:rPr>
                        <m:t xml:space="preserve">у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 xml:space="preserve">'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 xml:space="preserve">у</m:t>
                  </m:r>
                </m:den>
              </m:f>
            </m:oMath>
          </w:p>
        </w:tc>
      </w:tr>
      <w:tr>
        <w:trPr/>
        <w:tc>
          <w:tcPr>
            <w:tcW w:w="53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Освещенность</w:t>
            </w:r>
          </w:p>
        </w:tc>
        <w:tc>
          <w:tcPr>
            <w:tcW w:w="46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lang w:val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E=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f>
                <m:num>
                  <m:r>
                    <w:rPr>
                      <w:rFonts w:ascii="Cambria Math" w:hAnsi="Cambria Math"/>
                    </w:rPr>
                    <m:t xml:space="preserve">Ф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S</m:t>
                  </m:r>
                </m:den>
              </m:f>
            </m:oMath>
          </w:p>
        </w:tc>
      </w:tr>
      <w:tr>
        <w:trPr/>
        <w:tc>
          <w:tcPr>
            <w:tcW w:w="53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Освещенность, создаваемая точечным источником света</w:t>
            </w:r>
          </w:p>
        </w:tc>
        <w:tc>
          <w:tcPr>
            <w:tcW w:w="46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lang w:val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E=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f>
                <m:num>
                  <m:r>
                    <w:rPr>
                      <w:rFonts w:ascii="Cambria Math" w:hAnsi="Cambria Math"/>
                    </w:rPr>
                    <m:t xml:space="preserve">I</m:t>
                  </m:r>
                </m:num>
                <m:den>
                  <m:sSup>
                    <m:e>
                      <m:r>
                        <w:rPr>
                          <w:rFonts w:ascii="Cambria Math" w:hAnsi="Cambria Math"/>
                        </w:rPr>
                        <m:t xml:space="preserve">r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 xml:space="preserve">cos</m:t>
              </m:r>
              <m:r>
                <w:rPr>
                  <w:rFonts w:ascii="Cambria Math" w:hAnsi="Cambria Math"/>
                </w:rPr>
                <m:t xml:space="preserve">a</m:t>
              </m:r>
            </m:oMath>
          </w:p>
        </w:tc>
      </w:tr>
      <w:tr>
        <w:trPr/>
        <w:tc>
          <w:tcPr>
            <w:tcW w:w="53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Формула дифракционной решетки</w:t>
            </w:r>
          </w:p>
        </w:tc>
        <w:tc>
          <w:tcPr>
            <w:tcW w:w="46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lang w:val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d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sin</m:t>
              </m:r>
              <m:r>
                <w:rPr>
                  <w:rFonts w:ascii="Cambria Math" w:hAnsi="Cambria Math"/>
                </w:rPr>
                <m:t xml:space="preserve">φ</m:t>
              </m:r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k</m:t>
              </m:r>
            </m:oMath>
          </w:p>
        </w:tc>
      </w:tr>
      <w:tr>
        <w:trPr/>
        <w:tc>
          <w:tcPr>
            <w:tcW w:w="53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Красная граница (порог) фотоэффекта</w:t>
            </w:r>
          </w:p>
        </w:tc>
        <w:tc>
          <w:tcPr>
            <w:tcW w:w="46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lang w:val="en-US"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V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гр</m:t>
                  </m:r>
                </m:sub>
              </m:sSub>
              <m:f>
                <m:num>
                  <m:r>
                    <w:rPr>
                      <w:rFonts w:ascii="Cambria Math" w:hAnsi="Cambria Math"/>
                    </w:rPr>
                    <m:t xml:space="preserve">А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h</m:t>
                  </m:r>
                </m:den>
              </m:f>
            </m:oMath>
          </w:p>
        </w:tc>
      </w:tr>
      <w:tr>
        <w:trPr/>
        <w:tc>
          <w:tcPr>
            <w:tcW w:w="53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 xml:space="preserve">Закон взаимосвязи массы и энергии </w:t>
            </w:r>
          </w:p>
        </w:tc>
        <w:tc>
          <w:tcPr>
            <w:tcW w:w="46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lang w:val="en-US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>E=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sSup>
                <m:e>
                  <m:r>
                    <w:rPr>
                      <w:rFonts w:ascii="Cambria Math" w:hAnsi="Cambria Math"/>
                    </w:rPr>
                    <m:t xml:space="preserve">mc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2</m:t>
                  </m:r>
                </m:sup>
              </m:sSup>
            </m:oMath>
          </w:p>
        </w:tc>
      </w:tr>
      <w:tr>
        <w:trPr/>
        <w:tc>
          <w:tcPr>
            <w:tcW w:w="53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Энергия связи ядра</w:t>
            </w:r>
          </w:p>
        </w:tc>
        <w:tc>
          <w:tcPr>
            <w:tcW w:w="46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i/>
                <w:i/>
                <w:lang w:val="en-US"/>
              </w:rPr>
            </w:pP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Е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св</m:t>
                  </m:r>
                </m:sub>
              </m:sSub>
            </m:oMath>
            <w:r>
              <w:rPr>
                <w:rFonts w:eastAsia="" w:cs="Book Antiqua" w:ascii="Book Antiqua" w:hAnsi="Book Antiqua" w:asciiTheme="minorHAnsi" w:cstheme="minorHAnsi" w:eastAsiaTheme="minorEastAsia" w:hAnsiTheme="minorHAnsi"/>
                <w:szCs w:val="20"/>
                <w:lang w:val="ru-RU" w:eastAsia="ru-RU" w:bidi="ar-SA"/>
              </w:rPr>
              <w:t>=</w:t>
            </w:r>
            <w:r>
              <w:rPr>
                <w:szCs w:val="20"/>
                <w:lang w:val="ru-RU" w:eastAsia="ru-RU" w:bidi="ar-SA"/>
              </w:rPr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∆</m:t>
              </m:r>
              <m:sSup>
                <m:e>
                  <m:r>
                    <w:rPr>
                      <w:rFonts w:ascii="Cambria Math" w:hAnsi="Cambria Math"/>
                    </w:rPr>
                    <m:t xml:space="preserve">mc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2</m:t>
                  </m:r>
                </m:sup>
              </m:sSup>
              <m:sSub>
                <m:e>
                  <m:r>
                    <w:rPr>
                      <w:rFonts w:ascii="Cambria Math" w:hAnsi="Cambria Math"/>
                    </w:rPr>
                    <m:t xml:space="preserve">E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св</m:t>
                  </m:r>
                </m:sub>
              </m:sSub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931</m:t>
              </m:r>
              <m:r>
                <w:rPr>
                  <w:rFonts w:ascii="Cambria Math" w:hAnsi="Cambria Math"/>
                </w:rPr>
                <m:t xml:space="preserve">∆</m:t>
              </m:r>
              <m:r>
                <w:rPr>
                  <w:rFonts w:ascii="Cambria Math" w:hAnsi="Cambria Math"/>
                </w:rPr>
                <m:t xml:space="preserve">m</m:t>
              </m:r>
            </m:oMath>
          </w:p>
        </w:tc>
      </w:tr>
      <w:tr>
        <w:trPr/>
        <w:tc>
          <w:tcPr>
            <w:tcW w:w="53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Book Antiqua" w:hAnsi="Book Antiqua" w:eastAsia="Times New Roman" w:cs="Book Antiqua" w:asciiTheme="minorHAnsi" w:cstheme="minorHAnsi" w:hAnsiTheme="minorHAnsi"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szCs w:val="20"/>
                <w:lang w:val="ru-RU" w:eastAsia="ru-RU" w:bidi="ar-SA"/>
              </w:rPr>
            </w:r>
          </w:p>
        </w:tc>
        <w:tc>
          <w:tcPr>
            <w:tcW w:w="46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Times New Roman" w:cs="Book Antiqua" w:asciiTheme="minorHAnsi" w:cstheme="minorHAnsi" w:hAnsiTheme="minorHAnsi"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szCs w:val="20"/>
                <w:lang w:val="ru-RU" w:eastAsia="ru-RU" w:bidi="ar-SA"/>
              </w:rPr>
            </w:r>
          </w:p>
        </w:tc>
      </w:tr>
    </w:tbl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ascii="Book Antiqua" w:hAnsi="Book Antiqua" w:asciiTheme="minorHAnsi" w:cstheme="minorHAnsi" w:hAnsiTheme="minorHAnsi"/>
          <w:b/>
        </w:rPr>
        <w:t>Примеры решения задач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ascii="Book Antiqua" w:hAnsi="Book Antiqua" w:asciiTheme="minorHAnsi" w:cstheme="minorHAnsi" w:hAnsiTheme="minorHAnsi"/>
          <w:b/>
        </w:rPr>
        <w:t>МЕХАНИКА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ascii="Book Antiqua" w:hAnsi="Book Antiqua" w:asciiTheme="minorHAnsi" w:cstheme="minorHAnsi" w:hAnsiTheme="minorHAnsi"/>
          <w:b/>
        </w:rPr>
        <w:t>Задача.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Самолет для взлета должен иметь скорость 144</w:t>
      </w:r>
      <w:r>
        <w:rPr/>
      </w:r>
      <m:oMath xmlns:m="http://schemas.openxmlformats.org/officeDocument/2006/math">
        <m:f>
          <m:fPr>
            <m:type m:val="lin"/>
          </m:fPr>
          <m:num>
            <m:r>
              <w:rPr>
                <w:rFonts w:ascii="Cambria Math" w:hAnsi="Cambria Math"/>
              </w:rPr>
              <m:t xml:space="preserve">км</m:t>
            </m:r>
          </m:num>
          <m:den>
            <m:r>
              <w:rPr>
                <w:rFonts w:ascii="Cambria Math" w:hAnsi="Cambria Math"/>
              </w:rPr>
              <m:t xml:space="preserve">ч</m:t>
            </m:r>
          </m:den>
        </m:f>
      </m:oMath>
      <w:r>
        <w:rPr>
          <w:rFonts w:eastAsia="" w:cs="Book Antiqua" w:ascii="Book Antiqua" w:hAnsi="Book Antiqua" w:asciiTheme="minorHAnsi" w:cstheme="minorHAnsi" w:eastAsiaTheme="minorEastAsia" w:hAnsiTheme="minorHAnsi"/>
        </w:rPr>
        <w:t>. На разгон он тратит 8 сек. Определить расстояние, пройденное самолетом при разгоне, считая его движение равномерно – ускоренным.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eastAsia="" w:cs="Book Antiqua" w:ascii="Book Antiqua" w:hAnsi="Book Antiqua" w:asciiTheme="minorHAnsi" w:cstheme="minorHAnsi" w:eastAsiaTheme="minorEastAsia" w:hAnsiTheme="minorHAnsi"/>
        </w:rPr>
        <w:t>Дано (система СИ):</w:t>
        <w:tab/>
        <w:tab/>
        <w:tab/>
        <w:tab/>
        <w:tab/>
        <w:tab/>
        <w:tab/>
        <w:t>Решение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V</m:t>
            </m:r>
          </m:e>
          <m:sub>
            <m:r>
              <w:rPr>
                <w:rFonts w:ascii="Cambria Math" w:hAnsi="Cambria Math"/>
              </w:rPr>
              <m:t xml:space="preserve">0</m:t>
            </m:r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0</m:t>
            </m:r>
          </m:sub>
        </m:sSub>
      </m:oMath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       </w:t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ab/>
        <w:tab/>
        <w:tab/>
        <w:tab/>
        <w:tab/>
        <w:t>1. Найдем среднюю скорость самолета: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V</m:t>
            </m:r>
          </m:e>
          <m:sub>
            <m:r>
              <w:rPr>
                <w:rFonts w:ascii="Cambria Math" w:hAnsi="Cambria Math"/>
              </w:rPr>
              <m:t xml:space="preserve">t</m:t>
            </m:r>
          </m:sub>
        </m:sSub>
      </m:oMath>
      <w:r>
        <w:rPr>
          <w:rFonts w:eastAsia="" w:cs="Book Antiqua" w:ascii="Book Antiqua" w:hAnsi="Book Antiqua" w:asciiTheme="minorHAnsi" w:cstheme="minorHAnsi" w:eastAsiaTheme="minorEastAsia" w:hAnsiTheme="minorHAnsi"/>
        </w:rPr>
        <w:t>=144</w:t>
      </w:r>
      <w:r>
        <w:rPr/>
      </w:r>
      <m:oMath xmlns:m="http://schemas.openxmlformats.org/officeDocument/2006/math">
        <m:f>
          <m:fPr>
            <m:type m:val="lin"/>
          </m:fPr>
          <m:num>
            <m:r>
              <w:rPr>
                <w:rFonts w:ascii="Cambria Math" w:hAnsi="Cambria Math"/>
              </w:rPr>
              <m:t xml:space="preserve">км</m:t>
            </m:r>
          </m:num>
          <m:den>
            <m:r>
              <w:rPr>
                <w:rFonts w:ascii="Cambria Math" w:hAnsi="Cambria Math"/>
              </w:rPr>
              <m:t xml:space="preserve">ч</m:t>
            </m:r>
          </m:den>
        </m:f>
      </m:oMath>
      <w:r>
        <w:rPr>
          <w:rFonts w:eastAsia="" w:cs="Book Antiqua" w:ascii="Book Antiqua" w:hAnsi="Book Antiqua" w:asciiTheme="minorHAnsi" w:cstheme="minorHAnsi" w:eastAsiaTheme="minorEastAsia" w:hAnsiTheme="minorHAnsi"/>
        </w:rPr>
        <w:t>=</w:t>
      </w:r>
      <w:r>
        <w:rPr/>
      </w:r>
      <m:oMath xmlns:m="http://schemas.openxmlformats.org/officeDocument/2006/math">
        <m:f>
          <m:num>
            <m:r>
              <w:rPr>
                <w:rFonts w:ascii="Cambria Math" w:hAnsi="Cambria Math"/>
              </w:rPr>
              <m:t xml:space="preserve">144000</m:t>
            </m:r>
            <m:r>
              <w:rPr>
                <w:rFonts w:ascii="Cambria Math" w:hAnsi="Cambria Math"/>
              </w:rPr>
              <m:t xml:space="preserve">м</m:t>
            </m:r>
          </m:num>
          <m:den>
            <m:r>
              <w:rPr>
                <w:rFonts w:ascii="Cambria Math" w:hAnsi="Cambria Math"/>
              </w:rPr>
              <m:t xml:space="preserve">3600</m:t>
            </m:r>
            <m:r>
              <w:rPr>
                <w:rFonts w:ascii="Cambria Math" w:hAnsi="Cambria Math"/>
              </w:rPr>
              <m:t xml:space="preserve">сек</m:t>
            </m:r>
          </m:den>
        </m:f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40</m:t>
        </m:r>
        <m:f>
          <m:fPr>
            <m:type m:val="lin"/>
          </m:fPr>
          <m:num>
            <m:r>
              <w:rPr>
                <w:rFonts w:ascii="Cambria Math" w:hAnsi="Cambria Math"/>
              </w:rPr>
              <m:t xml:space="preserve">м</m:t>
            </m:r>
          </m:num>
          <m:den>
            <m:r>
              <w:rPr>
                <w:rFonts w:ascii="Cambria Math" w:hAnsi="Cambria Math"/>
              </w:rPr>
              <m:t xml:space="preserve">с</m:t>
            </m:r>
          </m:den>
        </m:f>
      </m:oMath>
      <w:r>
        <w:rPr>
          <w:rFonts w:eastAsia="" w:cs="Book Antiqua" w:ascii="Book Antiqua" w:hAnsi="Book Antiqua" w:asciiTheme="minorHAnsi" w:cstheme="minorHAnsi" w:eastAsiaTheme="minorEastAsia" w:hAnsiTheme="minorHAnsi"/>
        </w:rPr>
        <w:tab/>
        <w:tab/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u</m:t>
            </m:r>
          </m:e>
          <m:sub>
            <m:r>
              <w:rPr>
                <w:rFonts w:ascii="Cambria Math" w:hAnsi="Cambria Math"/>
              </w:rPr>
              <m:t xml:space="preserve">ср</m:t>
            </m:r>
          </m:sub>
        </m:sSub>
        <m:r>
          <w:rPr>
            <w:rFonts w:ascii="Cambria Math" w:hAnsi="Cambria Math"/>
          </w:rPr>
          <m:t xml:space="preserve">=</m:t>
        </m:r>
        <m:f>
          <m:num>
            <m:sSub>
              <m:e>
                <m:r>
                  <w:rPr>
                    <w:rFonts w:ascii="Cambria Math" w:hAnsi="Cambria Math"/>
                  </w:rPr>
                  <m:t xml:space="preserve">u</m:t>
                </m:r>
              </m:e>
              <m:sub>
                <m:r>
                  <w:rPr>
                    <w:rFonts w:ascii="Cambria Math" w:hAnsi="Cambria Math"/>
                  </w:rPr>
                  <m:t xml:space="preserve">t</m:t>
                </m:r>
              </m:sub>
            </m:sSub>
          </m:num>
          <m:den>
            <m:r>
              <w:rPr>
                <w:rFonts w:ascii="Cambria Math" w:hAnsi="Cambria Math"/>
              </w:rPr>
              <m:t xml:space="preserve">2</m:t>
            </m:r>
          </m:den>
        </m:f>
      </m:oMath>
    </w:p>
    <w:p>
      <w:pPr>
        <w:pStyle w:val="Normal"/>
        <w:pBdr>
          <w:bottom w:val="single" w:sz="12" w:space="28" w:color="000000"/>
        </w:pBdr>
        <w:tabs>
          <w:tab w:val="clear" w:pos="708"/>
          <w:tab w:val="right" w:pos="7088" w:leader="none"/>
        </w:tabs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eastAsia="" w:cs="Book Antiqua" w:ascii="Book Antiqua" w:hAnsi="Book Antiqua" w:asciiTheme="minorHAnsi" w:cstheme="minorHAnsi" w:eastAsiaTheme="minorEastAsia" w:hAnsiTheme="minorHAnsi"/>
          <w:lang w:val="en-US"/>
        </w:rPr>
        <w:t>t</w:t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= 8 </w:t>
      </w:r>
    </w:p>
    <w:p>
      <w:pPr>
        <w:pStyle w:val="Normal"/>
        <w:pBdr>
          <w:bottom w:val="single" w:sz="12" w:space="28" w:color="000000"/>
        </w:pBdr>
        <w:tabs>
          <w:tab w:val="clear" w:pos="708"/>
          <w:tab w:val="right" w:pos="7088" w:leader="none"/>
        </w:tabs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eastAsia="" w:cs="Book Antiqua" w:ascii="Book Antiqua" w:hAnsi="Book Antiqua" w:asciiTheme="minorHAnsi" w:cstheme="minorHAnsi" w:eastAsiaTheme="minorEastAsia" w:hAnsiTheme="minorHAnsi"/>
        </w:rPr>
        <w:t>__________________________</w:t>
      </w:r>
    </w:p>
    <w:p>
      <w:pPr>
        <w:pStyle w:val="Normal"/>
        <w:pBdr>
          <w:bottom w:val="single" w:sz="12" w:space="28" w:color="000000"/>
        </w:pBdr>
        <w:tabs>
          <w:tab w:val="clear" w:pos="708"/>
          <w:tab w:val="right" w:pos="7088" w:leader="none"/>
        </w:tabs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eastAsia="" w:cs="Book Antiqua" w:ascii="Book Antiqua" w:hAnsi="Book Antiqua" w:asciiTheme="minorHAnsi" w:cstheme="minorHAnsi" w:eastAsiaTheme="minorEastAsia" w:hAnsiTheme="minorHAnsi"/>
          <w:lang w:val="en-US"/>
        </w:rPr>
        <w:t>s</w:t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>-?</w:t>
      </w:r>
    </w:p>
    <w:p>
      <w:pPr>
        <w:pStyle w:val="Normal"/>
        <w:pBdr>
          <w:bottom w:val="single" w:sz="12" w:space="28" w:color="000000"/>
        </w:pBdr>
        <w:tabs>
          <w:tab w:val="clear" w:pos="708"/>
          <w:tab w:val="right" w:pos="7088" w:leader="none"/>
        </w:tabs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eastAsia="" w:cs="Book Antiqua" w:ascii="Book Antiqua" w:hAnsi="Book Antiqua" w:asciiTheme="minorHAnsi" w:cstheme="minorHAnsi" w:eastAsiaTheme="minorEastAsia" w:hAnsiTheme="minorHAnsi"/>
        </w:rPr>
        <w:t>2. Определим расстояние, пройденное самолетом при разгоне:</w:t>
      </w:r>
    </w:p>
    <w:p>
      <w:pPr>
        <w:pStyle w:val="Normal"/>
        <w:pBdr>
          <w:bottom w:val="single" w:sz="12" w:space="28" w:color="000000"/>
        </w:pBdr>
        <w:tabs>
          <w:tab w:val="clear" w:pos="708"/>
          <w:tab w:val="right" w:pos="7088" w:leader="none"/>
        </w:tabs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eastAsia="" w:cs="Book Antiqua" w:ascii="Book Antiqua" w:hAnsi="Book Antiqua" w:asciiTheme="minorHAnsi" w:cstheme="minorHAnsi" w:eastAsiaTheme="minorEastAsia" w:hAnsiTheme="minorHAnsi"/>
        </w:rPr>
        <w:t>3. Выведем формулу для решения задачи и произведем вычисление:</w:t>
      </w:r>
    </w:p>
    <w:p>
      <w:pPr>
        <w:pStyle w:val="Normal"/>
        <w:pBdr>
          <w:bottom w:val="single" w:sz="12" w:space="28" w:color="000000"/>
        </w:pBdr>
        <w:tabs>
          <w:tab w:val="clear" w:pos="708"/>
          <w:tab w:val="right" w:pos="7088" w:leader="none"/>
        </w:tabs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s</m:t>
        </m:r>
        <m:r>
          <w:rPr>
            <w:rFonts w:ascii="Cambria Math" w:hAnsi="Cambria Math"/>
          </w:rPr>
          <m:t xml:space="preserve">=</m:t>
        </m:r>
        <m:sSub>
          <m:e>
            <m:r>
              <w:rPr>
                <w:rFonts w:ascii="Cambria Math" w:hAnsi="Cambria Math"/>
              </w:rPr>
              <m:t xml:space="preserve">u</m:t>
            </m:r>
          </m:e>
          <m:sub>
            <m:r>
              <w:rPr>
                <w:rFonts w:ascii="Cambria Math" w:hAnsi="Cambria Math"/>
              </w:rPr>
              <m:t xml:space="preserve">ср</m:t>
            </m:r>
          </m:sub>
        </m:sSub>
        <m:r>
          <w:rPr>
            <w:rFonts w:ascii="Cambria Math" w:hAnsi="Cambria Math"/>
          </w:rPr>
          <m:t xml:space="preserve">t</m:t>
        </m:r>
        <m:r>
          <w:rPr>
            <w:rFonts w:ascii="Cambria Math" w:hAnsi="Cambria Math"/>
          </w:rPr>
          <m:t xml:space="preserve">=</m:t>
        </m:r>
        <m:f>
          <m:num>
            <m:sSub>
              <m:e>
                <m:r>
                  <w:rPr>
                    <w:rFonts w:ascii="Cambria Math" w:hAnsi="Cambria Math"/>
                  </w:rPr>
                  <m:t xml:space="preserve">u</m:t>
                </m:r>
              </m:e>
              <m:sub>
                <m:r>
                  <w:rPr>
                    <w:rFonts w:ascii="Cambria Math" w:hAnsi="Cambria Math"/>
                  </w:rPr>
                  <m:t xml:space="preserve">t</m:t>
                </m:r>
              </m:sub>
            </m:sSub>
          </m:num>
          <m:den>
            <m:r>
              <w:rPr>
                <w:rFonts w:ascii="Cambria Math" w:hAnsi="Cambria Math"/>
              </w:rPr>
              <m:t xml:space="preserve">2</m:t>
            </m:r>
          </m:den>
        </m:f>
        <m:r>
          <w:rPr>
            <w:rFonts w:ascii="Cambria Math" w:hAnsi="Cambria Math"/>
          </w:rPr>
          <m:t xml:space="preserve">t</m:t>
        </m:r>
        <m:r>
          <w:rPr>
            <w:rFonts w:ascii="Cambria Math" w:hAnsi="Cambria Math"/>
          </w:rPr>
          <m:t xml:space="preserve">s</m:t>
        </m:r>
        <m:r>
          <w:rPr>
            <w:rFonts w:ascii="Cambria Math" w:hAnsi="Cambria Math"/>
          </w:rPr>
          <m:t xml:space="preserve">=</m:t>
        </m:r>
        <m:f>
          <m:num>
            <m:r>
              <w:rPr>
                <w:rFonts w:ascii="Cambria Math" w:hAnsi="Cambria Math"/>
              </w:rPr>
              <m:t xml:space="preserve">40</m:t>
            </m:r>
            <m:f>
              <m:fPr>
                <m:type m:val="lin"/>
              </m:fPr>
              <m:num>
                <m:r>
                  <w:rPr>
                    <w:rFonts w:ascii="Cambria Math" w:hAnsi="Cambria Math"/>
                  </w:rPr>
                  <m:t xml:space="preserve">м</m:t>
                </m:r>
              </m:num>
              <m:den>
                <m:r>
                  <w:rPr>
                    <w:rFonts w:ascii="Cambria Math" w:hAnsi="Cambria Math"/>
                  </w:rPr>
                  <m:t xml:space="preserve">сек</m:t>
                </m:r>
              </m:den>
            </m:f>
          </m:num>
          <m:den>
            <m:r>
              <w:rPr>
                <w:rFonts w:ascii="Cambria Math" w:hAnsi="Cambria Math"/>
              </w:rPr>
              <m:t xml:space="preserve">2</m:t>
            </m:r>
          </m:den>
        </m:f>
        <m:r>
          <w:rPr>
            <w:rFonts w:ascii="Cambria Math" w:hAnsi="Cambria Math"/>
          </w:rPr>
          <m:t xml:space="preserve">∗</m:t>
        </m:r>
        <m:r>
          <w:rPr>
            <w:rFonts w:ascii="Cambria Math" w:hAnsi="Cambria Math"/>
          </w:rPr>
          <m:t xml:space="preserve">8</m:t>
        </m:r>
        <m:r>
          <w:rPr>
            <w:rFonts w:ascii="Cambria Math" w:hAnsi="Cambria Math"/>
          </w:rPr>
          <m:t xml:space="preserve">сек</m:t>
        </m:r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160</m:t>
        </m:r>
        <m:r>
          <w:rPr>
            <w:rFonts w:ascii="Cambria Math" w:hAnsi="Cambria Math"/>
          </w:rPr>
          <m:t xml:space="preserve">м</m:t>
        </m:r>
      </m:oMath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  <w:b/>
        </w:rPr>
        <w:t>Задачи.</w:t>
      </w:r>
      <w:r>
        <w:rPr>
          <w:rFonts w:cs="Book Antiqua" w:ascii="Book Antiqua" w:hAnsi="Book Antiqua" w:asciiTheme="minorHAnsi" w:cstheme="minorHAnsi" w:hAnsiTheme="minorHAnsi"/>
        </w:rPr>
        <w:t xml:space="preserve"> Поезд движется со скоростью 72 </w:t>
      </w:r>
      <w:r>
        <w:rPr>
          <w:rFonts w:cs="Book Antiqua" w:ascii="Book Antiqua" w:hAnsi="Book Antiqua" w:asciiTheme="minorHAnsi" w:cstheme="minorHAnsi" w:hAnsiTheme="minorHAnsi"/>
          <w:i/>
        </w:rPr>
        <w:t xml:space="preserve">км/ч. </w:t>
      </w:r>
      <w:r>
        <w:rPr>
          <w:rFonts w:cs="Book Antiqua" w:ascii="Book Antiqua" w:hAnsi="Book Antiqua" w:asciiTheme="minorHAnsi" w:cstheme="minorHAnsi" w:hAnsiTheme="minorHAnsi"/>
        </w:rPr>
        <w:t>При торможении  до полной остановки он прошел расстояние в 200</w:t>
      </w:r>
      <w:r>
        <w:rPr>
          <w:rFonts w:cs="Book Antiqua" w:ascii="Book Antiqua" w:hAnsi="Book Antiqua" w:asciiTheme="minorHAnsi" w:cstheme="minorHAnsi" w:hAnsiTheme="minorHAnsi"/>
          <w:i/>
        </w:rPr>
        <w:t xml:space="preserve"> м</w:t>
      </w:r>
      <w:r>
        <w:rPr>
          <w:rFonts w:cs="Book Antiqua" w:ascii="Book Antiqua" w:hAnsi="Book Antiqua" w:asciiTheme="minorHAnsi" w:cstheme="minorHAnsi" w:hAnsiTheme="minorHAnsi"/>
        </w:rPr>
        <w:t>. Определить ускорение и время, в течение которого происходило торможение.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 xml:space="preserve">Дано (система СИ):               </w:t>
        <w:tab/>
        <w:tab/>
        <w:tab/>
        <w:tab/>
        <w:t xml:space="preserve">                                 Решение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  <w:i/>
          <w:i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U</m:t>
            </m:r>
          </m:e>
          <m:sub>
            <m:r>
              <w:rPr>
                <w:rFonts w:ascii="Cambria Math" w:hAnsi="Cambria Math"/>
              </w:rPr>
              <m:t xml:space="preserve">0</m:t>
            </m:r>
          </m:sub>
        </m:sSub>
      </m:oMath>
      <w:r>
        <w:rPr>
          <w:rFonts w:eastAsia="" w:cs="Book Antiqua" w:ascii="Book Antiqua" w:hAnsi="Book Antiqua" w:asciiTheme="minorHAnsi" w:cstheme="minorHAnsi" w:eastAsiaTheme="minorEastAsia" w:hAnsiTheme="minorHAnsi"/>
          <w:b/>
        </w:rPr>
        <w:t xml:space="preserve"> </w:t>
      </w:r>
      <w:r>
        <w:rPr>
          <w:rFonts w:eastAsia="" w:cs="Book Antiqua" w:ascii="Book Antiqua" w:hAnsi="Book Antiqua" w:asciiTheme="minorHAnsi" w:cstheme="minorHAnsi" w:eastAsiaTheme="minorEastAsia" w:hAnsiTheme="minorHAnsi"/>
          <w:b/>
        </w:rPr>
        <w:t xml:space="preserve">= </w:t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72 </w:t>
      </w:r>
      <w:r>
        <w:rPr>
          <w:rFonts w:eastAsia="" w:cs="Book Antiqua" w:ascii="Book Antiqua" w:hAnsi="Book Antiqua" w:asciiTheme="minorHAnsi" w:cstheme="minorHAnsi" w:eastAsiaTheme="minorEastAsia" w:hAnsiTheme="minorHAnsi"/>
          <w:i/>
        </w:rPr>
        <w:t xml:space="preserve">км/ч = </w:t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>20</w:t>
      </w:r>
      <w:r>
        <w:rPr>
          <w:rFonts w:eastAsia="" w:cs="Book Antiqua" w:ascii="Book Antiqua" w:hAnsi="Book Antiqua" w:asciiTheme="minorHAnsi" w:cstheme="minorHAnsi" w:eastAsiaTheme="minorEastAsia" w:hAnsiTheme="minorHAnsi"/>
          <w:i/>
        </w:rPr>
        <w:t xml:space="preserve"> м/сек;</w:t>
        <w:tab/>
        <w:tab/>
        <w:tab/>
        <w:tab/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1. Определим ускорение поезда и 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  <w:i/>
          <w:i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U</m:t>
            </m:r>
          </m:e>
          <m:sub>
            <m:r>
              <w:rPr>
                <w:rFonts w:ascii="Cambria Math" w:hAnsi="Cambria Math"/>
              </w:rPr>
              <m:t xml:space="preserve">t</m:t>
            </m:r>
          </m:sub>
        </m:sSub>
      </m:oMath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 </w:t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>=</w:t>
      </w:r>
      <w:r>
        <w:rPr>
          <w:rFonts w:eastAsia="" w:cs="Book Antiqua" w:ascii="Book Antiqua" w:hAnsi="Book Antiqua" w:asciiTheme="minorHAnsi" w:cstheme="minorHAnsi" w:eastAsiaTheme="minorEastAsia" w:hAnsiTheme="minorHAnsi"/>
          <w:i/>
        </w:rPr>
        <w:t xml:space="preserve"> 0;</w:t>
        <w:tab/>
        <w:tab/>
        <w:tab/>
        <w:tab/>
        <w:tab/>
        <w:tab/>
        <w:tab/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    произведем вычисление: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  <w:i/>
          <w:i/>
          <w:lang w:val="en-US"/>
        </w:rPr>
      </w:pPr>
      <w:r>
        <w:rPr>
          <w:rFonts w:eastAsia="" w:cs="Book Antiqua" w:ascii="Book Antiqua" w:hAnsi="Book Antiqua" w:asciiTheme="minorHAnsi" w:cstheme="minorHAnsi" w:eastAsiaTheme="minorEastAsia" w:hAnsiTheme="minorHAnsi"/>
          <w:i/>
          <w:lang w:val="en-US"/>
        </w:rPr>
        <w:t xml:space="preserve">S = </w:t>
      </w:r>
      <w:r>
        <w:rPr>
          <w:rFonts w:eastAsia="" w:cs="Book Antiqua" w:ascii="Book Antiqua" w:hAnsi="Book Antiqua" w:asciiTheme="minorHAnsi" w:cstheme="minorHAnsi" w:eastAsiaTheme="minorEastAsia" w:hAnsiTheme="minorHAnsi"/>
          <w:lang w:val="en-US"/>
        </w:rPr>
        <w:t>200</w:t>
      </w:r>
      <w:r>
        <w:rPr>
          <w:rFonts w:eastAsia="" w:cs="Book Antiqua" w:ascii="Book Antiqua" w:hAnsi="Book Antiqua" w:asciiTheme="minorHAnsi" w:cstheme="minorHAnsi" w:eastAsiaTheme="minorEastAsia" w:hAnsiTheme="minorHAnsi"/>
          <w:i/>
          <w:lang w:val="en-US"/>
        </w:rPr>
        <w:t xml:space="preserve"> </w:t>
      </w:r>
      <w:r>
        <w:rPr>
          <w:rFonts w:eastAsia="" w:cs="Book Antiqua" w:ascii="Book Antiqua" w:hAnsi="Book Antiqua" w:asciiTheme="minorHAnsi" w:cstheme="minorHAnsi" w:eastAsiaTheme="minorEastAsia" w:hAnsiTheme="minorHAnsi"/>
          <w:i/>
        </w:rPr>
        <w:t>м</w:t>
      </w:r>
      <w:r>
        <w:rPr>
          <w:rFonts w:eastAsia="" w:cs="Book Antiqua" w:ascii="Book Antiqua" w:hAnsi="Book Antiqua" w:asciiTheme="minorHAnsi" w:cstheme="minorHAnsi" w:eastAsiaTheme="minorEastAsia" w:hAnsiTheme="minorHAnsi"/>
          <w:i/>
          <w:lang w:val="en-US"/>
        </w:rPr>
        <w:t>.</w:t>
        <w:tab/>
        <w:tab/>
        <w:tab/>
        <w:tab/>
        <w:tab/>
        <w:tab/>
        <w:tab/>
        <w:t xml:space="preserve">S =   </w:t>
      </w:r>
      <w:r>
        <w:rPr/>
      </w:r>
      <m:oMath xmlns:m="http://schemas.openxmlformats.org/officeDocument/2006/math">
        <m:f>
          <m:num>
            <m:r>
              <w:rPr>
                <w:rFonts w:ascii="Cambria Math" w:hAnsi="Cambria Math"/>
              </w:rPr>
              <m:t xml:space="preserve">−</m:t>
            </m:r>
            <m:sSubSup>
              <m:e>
                <m:r>
                  <w:rPr>
                    <w:rFonts w:ascii="Cambria Math" w:hAnsi="Cambria Math"/>
                  </w:rPr>
                  <m:t xml:space="preserve">U</m:t>
                </m:r>
              </m:e>
              <m:sub>
                <m:r>
                  <w:rPr>
                    <w:rFonts w:ascii="Cambria Math" w:hAnsi="Cambria Math"/>
                  </w:rPr>
                  <m:t xml:space="preserve">0</m:t>
                </m:r>
              </m:sub>
              <m:sup>
                <m:r>
                  <w:rPr>
                    <w:rFonts w:ascii="Cambria Math" w:hAnsi="Cambria Math"/>
                  </w:rPr>
                  <m:t xml:space="preserve">2</m:t>
                </m:r>
              </m:sup>
            </m:sSubSup>
          </m:num>
          <m:den>
            <m:r>
              <w:rPr>
                <w:rFonts w:ascii="Cambria Math" w:hAnsi="Cambria Math"/>
              </w:rPr>
              <m:t xml:space="preserve">2</m:t>
            </m:r>
            <m:r>
              <w:rPr>
                <w:rFonts w:ascii="Cambria Math" w:hAnsi="Cambria Math"/>
              </w:rPr>
              <m:t xml:space="preserve">a</m:t>
            </m:r>
          </m:den>
        </m:f>
      </m:oMath>
      <w:r>
        <w:rPr>
          <w:rFonts w:eastAsia="" w:cs="Book Antiqua" w:ascii="Book Antiqua" w:hAnsi="Book Antiqua" w:asciiTheme="minorHAnsi" w:cstheme="minorHAnsi" w:eastAsiaTheme="minorEastAsia" w:hAnsiTheme="minorHAnsi"/>
          <w:i/>
          <w:lang w:val="en-US"/>
        </w:rPr>
        <w:t>,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  <w:lang w:val="en-US"/>
        </w:rPr>
      </w:pPr>
      <w:r>
        <w:rPr>
          <w:rFonts w:eastAsia="" w:cs="Book Antiqua" w:ascii="Book Antiqua" w:hAnsi="Book Antiqua" w:asciiTheme="minorHAnsi" w:cstheme="minorHAnsi" w:eastAsiaTheme="minorEastAsia" w:hAnsiTheme="minorHAnsi"/>
          <w:i/>
          <w:lang w:val="en-US"/>
        </w:rPr>
        <w:t xml:space="preserve">______________________________________ </w:t>
        <w:tab/>
        <w:tab/>
        <w:t xml:space="preserve">     </w:t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>Откуда</w:t>
      </w:r>
      <w:r>
        <w:rPr>
          <w:rFonts w:eastAsia="" w:cs="Book Antiqua" w:ascii="Book Antiqua" w:hAnsi="Book Antiqua" w:asciiTheme="minorHAnsi" w:cstheme="minorHAnsi" w:eastAsiaTheme="minorEastAsia" w:hAnsiTheme="minorHAnsi"/>
          <w:lang w:val="en-US"/>
        </w:rPr>
        <w:t xml:space="preserve"> 2as =  </w:t>
      </w:r>
      <w:r>
        <w:rPr/>
      </w:r>
      <m:oMath xmlns:m="http://schemas.openxmlformats.org/officeDocument/2006/math">
        <m:sSubSup>
          <m:e>
            <m:r>
              <w:rPr>
                <w:rFonts w:ascii="Cambria Math" w:hAnsi="Cambria Math"/>
              </w:rPr>
              <m:t xml:space="preserve">−</m:t>
            </m:r>
            <m:r>
              <w:rPr>
                <w:rFonts w:ascii="Cambria Math" w:hAnsi="Cambria Math"/>
              </w:rPr>
              <m:t xml:space="preserve">U</m:t>
            </m:r>
          </m:e>
          <m:sub>
            <m:r>
              <w:rPr>
                <w:rFonts w:ascii="Cambria Math" w:hAnsi="Cambria Math"/>
              </w:rPr>
              <m:t xml:space="preserve">0</m:t>
            </m:r>
          </m:sub>
          <m:sup>
            <m:r>
              <w:rPr>
                <w:rFonts w:ascii="Cambria Math" w:hAnsi="Cambria Math"/>
              </w:rPr>
              <m:t xml:space="preserve">2</m:t>
            </m:r>
          </m:sup>
        </m:sSubSup>
      </m:oMath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  <w:lang w:val="en-US"/>
        </w:rPr>
      </w:pPr>
      <w:r>
        <w:rPr>
          <w:rFonts w:eastAsia="" w:cs="Book Antiqua" w:ascii="Book Antiqua" w:hAnsi="Book Antiqua" w:asciiTheme="minorHAnsi" w:cstheme="minorHAnsi" w:eastAsiaTheme="minorEastAsia" w:hAnsiTheme="minorHAnsi"/>
          <w:i/>
          <w:lang w:val="en-US"/>
        </w:rPr>
        <w:t>a</w:t>
      </w:r>
      <w:r>
        <w:rPr>
          <w:rFonts w:eastAsia="" w:cs="Book Antiqua" w:ascii="Book Antiqua" w:hAnsi="Book Antiqua" w:asciiTheme="minorHAnsi" w:cstheme="minorHAnsi" w:eastAsiaTheme="minorEastAsia" w:hAnsiTheme="minorHAnsi"/>
          <w:lang w:val="en-US"/>
        </w:rPr>
        <w:t xml:space="preserve"> = -</w:t>
      </w:r>
      <w:r>
        <w:rPr/>
      </w:r>
      <m:oMath xmlns:m="http://schemas.openxmlformats.org/officeDocument/2006/math">
        <m:f>
          <m:num>
            <m:sSup>
              <m:e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20</m:t>
                    </m:r>
                    <m:f>
                      <m:fPr>
                        <m:type m:val="lin"/>
                      </m:fPr>
                      <m:num>
                        <m:r>
                          <w:rPr>
                            <w:rFonts w:ascii="Cambria Math" w:hAnsi="Cambria Math"/>
                          </w:rPr>
                          <m:t xml:space="preserve">м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 xml:space="preserve">сек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</w:rPr>
                  <m:t xml:space="preserve">2</m:t>
                </m:r>
              </m:sup>
            </m:sSup>
          </m:num>
          <m:den>
            <m:r>
              <w:rPr>
                <w:rFonts w:ascii="Cambria Math" w:hAnsi="Cambria Math"/>
              </w:rPr>
              <m:t xml:space="preserve">2</m:t>
            </m:r>
            <m:r>
              <w:rPr>
                <w:rFonts w:ascii="Cambria Math" w:hAnsi="Cambria Math"/>
              </w:rPr>
              <m:t xml:space="preserve">∗</m:t>
            </m:r>
            <m:r>
              <w:rPr>
                <w:rFonts w:ascii="Cambria Math" w:hAnsi="Cambria Math"/>
              </w:rPr>
              <m:t xml:space="preserve">200</m:t>
            </m:r>
            <m:r>
              <w:rPr>
                <w:rFonts w:ascii="Cambria Math" w:hAnsi="Cambria Math"/>
              </w:rPr>
              <m:t xml:space="preserve">м</m:t>
            </m:r>
          </m:den>
        </m:f>
      </m:oMath>
      <w:r>
        <w:rPr>
          <w:rFonts w:eastAsia="" w:cs="Book Antiqua" w:ascii="Book Antiqua" w:hAnsi="Book Antiqua" w:asciiTheme="minorHAnsi" w:cstheme="minorHAnsi" w:eastAsiaTheme="minorEastAsia" w:hAnsiTheme="minorHAnsi"/>
          <w:lang w:val="en-US"/>
        </w:rPr>
        <w:t xml:space="preserve"> = - </w:t>
      </w:r>
      <w:r>
        <w:rPr/>
      </w:r>
      <m:oMath xmlns:m="http://schemas.openxmlformats.org/officeDocument/2006/math">
        <m:f>
          <m:num>
            <m:r>
              <w:rPr>
                <w:rFonts w:ascii="Cambria Math" w:hAnsi="Cambria Math"/>
              </w:rPr>
              <m:t xml:space="preserve">400</m:t>
            </m:r>
            <m:f>
              <m:fPr>
                <m:type m:val="lin"/>
              </m:fPr>
              <m:num>
                <m:sSup>
                  <m:e>
                    <m:r>
                      <w:rPr>
                        <w:rFonts w:ascii="Cambria Math" w:hAnsi="Cambria Math"/>
                      </w:rPr>
                      <m:t xml:space="preserve">м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p>
              </m:num>
              <m:den>
                <m:sSup>
                  <m:e>
                    <m:r>
                      <w:rPr>
                        <w:rFonts w:ascii="Cambria Math" w:hAnsi="Cambria Math"/>
                      </w:rPr>
                      <m:t xml:space="preserve">сек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p>
              </m:den>
            </m:f>
          </m:num>
          <m:den>
            <m:r>
              <w:rPr>
                <w:rFonts w:ascii="Cambria Math" w:hAnsi="Cambria Math"/>
              </w:rPr>
              <m:t xml:space="preserve">400</m:t>
            </m:r>
            <m:r>
              <w:rPr>
                <w:rFonts w:ascii="Cambria Math" w:hAnsi="Cambria Math"/>
              </w:rPr>
              <m:t xml:space="preserve">м</m:t>
            </m:r>
          </m:den>
        </m:f>
      </m:oMath>
      <w:r>
        <w:rPr>
          <w:rFonts w:eastAsia="" w:cs="Book Antiqua" w:ascii="Book Antiqua" w:hAnsi="Book Antiqua" w:asciiTheme="minorHAnsi" w:cstheme="minorHAnsi" w:eastAsiaTheme="minorEastAsia" w:hAnsiTheme="minorHAnsi"/>
          <w:lang w:val="en-US"/>
        </w:rPr>
        <w:t xml:space="preserve"> = - </w:t>
      </w:r>
      <w:r>
        <w:rPr/>
      </w:r>
      <m:oMath xmlns:m="http://schemas.openxmlformats.org/officeDocument/2006/math">
        <m:sSup>
          <m:e>
            <m:r>
              <w:rPr>
                <w:rFonts w:ascii="Cambria Math" w:hAnsi="Cambria Math"/>
              </w:rPr>
              <m:t xml:space="preserve">1</m:t>
            </m:r>
            <m:f>
              <m:fPr>
                <m:type m:val="lin"/>
              </m:fPr>
              <m:num>
                <m:r>
                  <w:rPr>
                    <w:rFonts w:ascii="Cambria Math" w:hAnsi="Cambria Math"/>
                  </w:rPr>
                  <m:t xml:space="preserve">м</m:t>
                </m:r>
              </m:num>
              <m:den>
                <m:r>
                  <w:rPr>
                    <w:rFonts w:ascii="Cambria Math" w:hAnsi="Cambria Math"/>
                  </w:rPr>
                  <m:t xml:space="preserve">сек</m:t>
                </m:r>
              </m:den>
            </m:f>
          </m:e>
          <m:sup>
            <m:r>
              <w:rPr>
                <w:rFonts w:ascii="Cambria Math" w:hAnsi="Cambria Math"/>
              </w:rPr>
              <m:t xml:space="preserve">2</m:t>
            </m:r>
          </m:sup>
        </m:sSup>
      </m:oMath>
      <w:r>
        <w:rPr>
          <w:rFonts w:eastAsia="" w:cs="Book Antiqua" w:ascii="Book Antiqua" w:hAnsi="Book Antiqua" w:asciiTheme="minorHAnsi" w:cstheme="minorHAnsi" w:eastAsiaTheme="minorEastAsia" w:hAnsiTheme="minorHAnsi"/>
          <w:lang w:val="en-US"/>
        </w:rPr>
        <w:t>.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eastAsia="" w:cs="Book Antiqua" w:ascii="Book Antiqua" w:hAnsi="Book Antiqua" w:asciiTheme="minorHAnsi" w:cstheme="minorHAnsi" w:eastAsiaTheme="minorEastAsia" w:hAnsiTheme="minorHAnsi"/>
        </w:rPr>
        <w:t>( Знак «минус» показывает, что движение замедленное.)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     </w:t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>2. Выразим время торможения и произведем вычисление: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eastAsia="" w:cs="Book Antiqua" w:ascii="Book Antiqua" w:hAnsi="Book Antiqua" w:asciiTheme="minorHAnsi" w:cstheme="minorHAnsi" w:eastAsiaTheme="minorEastAsia" w:hAnsiTheme="minorHAnsi"/>
          <w:i/>
          <w:lang w:val="en-US"/>
        </w:rPr>
        <w:t>a</w:t>
      </w:r>
      <w:r>
        <w:rPr>
          <w:rFonts w:eastAsia="" w:cs="Book Antiqua" w:ascii="Book Antiqua" w:hAnsi="Book Antiqua" w:asciiTheme="minorHAnsi" w:cstheme="minorHAnsi" w:eastAsiaTheme="minorEastAsia" w:hAnsiTheme="minorHAnsi"/>
          <w:i/>
        </w:rPr>
        <w:t xml:space="preserve"> </w:t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>=</w:t>
      </w:r>
      <w:r>
        <w:rPr/>
      </w:r>
      <m:oMath xmlns:m="http://schemas.openxmlformats.org/officeDocument/2006/math">
        <m:f>
          <m:num>
            <m:sSub>
              <m:e>
                <m:r>
                  <w:rPr>
                    <w:rFonts w:ascii="Cambria Math" w:hAnsi="Cambria Math"/>
                  </w:rPr>
                  <m:t xml:space="preserve">U</m:t>
                </m:r>
              </m:e>
              <m:sub>
                <m:r>
                  <w:rPr>
                    <w:rFonts w:ascii="Cambria Math" w:hAnsi="Cambria Math"/>
                  </w:rPr>
                  <m:t xml:space="preserve">t</m:t>
                </m:r>
                <m:r>
                  <w:rPr>
                    <w:rFonts w:ascii="Cambria Math" w:hAnsi="Cambria Math"/>
                  </w:rPr>
                  <m:t xml:space="preserve">−</m:t>
                </m:r>
                <m:sSub>
                  <m:e>
                    <m:r>
                      <w:rPr>
                        <w:rFonts w:ascii="Cambria Math" w:hAnsi="Cambria Math"/>
                      </w:rPr>
                      <m:t xml:space="preserve">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0</m:t>
                    </m:r>
                  </m:sub>
                </m:sSub>
              </m:sub>
            </m:sSub>
          </m:num>
          <m:den>
            <m:r>
              <w:rPr>
                <w:rFonts w:ascii="Cambria Math" w:hAnsi="Cambria Math"/>
              </w:rPr>
              <m:t xml:space="preserve">t</m:t>
            </m:r>
          </m:den>
        </m:f>
      </m:oMath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, откуда </w:t>
      </w:r>
      <w:r>
        <w:rPr>
          <w:rFonts w:eastAsia="" w:cs="Book Antiqua" w:ascii="Book Antiqua" w:hAnsi="Book Antiqua" w:asciiTheme="minorHAnsi" w:cstheme="minorHAnsi" w:eastAsiaTheme="minorEastAsia" w:hAnsiTheme="minorHAnsi"/>
          <w:lang w:val="en-US"/>
        </w:rPr>
        <w:t>t</w:t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 =</w:t>
      </w:r>
      <w:r>
        <w:rPr/>
      </w:r>
      <m:oMath xmlns:m="http://schemas.openxmlformats.org/officeDocument/2006/math">
        <m:f>
          <m:num>
            <m:sSub>
              <m:e>
                <m:r>
                  <w:rPr>
                    <w:rFonts w:ascii="Cambria Math" w:hAnsi="Cambria Math"/>
                  </w:rPr>
                  <m:t xml:space="preserve">U</m:t>
                </m:r>
              </m:e>
              <m:sub>
                <m:r>
                  <w:rPr>
                    <w:rFonts w:ascii="Cambria Math" w:hAnsi="Cambria Math"/>
                  </w:rPr>
                  <m:t xml:space="preserve">t</m:t>
                </m:r>
                <m:r>
                  <w:rPr>
                    <w:rFonts w:ascii="Cambria Math" w:hAnsi="Cambria Math"/>
                  </w:rPr>
                  <m:t xml:space="preserve">−</m:t>
                </m:r>
                <m:sSub>
                  <m:e>
                    <m:r>
                      <w:rPr>
                        <w:rFonts w:ascii="Cambria Math" w:hAnsi="Cambria Math"/>
                      </w:rPr>
                      <m:t xml:space="preserve">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0</m:t>
                    </m:r>
                  </m:sub>
                </m:sSub>
              </m:sub>
            </m:sSub>
          </m:num>
          <m:den>
            <m:r>
              <w:rPr>
                <w:rFonts w:ascii="Cambria Math" w:hAnsi="Cambria Math"/>
              </w:rPr>
              <m:t xml:space="preserve">a</m:t>
            </m:r>
          </m:den>
        </m:f>
      </m:oMath>
      <w:r>
        <w:rPr>
          <w:rFonts w:eastAsia="" w:cs="Book Antiqua" w:ascii="Book Antiqua" w:hAnsi="Book Antiqua" w:asciiTheme="minorHAnsi" w:cstheme="minorHAnsi" w:eastAsiaTheme="minorEastAsia" w:hAnsiTheme="minorHAnsi"/>
        </w:rPr>
        <w:t>.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Но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U</m:t>
            </m:r>
          </m:e>
          <m:sub>
            <m:r>
              <w:rPr>
                <w:rFonts w:ascii="Cambria Math" w:hAnsi="Cambria Math"/>
              </w:rPr>
              <m:t xml:space="preserve">t</m:t>
            </m:r>
          </m:sub>
        </m:sSub>
      </m:oMath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 =0, поэтому </w:t>
      </w:r>
      <w:r>
        <w:rPr>
          <w:rFonts w:eastAsia="" w:cs="Book Antiqua" w:ascii="Book Antiqua" w:hAnsi="Book Antiqua" w:asciiTheme="minorHAnsi" w:cstheme="minorHAnsi" w:eastAsiaTheme="minorEastAsia" w:hAnsiTheme="minorHAnsi"/>
          <w:lang w:val="en-US"/>
        </w:rPr>
        <w:t>t</w:t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 = - </w:t>
      </w:r>
      <w:r>
        <w:rPr/>
      </w:r>
      <m:oMath xmlns:m="http://schemas.openxmlformats.org/officeDocument/2006/math">
        <m:f>
          <m:num>
            <m:sSub>
              <m:e>
                <m:r>
                  <w:rPr>
                    <w:rFonts w:ascii="Cambria Math" w:hAnsi="Cambria Math"/>
                  </w:rPr>
                  <m:t xml:space="preserve">U</m:t>
                </m:r>
              </m:e>
              <m:sub>
                <m:r>
                  <w:rPr>
                    <w:rFonts w:ascii="Cambria Math" w:hAnsi="Cambria Math"/>
                  </w:rPr>
                  <m:t xml:space="preserve">0</m:t>
                </m:r>
              </m:sub>
            </m:sSub>
          </m:num>
          <m:den>
            <m:r>
              <w:rPr>
                <w:rFonts w:ascii="Cambria Math" w:hAnsi="Cambria Math"/>
              </w:rPr>
              <m:t xml:space="preserve">a</m:t>
            </m:r>
          </m:den>
        </m:f>
      </m:oMath>
      <w:r>
        <w:rPr>
          <w:rFonts w:eastAsia="" w:cs="Book Antiqua" w:ascii="Book Antiqua" w:hAnsi="Book Antiqua" w:asciiTheme="minorHAnsi" w:cstheme="minorHAnsi" w:eastAsiaTheme="minorEastAsia" w:hAnsiTheme="minorHAnsi"/>
        </w:rPr>
        <w:t>;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eastAsia="" w:cs="Book Antiqua" w:ascii="Book Antiqua" w:hAnsi="Book Antiqua" w:asciiTheme="minorHAnsi" w:cstheme="minorHAnsi" w:eastAsiaTheme="minorEastAsia" w:hAnsiTheme="minorHAnsi"/>
          <w:i/>
          <w:lang w:val="en-US"/>
        </w:rPr>
        <w:t>t</w:t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 =</w:t>
      </w:r>
      <w:r>
        <w:rPr/>
      </w:r>
      <m:oMath xmlns:m="http://schemas.openxmlformats.org/officeDocument/2006/math">
        <m:f>
          <m:num>
            <m:r>
              <w:rPr>
                <w:rFonts w:ascii="Cambria Math" w:hAnsi="Cambria Math"/>
              </w:rPr>
              <m:t xml:space="preserve">−</m:t>
            </m:r>
            <m:r>
              <w:rPr>
                <w:rFonts w:ascii="Cambria Math" w:hAnsi="Cambria Math"/>
              </w:rPr>
              <m:t xml:space="preserve">20</m:t>
            </m:r>
            <m:f>
              <m:fPr>
                <m:type m:val="lin"/>
              </m:fPr>
              <m:num>
                <m:r>
                  <w:rPr>
                    <w:rFonts w:ascii="Cambria Math" w:hAnsi="Cambria Math"/>
                  </w:rPr>
                  <m:t xml:space="preserve">м</m:t>
                </m:r>
              </m:num>
              <m:den>
                <m:r>
                  <w:rPr>
                    <w:rFonts w:ascii="Cambria Math" w:hAnsi="Cambria Math"/>
                  </w:rPr>
                  <m:t xml:space="preserve">сек</m:t>
                </m:r>
              </m:den>
            </m:f>
          </m:num>
          <m:den>
            <m:r>
              <w:rPr>
                <w:rFonts w:ascii="Cambria Math" w:hAnsi="Cambria Math"/>
              </w:rPr>
              <m:t xml:space="preserve">−</m:t>
            </m:r>
            <m:r>
              <w:rPr>
                <w:rFonts w:ascii="Cambria Math" w:hAnsi="Cambria Math"/>
              </w:rPr>
              <m:t xml:space="preserve">1</m:t>
            </m:r>
            <m:f>
              <m:fPr>
                <m:type m:val="lin"/>
              </m:fPr>
              <m:num>
                <m:r>
                  <w:rPr>
                    <w:rFonts w:ascii="Cambria Math" w:hAnsi="Cambria Math"/>
                  </w:rPr>
                  <m:t xml:space="preserve">м</m:t>
                </m:r>
              </m:num>
              <m:den>
                <m:sSup>
                  <m:e>
                    <m:r>
                      <w:rPr>
                        <w:rFonts w:ascii="Cambria Math" w:hAnsi="Cambria Math"/>
                      </w:rPr>
                      <m:t xml:space="preserve">сек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p>
              </m:den>
            </m:f>
          </m:den>
        </m:f>
      </m:oMath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 = 20 </w:t>
      </w:r>
      <w:r>
        <w:rPr>
          <w:rFonts w:eastAsia="" w:cs="Book Antiqua" w:ascii="Book Antiqua" w:hAnsi="Book Antiqua" w:asciiTheme="minorHAnsi" w:cstheme="minorHAnsi" w:eastAsiaTheme="minorEastAsia" w:hAnsiTheme="minorHAnsi"/>
          <w:i/>
        </w:rPr>
        <w:t>сек.</w:t>
      </w:r>
    </w:p>
    <w:p>
      <w:pPr>
        <w:pStyle w:val="Normal"/>
        <w:tabs>
          <w:tab w:val="clear" w:pos="708"/>
          <w:tab w:val="right" w:pos="7088" w:leader="none"/>
        </w:tabs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eastAsia="" w:cs="Book Antiqua" w:cstheme="minorHAnsi" w:eastAsiaTheme="minorEastAsia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ascii="Book Antiqua" w:hAnsi="Book Antiqua" w:asciiTheme="minorHAnsi" w:cstheme="minorHAnsi" w:hAnsiTheme="minorHAnsi"/>
          <w:b/>
        </w:rPr>
        <w:t>МОЛЕКУЛЯРНАЯ ФИЗИКА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  <w:vertAlign w:val="superscript"/>
        </w:rPr>
      </w:pPr>
      <w:r>
        <w:rPr>
          <w:rFonts w:cs="Book Antiqua" w:ascii="Book Antiqua" w:hAnsi="Book Antiqua" w:asciiTheme="minorHAnsi" w:cstheme="minorHAnsi" w:hAnsiTheme="minorHAnsi"/>
          <w:b/>
        </w:rPr>
        <w:t>Задача.</w:t>
      </w:r>
      <w:r>
        <w:rPr>
          <w:rFonts w:cs="Book Antiqua" w:ascii="Book Antiqua" w:hAnsi="Book Antiqua" w:asciiTheme="minorHAnsi" w:cstheme="minorHAnsi" w:hAnsiTheme="minorHAnsi"/>
        </w:rPr>
        <w:t xml:space="preserve"> В баллоне емкость 25</w:t>
      </w:r>
      <w:r>
        <w:rPr>
          <w:rFonts w:cs="Book Antiqua" w:ascii="Book Antiqua" w:hAnsi="Book Antiqua" w:asciiTheme="minorHAnsi" w:cstheme="minorHAnsi" w:hAnsiTheme="minorHAnsi"/>
          <w:i/>
        </w:rPr>
        <w:t xml:space="preserve"> л</w:t>
      </w:r>
      <w:r>
        <w:rPr>
          <w:rFonts w:cs="Book Antiqua" w:ascii="Book Antiqua" w:hAnsi="Book Antiqua" w:asciiTheme="minorHAnsi" w:cstheme="minorHAnsi" w:hAnsiTheme="minorHAnsi"/>
        </w:rPr>
        <w:t xml:space="preserve">, при температуре </w:t>
      </w:r>
      <w:r>
        <w:rPr/>
      </w:r>
      <m:oMath xmlns:m="http://schemas.openxmlformats.org/officeDocument/2006/math">
        <m:sSup>
          <m:e>
            <m:r>
              <w:rPr>
                <w:rFonts w:ascii="Cambria Math" w:hAnsi="Cambria Math"/>
              </w:rPr>
              <m:t xml:space="preserve">37</m:t>
            </m:r>
          </m:e>
          <m:sup>
            <m:r>
              <w:rPr>
                <w:rFonts w:ascii="Cambria Math" w:hAnsi="Cambria Math"/>
              </w:rPr>
              <m:t xml:space="preserve">0</m:t>
            </m:r>
          </m:sup>
        </m:sSup>
      </m:oMath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 </w:t>
      </w:r>
      <w:r>
        <w:rPr>
          <w:rFonts w:eastAsia="" w:cs="Book Antiqua" w:ascii="Book Antiqua" w:hAnsi="Book Antiqua" w:asciiTheme="minorHAnsi" w:cstheme="minorHAnsi" w:eastAsiaTheme="minorEastAsia" w:hAnsiTheme="minorHAnsi"/>
          <w:lang w:val="en-US"/>
        </w:rPr>
        <w:t>C</w:t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  находится гелий под давлением в 62 </w:t>
      </w:r>
      <w:r>
        <w:rPr>
          <w:rFonts w:eastAsia="" w:cs="Book Antiqua" w:ascii="Book Antiqua" w:hAnsi="Book Antiqua" w:asciiTheme="minorHAnsi" w:cstheme="minorHAnsi" w:eastAsiaTheme="minorEastAsia" w:hAnsiTheme="minorHAnsi"/>
          <w:i/>
          <w:lang w:val="en-US"/>
        </w:rPr>
        <w:t>am</w:t>
      </w:r>
      <w:r>
        <w:rPr>
          <w:rFonts w:eastAsia="" w:cs="Book Antiqua" w:ascii="Book Antiqua" w:hAnsi="Book Antiqua" w:asciiTheme="minorHAnsi" w:cstheme="minorHAnsi" w:eastAsiaTheme="minorEastAsia" w:hAnsiTheme="minorHAnsi"/>
          <w:i/>
        </w:rPr>
        <w:t xml:space="preserve">. </w:t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Определить объем гелия при нормальных условиях и его массу, ели плотность гелия при нормальных условиях равна 0,00018 </w:t>
      </w:r>
      <w:r>
        <w:rPr>
          <w:rFonts w:eastAsia="" w:cs="Book Antiqua" w:ascii="Book Antiqua" w:hAnsi="Book Antiqua" w:asciiTheme="minorHAnsi" w:cstheme="minorHAnsi" w:eastAsiaTheme="minorEastAsia" w:hAnsiTheme="minorHAnsi"/>
          <w:i/>
        </w:rPr>
        <w:t>кг/дм</w:t>
      </w:r>
      <w:r>
        <w:rPr>
          <w:rFonts w:eastAsia="" w:cs="Book Antiqua" w:ascii="Book Antiqua" w:hAnsi="Book Antiqua" w:asciiTheme="minorHAnsi" w:cstheme="minorHAnsi" w:eastAsiaTheme="minorEastAsia" w:hAnsiTheme="minorHAnsi"/>
          <w:i/>
          <w:vertAlign w:val="superscript"/>
        </w:rPr>
        <w:t>3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eastAsia="" w:cs="Book Antiqua" w:ascii="Book Antiqua" w:hAnsi="Book Antiqua" w:asciiTheme="minorHAnsi" w:cstheme="minorHAnsi" w:eastAsiaTheme="minorEastAsia" w:hAnsiTheme="minorHAnsi"/>
        </w:rPr>
        <w:t>Дано (система СИ):</w:t>
        <w:tab/>
        <w:tab/>
        <w:tab/>
        <w:tab/>
        <w:tab/>
        <w:t xml:space="preserve">                        Решение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eastAsia="" w:cs="Book Antiqua" w:ascii="Book Antiqua" w:hAnsi="Book Antiqua" w:asciiTheme="minorHAnsi" w:cstheme="minorHAnsi" w:eastAsiaTheme="minorEastAsia" w:hAnsiTheme="minorHAnsi"/>
          <w:lang w:val="en-US"/>
        </w:rPr>
        <w:t>t</w:t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 = </w:t>
      </w:r>
      <w:r>
        <w:rPr/>
      </w:r>
      <m:oMath xmlns:m="http://schemas.openxmlformats.org/officeDocument/2006/math">
        <m:sSup>
          <m:e>
            <m:r>
              <w:rPr>
                <w:rFonts w:ascii="Cambria Math" w:hAnsi="Cambria Math"/>
              </w:rPr>
              <m:t xml:space="preserve">37</m:t>
            </m:r>
          </m:e>
          <m:sup>
            <m:r>
              <w:rPr>
                <w:rFonts w:ascii="Cambria Math" w:hAnsi="Cambria Math"/>
              </w:rPr>
              <m:t xml:space="preserve">0</m:t>
            </m:r>
          </m:sup>
        </m:sSup>
      </m:oMath>
      <w:r>
        <w:rPr>
          <w:rFonts w:eastAsia="" w:cs="Book Antiqua" w:ascii="Book Antiqua" w:hAnsi="Book Antiqua" w:asciiTheme="minorHAnsi" w:cstheme="minorHAnsi" w:eastAsiaTheme="minorEastAsia" w:hAnsiTheme="minorHAnsi"/>
          <w:lang w:val="en-US"/>
        </w:rPr>
        <w:t>C</w:t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>;</w:t>
        <w:tab/>
        <w:tab/>
        <w:tab/>
        <w:tab/>
        <w:tab/>
        <w:tab/>
        <w:t>1. Определим абсолютную температуру:</w:t>
      </w:r>
    </w:p>
    <w:p>
      <w:pPr>
        <w:pStyle w:val="Normal"/>
        <w:jc w:val="both"/>
        <w:rPr>
          <w:rFonts w:ascii="Book Antiqua" w:hAnsi="Book Antiqua" w:eastAsia="Book Antiqua" w:cs="Book Antiqua" w:asciiTheme="minorHAnsi" w:cstheme="minorHAnsi" w:eastAsiaTheme="minorHAnsi" w:hAnsiTheme="minorHAnsi"/>
          <w:i/>
          <w:i/>
        </w:rPr>
      </w:pPr>
      <w:r>
        <w:rPr>
          <w:rFonts w:cs="Book Antiqua" w:ascii="Book Antiqua" w:hAnsi="Book Antiqua" w:asciiTheme="minorHAnsi" w:cstheme="minorHAnsi" w:hAnsiTheme="minorHAnsi"/>
          <w:i/>
          <w:lang w:val="en-US"/>
        </w:rPr>
        <w:t>V</w:t>
      </w:r>
      <w:r>
        <w:rPr>
          <w:rFonts w:cs="Book Antiqua" w:ascii="Book Antiqua" w:hAnsi="Book Antiqua" w:asciiTheme="minorHAnsi" w:cstheme="minorHAnsi" w:hAnsiTheme="minorHAnsi"/>
          <w:i/>
        </w:rPr>
        <w:t>=25 дм</w:t>
      </w:r>
      <w:r>
        <w:rPr>
          <w:rFonts w:cs="Book Antiqua" w:ascii="Book Antiqua" w:hAnsi="Book Antiqua" w:asciiTheme="minorHAnsi" w:cstheme="minorHAnsi" w:hAnsiTheme="minorHAnsi"/>
          <w:i/>
          <w:vertAlign w:val="superscript"/>
        </w:rPr>
        <w:t xml:space="preserve">3 </w:t>
      </w:r>
      <w:r>
        <w:rPr>
          <w:rFonts w:cs="Book Antiqua" w:ascii="Book Antiqua" w:hAnsi="Book Antiqua" w:asciiTheme="minorHAnsi" w:cstheme="minorHAnsi" w:hAnsiTheme="minorHAnsi"/>
          <w:i/>
        </w:rPr>
        <w:t>= 0,025 м</w:t>
      </w:r>
      <w:r>
        <w:rPr>
          <w:rFonts w:cs="Book Antiqua" w:ascii="Book Antiqua" w:hAnsi="Book Antiqua" w:asciiTheme="minorHAnsi" w:cstheme="minorHAnsi" w:hAnsiTheme="minorHAnsi"/>
          <w:i/>
          <w:vertAlign w:val="superscript"/>
        </w:rPr>
        <w:t>3</w:t>
      </w:r>
      <w:r>
        <w:rPr>
          <w:rFonts w:cs="Book Antiqua" w:ascii="Book Antiqua" w:hAnsi="Book Antiqua" w:asciiTheme="minorHAnsi" w:cstheme="minorHAnsi" w:hAnsiTheme="minorHAnsi"/>
          <w:i/>
        </w:rPr>
        <w:t>;</w:t>
        <w:tab/>
        <w:tab/>
        <w:tab/>
        <w:tab/>
        <w:tab/>
        <w:tab/>
        <w:t xml:space="preserve">              </w:t>
      </w:r>
      <w:r>
        <w:rPr>
          <w:rFonts w:cs="Book Antiqua" w:ascii="Book Antiqua" w:hAnsi="Book Antiqua" w:asciiTheme="minorHAnsi" w:cstheme="minorHAnsi" w:hAnsiTheme="minorHAnsi"/>
          <w:i/>
          <w:lang w:val="en-US"/>
        </w:rPr>
        <w:t>T</w:t>
      </w:r>
      <w:r>
        <w:rPr>
          <w:rFonts w:cs="Book Antiqua" w:ascii="Book Antiqua" w:hAnsi="Book Antiqua" w:asciiTheme="minorHAnsi" w:cstheme="minorHAnsi" w:hAnsiTheme="minorHAnsi"/>
          <w:i/>
        </w:rPr>
        <w:t>= 273</w:t>
      </w:r>
      <w:r>
        <w:rPr>
          <w:rFonts w:cs="Book Antiqua" w:ascii="Book Antiqua" w:hAnsi="Book Antiqua" w:asciiTheme="minorHAnsi" w:cstheme="minorHAnsi" w:hAnsiTheme="minorHAnsi"/>
          <w:i/>
          <w:vertAlign w:val="superscript"/>
        </w:rPr>
        <w:t>0</w:t>
      </w:r>
      <w:r>
        <w:rPr>
          <w:rFonts w:cs="Book Antiqua" w:ascii="Book Antiqua" w:hAnsi="Book Antiqua" w:asciiTheme="minorHAnsi" w:cstheme="minorHAnsi" w:hAnsiTheme="minorHAnsi"/>
          <w:i/>
        </w:rPr>
        <w:t xml:space="preserve"> + </w:t>
      </w:r>
      <w:r>
        <w:rPr>
          <w:rFonts w:cs="Book Antiqua" w:ascii="Book Antiqua" w:hAnsi="Book Antiqua" w:asciiTheme="minorHAnsi" w:cstheme="minorHAnsi" w:hAnsiTheme="minorHAnsi"/>
          <w:i/>
          <w:lang w:val="en-US"/>
        </w:rPr>
        <w:t>t</w:t>
      </w:r>
      <w:r>
        <w:rPr>
          <w:rFonts w:cs="Book Antiqua" w:ascii="Book Antiqua" w:hAnsi="Book Antiqua" w:asciiTheme="minorHAnsi" w:cstheme="minorHAnsi" w:hAnsiTheme="minorHAnsi"/>
          <w:i/>
        </w:rPr>
        <w:t>.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  <w:i/>
          <w:lang w:val="en-US"/>
        </w:rPr>
        <w:t>p</w:t>
      </w:r>
      <w:r>
        <w:rPr>
          <w:rFonts w:cs="Book Antiqua" w:ascii="Book Antiqua" w:hAnsi="Book Antiqua" w:asciiTheme="minorHAnsi" w:cstheme="minorHAnsi" w:hAnsiTheme="minorHAnsi"/>
          <w:i/>
        </w:rPr>
        <w:t xml:space="preserve">= 62 </w:t>
      </w:r>
      <w:r>
        <w:rPr>
          <w:rFonts w:cs="Book Antiqua" w:ascii="Book Antiqua" w:hAnsi="Book Antiqua" w:asciiTheme="minorHAnsi" w:cstheme="minorHAnsi" w:hAnsiTheme="minorHAnsi"/>
          <w:i/>
          <w:lang w:val="en-US"/>
        </w:rPr>
        <w:t>am</w:t>
      </w:r>
      <w:r>
        <w:rPr>
          <w:rFonts w:cs="Book Antiqua" w:ascii="Book Antiqua" w:hAnsi="Book Antiqua" w:asciiTheme="minorHAnsi" w:cstheme="minorHAnsi" w:hAnsiTheme="minorHAnsi"/>
          <w:i/>
        </w:rPr>
        <w:t xml:space="preserve"> = 62*10</w:t>
      </w:r>
      <w:r>
        <w:rPr>
          <w:rFonts w:cs="Book Antiqua" w:ascii="Book Antiqua" w:hAnsi="Book Antiqua" w:asciiTheme="minorHAnsi" w:cstheme="minorHAnsi" w:hAnsiTheme="minorHAnsi"/>
          <w:i/>
          <w:vertAlign w:val="superscript"/>
        </w:rPr>
        <w:t>5</w:t>
      </w:r>
      <w:r>
        <w:rPr>
          <w:rFonts w:cs="Book Antiqua" w:ascii="Book Antiqua" w:hAnsi="Book Antiqua" w:asciiTheme="minorHAnsi" w:cstheme="minorHAnsi" w:hAnsiTheme="minorHAnsi"/>
          <w:i/>
        </w:rPr>
        <w:t xml:space="preserve"> н/м</w:t>
      </w:r>
      <w:r>
        <w:rPr>
          <w:rFonts w:cs="Book Antiqua" w:ascii="Book Antiqua" w:hAnsi="Book Antiqua" w:asciiTheme="minorHAnsi" w:cstheme="minorHAnsi" w:hAnsiTheme="minorHAnsi"/>
          <w:i/>
          <w:vertAlign w:val="superscript"/>
        </w:rPr>
        <w:t>2</w:t>
      </w:r>
      <w:r>
        <w:rPr>
          <w:rFonts w:cs="Book Antiqua" w:ascii="Book Antiqua" w:hAnsi="Book Antiqua" w:asciiTheme="minorHAnsi" w:cstheme="minorHAnsi" w:hAnsiTheme="minorHAnsi"/>
          <w:i/>
        </w:rPr>
        <w:t>;</w:t>
        <w:tab/>
        <w:tab/>
        <w:tab/>
        <w:tab/>
        <w:t xml:space="preserve"> 2. </w:t>
      </w:r>
      <w:r>
        <w:rPr>
          <w:rFonts w:cs="Book Antiqua" w:ascii="Book Antiqua" w:hAnsi="Book Antiqua" w:asciiTheme="minorHAnsi" w:cstheme="minorHAnsi" w:hAnsiTheme="minorHAnsi"/>
        </w:rPr>
        <w:t>Выразим объем гелия при нормальных</w:t>
      </w:r>
      <w:r>
        <w:rPr>
          <w:rFonts w:cs="Book Antiqua" w:ascii="Book Antiqua" w:hAnsi="Book Antiqua" w:asciiTheme="minorHAnsi" w:cstheme="minorHAnsi" w:hAnsiTheme="minorHAnsi"/>
          <w:i/>
        </w:rPr>
        <w:t xml:space="preserve"> 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  <w:i/>
          <w:lang w:val="en-US"/>
        </w:rPr>
        <w:t>p</w:t>
      </w:r>
      <w:r>
        <w:rPr>
          <w:rFonts w:cs="Book Antiqua" w:ascii="Book Antiqua" w:hAnsi="Book Antiqua" w:asciiTheme="minorHAnsi" w:cstheme="minorHAnsi" w:hAnsiTheme="minorHAnsi"/>
          <w:i/>
          <w:vertAlign w:val="subscript"/>
        </w:rPr>
        <w:t>0</w:t>
      </w:r>
      <w:r>
        <w:rPr>
          <w:rFonts w:cs="Book Antiqua" w:ascii="Book Antiqua" w:hAnsi="Book Antiqua" w:asciiTheme="minorHAnsi" w:cstheme="minorHAnsi" w:hAnsiTheme="minorHAnsi"/>
          <w:i/>
        </w:rPr>
        <w:t xml:space="preserve">= 1 </w:t>
      </w:r>
      <w:r>
        <w:rPr>
          <w:rFonts w:cs="Book Antiqua" w:ascii="Book Antiqua" w:hAnsi="Book Antiqua" w:asciiTheme="minorHAnsi" w:cstheme="minorHAnsi" w:hAnsiTheme="minorHAnsi"/>
          <w:i/>
          <w:lang w:val="en-US"/>
        </w:rPr>
        <w:t>am</w:t>
      </w:r>
      <w:r>
        <w:rPr>
          <w:rFonts w:cs="Book Antiqua" w:ascii="Book Antiqua" w:hAnsi="Book Antiqua" w:asciiTheme="minorHAnsi" w:cstheme="minorHAnsi" w:hAnsiTheme="minorHAnsi"/>
          <w:i/>
        </w:rPr>
        <w:t xml:space="preserve"> = 10</w:t>
      </w:r>
      <w:r>
        <w:rPr>
          <w:rFonts w:cs="Book Antiqua" w:ascii="Book Antiqua" w:hAnsi="Book Antiqua" w:asciiTheme="minorHAnsi" w:cstheme="minorHAnsi" w:hAnsiTheme="minorHAnsi"/>
          <w:i/>
          <w:vertAlign w:val="superscript"/>
        </w:rPr>
        <w:t>5</w:t>
      </w:r>
      <w:r>
        <w:rPr>
          <w:rFonts w:cs="Book Antiqua" w:ascii="Book Antiqua" w:hAnsi="Book Antiqua" w:asciiTheme="minorHAnsi" w:cstheme="minorHAnsi" w:hAnsiTheme="minorHAnsi"/>
          <w:i/>
        </w:rPr>
        <w:t xml:space="preserve"> н/м</w:t>
      </w:r>
      <w:r>
        <w:rPr>
          <w:rFonts w:cs="Book Antiqua" w:ascii="Book Antiqua" w:hAnsi="Book Antiqua" w:asciiTheme="minorHAnsi" w:cstheme="minorHAnsi" w:hAnsiTheme="minorHAnsi"/>
          <w:i/>
          <w:vertAlign w:val="superscript"/>
        </w:rPr>
        <w:t>2</w:t>
      </w:r>
      <w:r>
        <w:rPr>
          <w:rFonts w:cs="Book Antiqua" w:ascii="Book Antiqua" w:hAnsi="Book Antiqua" w:asciiTheme="minorHAnsi" w:cstheme="minorHAnsi" w:hAnsiTheme="minorHAnsi"/>
          <w:i/>
        </w:rPr>
        <w:t>;</w:t>
        <w:tab/>
        <w:tab/>
        <w:tab/>
        <w:tab/>
      </w:r>
      <w:r>
        <w:rPr>
          <w:rFonts w:cs="Book Antiqua" w:ascii="Book Antiqua" w:hAnsi="Book Antiqua" w:asciiTheme="minorHAnsi" w:cstheme="minorHAnsi" w:hAnsiTheme="minorHAnsi"/>
        </w:rPr>
        <w:t xml:space="preserve">               условиях: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i/>
          <w:i/>
        </w:rPr>
      </w:pPr>
      <w:r>
        <w:rPr>
          <w:rFonts w:cs="Book Antiqua" w:ascii="Book Antiqua" w:hAnsi="Book Antiqua" w:asciiTheme="minorHAnsi" w:cstheme="minorHAnsi" w:hAnsiTheme="minorHAnsi"/>
          <w:i/>
          <w:lang w:val="en-US"/>
        </w:rPr>
        <w:t>D</w:t>
      </w:r>
      <w:r>
        <w:rPr>
          <w:rFonts w:cs="Book Antiqua" w:ascii="Book Antiqua" w:hAnsi="Book Antiqua" w:asciiTheme="minorHAnsi" w:cstheme="minorHAnsi" w:hAnsiTheme="minorHAnsi"/>
          <w:i/>
          <w:vertAlign w:val="subscript"/>
        </w:rPr>
        <w:t>0</w:t>
      </w:r>
      <w:r>
        <w:rPr>
          <w:rFonts w:cs="Book Antiqua" w:ascii="Book Antiqua" w:hAnsi="Book Antiqua" w:asciiTheme="minorHAnsi" w:cstheme="minorHAnsi" w:hAnsiTheme="minorHAnsi"/>
        </w:rPr>
        <w:t xml:space="preserve">= 0,00018 </w:t>
      </w:r>
      <w:r>
        <w:rPr>
          <w:rFonts w:cs="Book Antiqua" w:ascii="Book Antiqua" w:hAnsi="Book Antiqua" w:asciiTheme="minorHAnsi" w:cstheme="minorHAnsi" w:hAnsiTheme="minorHAnsi"/>
          <w:i/>
        </w:rPr>
        <w:t>кг/дм</w:t>
      </w:r>
      <w:r>
        <w:rPr>
          <w:rFonts w:cs="Book Antiqua" w:ascii="Book Antiqua" w:hAnsi="Book Antiqua" w:asciiTheme="minorHAnsi" w:cstheme="minorHAnsi" w:hAnsiTheme="minorHAnsi"/>
          <w:i/>
          <w:vertAlign w:val="superscript"/>
        </w:rPr>
        <w:t>3</w:t>
      </w:r>
      <w:r>
        <w:rPr>
          <w:rFonts w:cs="Book Antiqua" w:ascii="Book Antiqua" w:hAnsi="Book Antiqua" w:asciiTheme="minorHAnsi" w:cstheme="minorHAnsi" w:hAnsiTheme="minorHAnsi"/>
          <w:vertAlign w:val="superscript"/>
        </w:rPr>
        <w:t xml:space="preserve">  </w:t>
      </w:r>
      <w:r>
        <w:rPr>
          <w:rFonts w:cs="Book Antiqua" w:ascii="Book Antiqua" w:hAnsi="Book Antiqua" w:asciiTheme="minorHAnsi" w:cstheme="minorHAnsi" w:hAnsiTheme="minorHAnsi"/>
        </w:rPr>
        <w:t xml:space="preserve">= 0,18 </w:t>
      </w:r>
      <w:r>
        <w:rPr>
          <w:rFonts w:cs="Book Antiqua" w:ascii="Book Antiqua" w:hAnsi="Book Antiqua" w:asciiTheme="minorHAnsi" w:cstheme="minorHAnsi" w:hAnsiTheme="minorHAnsi"/>
          <w:i/>
        </w:rPr>
        <w:t>кг/м</w:t>
      </w:r>
      <w:r>
        <w:rPr>
          <w:rFonts w:cs="Book Antiqua" w:ascii="Book Antiqua" w:hAnsi="Book Antiqua" w:asciiTheme="minorHAnsi" w:cstheme="minorHAnsi" w:hAnsiTheme="minorHAnsi"/>
          <w:i/>
          <w:vertAlign w:val="superscript"/>
        </w:rPr>
        <w:t>3</w:t>
      </w:r>
      <w:r>
        <w:rPr>
          <w:rFonts w:cs="Book Antiqua" w:ascii="Book Antiqua" w:hAnsi="Book Antiqua" w:asciiTheme="minorHAnsi" w:cstheme="minorHAnsi" w:hAnsiTheme="minorHAnsi"/>
          <w:i/>
        </w:rPr>
        <w:t>.</w:t>
        <w:tab/>
        <w:tab/>
        <w:tab/>
        <w:t xml:space="preserve"> </w:t>
      </w:r>
      <w:r>
        <w:rPr>
          <w:rFonts w:cs="Book Antiqua" w:ascii="Book Antiqua" w:hAnsi="Book Antiqua" w:asciiTheme="minorHAnsi" w:cstheme="minorHAnsi" w:hAnsiTheme="minorHAnsi"/>
          <w:i/>
          <w:lang w:val="en-US"/>
        </w:rPr>
        <w:t>V</w:t>
      </w:r>
      <w:r>
        <w:rPr>
          <w:rFonts w:cs="Book Antiqua" w:ascii="Book Antiqua" w:hAnsi="Book Antiqua" w:asciiTheme="minorHAnsi" w:cstheme="minorHAnsi" w:hAnsiTheme="minorHAnsi"/>
          <w:i/>
          <w:vertAlign w:val="subscript"/>
        </w:rPr>
        <w:t>0</w:t>
      </w:r>
      <w:r>
        <w:rPr>
          <w:rFonts w:cs="Book Antiqua" w:ascii="Book Antiqua" w:hAnsi="Book Antiqua" w:asciiTheme="minorHAnsi" w:cstheme="minorHAnsi" w:hAnsiTheme="minorHAnsi"/>
          <w:i/>
        </w:rPr>
        <w:t xml:space="preserve"> = </w:t>
      </w:r>
      <w:r>
        <w:rPr/>
      </w:r>
      <m:oMath xmlns:m="http://schemas.openxmlformats.org/officeDocument/2006/math">
        <m:f>
          <m:num>
            <m:r>
              <w:rPr>
                <w:rFonts w:ascii="Cambria Math" w:hAnsi="Cambria Math"/>
              </w:rPr>
              <m:t xml:space="preserve">273</m:t>
            </m:r>
            <m:r>
              <w:rPr>
                <w:rFonts w:ascii="Cambria Math" w:hAnsi="Cambria Math"/>
              </w:rPr>
              <m:t xml:space="preserve">pV</m:t>
            </m:r>
          </m:num>
          <m:den>
            <m:sSub>
              <m:e>
                <m:r>
                  <w:rPr>
                    <w:rFonts w:ascii="Cambria Math" w:hAnsi="Cambria Math"/>
                  </w:rPr>
                  <m:t xml:space="preserve">p</m:t>
                </m:r>
              </m:e>
              <m:sub>
                <m:r>
                  <w:rPr>
                    <w:rFonts w:ascii="Cambria Math" w:hAnsi="Cambria Math"/>
                  </w:rPr>
                  <m:t xml:space="preserve">0</m:t>
                </m:r>
              </m:sub>
            </m:sSub>
            <m:r>
              <w:rPr>
                <w:rFonts w:ascii="Cambria Math" w:hAnsi="Cambria Math"/>
              </w:rPr>
              <m:t xml:space="preserve">T</m:t>
            </m:r>
          </m:den>
        </m:f>
      </m:oMath>
      <w:r>
        <w:rPr>
          <w:rFonts w:eastAsia="" w:cs="Book Antiqua" w:ascii="Book Antiqua" w:hAnsi="Book Antiqua" w:asciiTheme="minorHAnsi" w:cstheme="minorHAnsi" w:eastAsiaTheme="minorEastAsia" w:hAnsiTheme="minorHAnsi"/>
          <w:i/>
        </w:rPr>
        <w:t>=</w:t>
      </w:r>
      <w:r>
        <w:rPr/>
      </w:r>
      <m:oMath xmlns:m="http://schemas.openxmlformats.org/officeDocument/2006/math">
        <m:f>
          <m:num>
            <m:r>
              <w:rPr>
                <w:rFonts w:ascii="Cambria Math" w:hAnsi="Cambria Math"/>
              </w:rPr>
              <m:t xml:space="preserve">273</m:t>
            </m:r>
            <m:r>
              <w:rPr>
                <w:rFonts w:ascii="Cambria Math" w:hAnsi="Cambria Math"/>
              </w:rPr>
              <m:t xml:space="preserve">pV</m:t>
            </m:r>
          </m:num>
          <m:den>
            <m:sSub>
              <m:e>
                <m:r>
                  <w:rPr>
                    <w:rFonts w:ascii="Cambria Math" w:hAnsi="Cambria Math"/>
                  </w:rPr>
                  <m:t xml:space="preserve">p</m:t>
                </m:r>
              </m:e>
              <m:sub>
                <m:r>
                  <w:rPr>
                    <w:rFonts w:ascii="Cambria Math" w:hAnsi="Cambria Math"/>
                  </w:rPr>
                  <m:t xml:space="preserve">0</m:t>
                </m:r>
              </m:sub>
            </m:sSub>
            <m:sSup>
              <m:e>
                <m:d>
                  <m:dPr>
                    <m:begChr m:val="("/>
                    <m:endChr m:val=")"/>
                  </m:dPr>
                  <m:e>
                    <m:sSup>
                      <m:e>
                        <m:r>
                          <w:rPr>
                            <w:rFonts w:ascii="Cambria Math" w:hAnsi="Cambria Math"/>
                          </w:rPr>
                          <m:t xml:space="preserve">273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 xml:space="preserve">0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 xml:space="preserve">+</m:t>
                    </m:r>
                    <m:r>
                      <w:rPr>
                        <w:rFonts w:ascii="Cambria Math" w:hAnsi="Cambria Math"/>
                      </w:rPr>
                      <m:t xml:space="preserve">t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 xml:space="preserve">0</m:t>
                </m:r>
              </m:sup>
            </m:sSup>
          </m:den>
        </m:f>
      </m:oMath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i/>
          <w:i/>
        </w:rPr>
      </w:pPr>
      <w:r>
        <w:rPr>
          <w:rFonts w:cs="Book Antiqua" w:ascii="Book Antiqua" w:hAnsi="Book Antiqua" w:asciiTheme="minorHAnsi" w:cstheme="minorHAnsi" w:hAnsiTheme="minorHAnsi"/>
          <w:i/>
        </w:rPr>
        <w:t>_______________________________________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i/>
          <w:i/>
        </w:rPr>
      </w:pPr>
      <w:r>
        <w:rPr>
          <w:rFonts w:cs="Book Antiqua" w:ascii="Book Antiqua" w:hAnsi="Book Antiqua" w:asciiTheme="minorHAnsi" w:cstheme="minorHAnsi" w:hAnsiTheme="minorHAnsi"/>
          <w:i/>
          <w:lang w:val="en-US"/>
        </w:rPr>
        <w:t>V</w:t>
      </w:r>
      <w:r>
        <w:rPr>
          <w:rFonts w:cs="Book Antiqua" w:ascii="Book Antiqua" w:hAnsi="Book Antiqua" w:asciiTheme="minorHAnsi" w:cstheme="minorHAnsi" w:hAnsiTheme="minorHAnsi"/>
          <w:i/>
          <w:vertAlign w:val="subscript"/>
        </w:rPr>
        <w:t>0</w:t>
      </w:r>
      <w:r>
        <w:rPr>
          <w:rFonts w:cs="Book Antiqua" w:ascii="Book Antiqua" w:hAnsi="Book Antiqua" w:asciiTheme="minorHAnsi" w:cstheme="minorHAnsi" w:hAnsiTheme="minorHAnsi"/>
          <w:i/>
        </w:rPr>
        <w:t xml:space="preserve"> - ?</w:t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  <w:i/>
          <w:lang w:val="en-US"/>
        </w:rPr>
        <w:t>m</w:t>
      </w:r>
      <w:r>
        <w:rPr>
          <w:rFonts w:cs="Book Antiqua" w:ascii="Book Antiqua" w:hAnsi="Book Antiqua" w:asciiTheme="minorHAnsi" w:cstheme="minorHAnsi" w:hAnsiTheme="minorHAnsi"/>
          <w:i/>
        </w:rPr>
        <w:t xml:space="preserve"> - ?</w:t>
        <w:tab/>
        <w:tab/>
        <w:tab/>
        <w:tab/>
        <w:tab/>
        <w:tab/>
        <w:tab/>
      </w:r>
      <w:r>
        <w:rPr>
          <w:rFonts w:cs="Book Antiqua" w:ascii="Book Antiqua" w:hAnsi="Book Antiqua" w:asciiTheme="minorHAnsi" w:cstheme="minorHAnsi" w:hAnsiTheme="minorHAnsi"/>
        </w:rPr>
        <w:t>3. Найдем массу гелия: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ab/>
        <w:tab/>
        <w:tab/>
        <w:tab/>
        <w:tab/>
        <w:tab/>
        <w:tab/>
        <w:tab/>
      </w:r>
      <w:r>
        <w:rPr>
          <w:rFonts w:cs="Book Antiqua" w:ascii="Book Antiqua" w:hAnsi="Book Antiqua" w:asciiTheme="minorHAnsi" w:cstheme="minorHAnsi" w:hAnsiTheme="minorHAnsi"/>
          <w:lang w:val="en-US"/>
        </w:rPr>
        <w:t>m</w:t>
      </w:r>
      <w:r>
        <w:rPr>
          <w:rFonts w:cs="Book Antiqua" w:ascii="Book Antiqua" w:hAnsi="Book Antiqua" w:asciiTheme="minorHAnsi" w:cstheme="minorHAnsi" w:hAnsiTheme="minorHAnsi"/>
        </w:rPr>
        <w:t xml:space="preserve"> = </w:t>
      </w:r>
      <w:r>
        <w:rPr>
          <w:rFonts w:cs="Book Antiqua" w:ascii="Book Antiqua" w:hAnsi="Book Antiqua" w:asciiTheme="minorHAnsi" w:cstheme="minorHAnsi" w:hAnsiTheme="minorHAnsi"/>
          <w:lang w:val="en-US"/>
        </w:rPr>
        <w:t>D</w:t>
      </w:r>
      <w:r>
        <w:rPr>
          <w:rFonts w:cs="Book Antiqua" w:ascii="Book Antiqua" w:hAnsi="Book Antiqua" w:asciiTheme="minorHAnsi" w:cstheme="minorHAnsi" w:hAnsiTheme="minorHAnsi"/>
          <w:vertAlign w:val="subscript"/>
        </w:rPr>
        <w:t>0</w:t>
      </w:r>
      <w:r>
        <w:rPr>
          <w:rFonts w:cs="Book Antiqua" w:ascii="Book Antiqua" w:hAnsi="Book Antiqua" w:asciiTheme="minorHAnsi" w:cstheme="minorHAnsi" w:hAnsiTheme="minorHAnsi"/>
          <w:lang w:val="en-US"/>
        </w:rPr>
        <w:t>V</w:t>
      </w:r>
      <w:r>
        <w:rPr>
          <w:rFonts w:cs="Book Antiqua" w:ascii="Book Antiqua" w:hAnsi="Book Antiqua" w:asciiTheme="minorHAnsi" w:cstheme="minorHAnsi" w:hAnsiTheme="minorHAnsi"/>
          <w:vertAlign w:val="subscript"/>
        </w:rPr>
        <w:t>0</w:t>
      </w:r>
      <w:r>
        <w:rPr>
          <w:rFonts w:cs="Book Antiqua" w:ascii="Book Antiqua" w:hAnsi="Book Antiqua" w:asciiTheme="minorHAnsi" w:cstheme="minorHAnsi" w:hAnsiTheme="minorHAnsi"/>
        </w:rPr>
        <w:t>.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  <w:i/>
        </w:rPr>
        <w:t>4.</w:t>
      </w:r>
      <w:r>
        <w:rPr>
          <w:rFonts w:cs="Book Antiqua" w:ascii="Book Antiqua" w:hAnsi="Book Antiqua" w:asciiTheme="minorHAnsi" w:cstheme="minorHAnsi" w:hAnsiTheme="minorHAnsi"/>
        </w:rPr>
        <w:t xml:space="preserve"> Производим вычисления: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center" w:pos="4677" w:leader="none"/>
        </w:tabs>
        <w:jc w:val="both"/>
        <w:rPr>
          <w:rFonts w:ascii="Book Antiqua" w:hAnsi="Book Antiqua" w:eastAsia="" w:cs="Book Antiqua" w:asciiTheme="minorHAnsi" w:cstheme="minorHAnsi" w:eastAsiaTheme="minorEastAsia" w:hAnsiTheme="minorHAnsi"/>
          <w:i/>
          <w:i/>
          <w:vertAlign w:val="superscript"/>
        </w:rPr>
      </w:pPr>
      <w:r>
        <w:rPr>
          <w:rFonts w:cs="Book Antiqua" w:ascii="Book Antiqua" w:hAnsi="Book Antiqua" w:asciiTheme="minorHAnsi" w:cstheme="minorHAnsi" w:hAnsiTheme="minorHAnsi"/>
        </w:rPr>
        <w:t xml:space="preserve"> </w:t>
      </w:r>
      <w:r>
        <w:rPr>
          <w:rFonts w:cs="Book Antiqua" w:ascii="Book Antiqua" w:hAnsi="Book Antiqua" w:asciiTheme="minorHAnsi" w:cstheme="minorHAnsi" w:hAnsiTheme="minorHAnsi"/>
        </w:rPr>
        <w:tab/>
      </w:r>
      <w:r>
        <w:rPr>
          <w:rFonts w:cs="Book Antiqua" w:ascii="Book Antiqua" w:hAnsi="Book Antiqua" w:asciiTheme="minorHAnsi" w:cstheme="minorHAnsi" w:hAnsiTheme="minorHAnsi"/>
          <w:lang w:val="en-US"/>
        </w:rPr>
        <w:t>V</w:t>
      </w:r>
      <w:r>
        <w:rPr>
          <w:rFonts w:cs="Book Antiqua" w:ascii="Book Antiqua" w:hAnsi="Book Antiqua" w:asciiTheme="minorHAnsi" w:cstheme="minorHAnsi" w:hAnsiTheme="minorHAnsi"/>
          <w:vertAlign w:val="subscript"/>
        </w:rPr>
        <w:t>0</w:t>
      </w:r>
      <w:r>
        <w:rPr>
          <w:rFonts w:cs="Book Antiqua" w:ascii="Book Antiqua" w:hAnsi="Book Antiqua" w:asciiTheme="minorHAnsi" w:cstheme="minorHAnsi" w:hAnsiTheme="minorHAnsi"/>
        </w:rPr>
        <w:t xml:space="preserve"> = </w:t>
      </w:r>
      <w:r>
        <w:rPr/>
      </w:r>
      <m:oMath xmlns:m="http://schemas.openxmlformats.org/officeDocument/2006/math">
        <m:f>
          <m:num>
            <m:r>
              <w:rPr>
                <w:rFonts w:ascii="Cambria Math" w:hAnsi="Cambria Math"/>
              </w:rPr>
              <m:t xml:space="preserve">273</m:t>
            </m:r>
            <m:r>
              <w:rPr>
                <w:rFonts w:ascii="Cambria Math" w:hAnsi="Cambria Math"/>
              </w:rPr>
              <m:t xml:space="preserve">град</m:t>
            </m:r>
            <m:r>
              <w:rPr>
                <w:rFonts w:ascii="Cambria Math" w:hAnsi="Cambria Math"/>
              </w:rPr>
              <m:t xml:space="preserve">∗</m:t>
            </m:r>
            <m:r>
              <w:rPr>
                <w:rFonts w:ascii="Cambria Math" w:hAnsi="Cambria Math"/>
              </w:rPr>
              <m:t xml:space="preserve">62</m:t>
            </m:r>
            <m:r>
              <w:rPr>
                <w:rFonts w:ascii="Cambria Math" w:hAnsi="Cambria Math"/>
              </w:rPr>
              <m:t xml:space="preserve">∗</m:t>
            </m:r>
            <m:sSup>
              <m:e>
                <m:r>
                  <w:rPr>
                    <w:rFonts w:ascii="Cambria Math" w:hAnsi="Cambria Math"/>
                  </w:rPr>
                  <m:t xml:space="preserve">10</m:t>
                </m:r>
              </m:e>
              <m:sup>
                <m:r>
                  <w:rPr>
                    <w:rFonts w:ascii="Cambria Math" w:hAnsi="Cambria Math"/>
                  </w:rPr>
                  <m:t xml:space="preserve">5</m:t>
                </m:r>
              </m:sup>
            </m:sSup>
            <m:r>
              <w:rPr>
                <w:rFonts w:ascii="Cambria Math" w:hAnsi="Cambria Math"/>
              </w:rPr>
              <m:t xml:space="preserve">н</m:t>
            </m:r>
            <m:sSup>
              <m:e>
                <m:r>
                  <w:rPr>
                    <w:rFonts w:ascii="Cambria Math" w:hAnsi="Cambria Math"/>
                  </w:rPr>
                  <m:t xml:space="preserve">м</m:t>
                </m:r>
              </m:e>
              <m:sup>
                <m:r>
                  <w:rPr>
                    <w:rFonts w:ascii="Cambria Math" w:hAnsi="Cambria Math"/>
                  </w:rPr>
                  <m:t xml:space="preserve">2</m:t>
                </m:r>
              </m:sup>
            </m:sSup>
            <m:r>
              <w:rPr>
                <w:rFonts w:ascii="Cambria Math" w:hAnsi="Cambria Math"/>
              </w:rPr>
              <m:t xml:space="preserve">∗</m:t>
            </m:r>
            <m:r>
              <w:rPr>
                <w:rFonts w:ascii="Cambria Math" w:hAnsi="Cambria Math"/>
              </w:rPr>
              <m:t xml:space="preserve">0</m:t>
            </m:r>
            <m:r>
              <w:rPr>
                <w:rFonts w:ascii="Cambria Math" w:hAnsi="Cambria Math"/>
              </w:rPr>
              <m:t xml:space="preserve">,025</m:t>
            </m:r>
            <m:sSup>
              <m:e>
                <m:r>
                  <w:rPr>
                    <w:rFonts w:ascii="Cambria Math" w:hAnsi="Cambria Math"/>
                  </w:rPr>
                  <m:t xml:space="preserve">м</m:t>
                </m:r>
              </m:e>
              <m:sup>
                <m:r>
                  <w:rPr>
                    <w:rFonts w:ascii="Cambria Math" w:hAnsi="Cambria Math"/>
                  </w:rPr>
                  <m:t xml:space="preserve">3</m:t>
                </m:r>
              </m:sup>
            </m:sSup>
          </m:num>
          <m:den>
            <m:sSup>
              <m:e>
                <m:r>
                  <w:rPr>
                    <w:rFonts w:ascii="Cambria Math" w:hAnsi="Cambria Math"/>
                  </w:rPr>
                  <m:t xml:space="preserve">10</m:t>
                </m:r>
              </m:e>
              <m:sup>
                <m:r>
                  <w:rPr>
                    <w:rFonts w:ascii="Cambria Math" w:hAnsi="Cambria Math"/>
                  </w:rPr>
                  <m:t xml:space="preserve">5</m:t>
                </m:r>
              </m:sup>
            </m:sSup>
            <m:f>
              <m:fPr>
                <m:type m:val="lin"/>
              </m:fPr>
              <m:num>
                <m:r>
                  <w:rPr>
                    <w:rFonts w:ascii="Cambria Math" w:hAnsi="Cambria Math"/>
                  </w:rPr>
                  <m:t xml:space="preserve">н</m:t>
                </m:r>
              </m:num>
              <m:den>
                <m:sSup>
                  <m:e>
                    <m:r>
                      <w:rPr>
                        <w:rFonts w:ascii="Cambria Math" w:hAnsi="Cambria Math"/>
                      </w:rPr>
                      <m:t xml:space="preserve">м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p>
              </m:den>
            </m:f>
            <m:r>
              <w:rPr>
                <w:rFonts w:ascii="Cambria Math" w:hAnsi="Cambria Math"/>
              </w:rPr>
              <m:t xml:space="preserve">∗</m:t>
            </m:r>
            <m:r>
              <w:rPr>
                <w:rFonts w:ascii="Cambria Math" w:hAnsi="Cambria Math"/>
              </w:rPr>
              <m:t xml:space="preserve">310</m:t>
            </m:r>
            <m:r>
              <w:rPr>
                <w:rFonts w:ascii="Cambria Math" w:hAnsi="Cambria Math"/>
              </w:rPr>
              <m:t xml:space="preserve">град</m:t>
            </m:r>
          </m:den>
        </m:f>
      </m:oMath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~ 1,37 </w:t>
      </w:r>
      <w:r>
        <w:rPr>
          <w:rFonts w:eastAsia="" w:cs="Book Antiqua" w:ascii="Book Antiqua" w:hAnsi="Book Antiqua" w:asciiTheme="minorHAnsi" w:cstheme="minorHAnsi" w:eastAsiaTheme="minorEastAsia" w:hAnsiTheme="minorHAnsi"/>
          <w:i/>
        </w:rPr>
        <w:t>м</w:t>
      </w:r>
      <w:r>
        <w:rPr>
          <w:rFonts w:eastAsia="" w:cs="Book Antiqua" w:ascii="Book Antiqua" w:hAnsi="Book Antiqua" w:asciiTheme="minorHAnsi" w:cstheme="minorHAnsi" w:eastAsiaTheme="minorEastAsia" w:hAnsiTheme="minorHAnsi"/>
          <w:i/>
          <w:vertAlign w:val="superscript"/>
        </w:rPr>
        <w:t>3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ascii="Book Antiqua" w:hAnsi="Book Antiqua" w:asciiTheme="minorHAnsi" w:cstheme="minorHAnsi" w:hAnsiTheme="minorHAnsi"/>
        </w:rPr>
        <w:t xml:space="preserve">               </w:t>
      </w:r>
      <w:r>
        <w:rPr>
          <w:rFonts w:cs="Book Antiqua" w:ascii="Book Antiqua" w:hAnsi="Book Antiqua" w:asciiTheme="minorHAnsi" w:cstheme="minorHAnsi" w:hAnsiTheme="minorHAnsi"/>
          <w:lang w:val="en-US"/>
        </w:rPr>
        <w:t>m</w:t>
      </w:r>
      <w:r>
        <w:rPr>
          <w:rFonts w:cs="Book Antiqua" w:ascii="Book Antiqua" w:hAnsi="Book Antiqua" w:asciiTheme="minorHAnsi" w:cstheme="minorHAnsi" w:hAnsiTheme="minorHAnsi"/>
        </w:rPr>
        <w:t xml:space="preserve">= 0,18 </w:t>
      </w:r>
      <w:r>
        <w:rPr>
          <w:rFonts w:cs="Book Antiqua" w:ascii="Book Antiqua" w:hAnsi="Book Antiqua" w:asciiTheme="minorHAnsi" w:cstheme="minorHAnsi" w:hAnsiTheme="minorHAnsi"/>
          <w:i/>
        </w:rPr>
        <w:t>кг/м</w:t>
      </w:r>
      <w:r>
        <w:rPr>
          <w:rFonts w:cs="Book Antiqua" w:ascii="Book Antiqua" w:hAnsi="Book Antiqua" w:asciiTheme="minorHAnsi" w:cstheme="minorHAnsi" w:hAnsiTheme="minorHAnsi"/>
          <w:i/>
          <w:vertAlign w:val="superscript"/>
        </w:rPr>
        <w:t>8</w:t>
      </w:r>
      <w:r>
        <w:rPr>
          <w:rFonts w:cs="Book Antiqua" w:ascii="Book Antiqua" w:hAnsi="Book Antiqua" w:asciiTheme="minorHAnsi" w:cstheme="minorHAnsi" w:hAnsiTheme="minorHAnsi"/>
        </w:rPr>
        <w:t xml:space="preserve">*1,37 </w:t>
      </w:r>
      <w:r>
        <w:rPr>
          <w:rFonts w:cs="Book Antiqua" w:ascii="Book Antiqua" w:hAnsi="Book Antiqua" w:asciiTheme="minorHAnsi" w:cstheme="minorHAnsi" w:hAnsiTheme="minorHAnsi"/>
          <w:i/>
        </w:rPr>
        <w:t>м</w:t>
      </w:r>
      <w:r>
        <w:rPr>
          <w:rFonts w:cs="Book Antiqua" w:ascii="Book Antiqua" w:hAnsi="Book Antiqua" w:asciiTheme="minorHAnsi" w:cstheme="minorHAnsi" w:hAnsiTheme="minorHAnsi"/>
          <w:i/>
          <w:vertAlign w:val="superscript"/>
        </w:rPr>
        <w:t>8</w:t>
      </w:r>
      <w:r>
        <w:rPr>
          <w:rFonts w:cs="Book Antiqua" w:ascii="Book Antiqua" w:hAnsi="Book Antiqua" w:asciiTheme="minorHAnsi" w:cstheme="minorHAnsi" w:hAnsiTheme="minorHAnsi"/>
          <w:i/>
        </w:rPr>
        <w:t xml:space="preserve"> </w:t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~ 0,25 </w:t>
      </w:r>
      <w:r>
        <w:rPr>
          <w:rFonts w:eastAsia="" w:cs="Book Antiqua" w:ascii="Book Antiqua" w:hAnsi="Book Antiqua" w:asciiTheme="minorHAnsi" w:cstheme="minorHAnsi" w:eastAsiaTheme="minorEastAsia" w:hAnsiTheme="minorHAnsi"/>
          <w:i/>
        </w:rPr>
        <w:t>кг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cs="Book Antiqua" w:ascii="Book Antiqua" w:hAnsi="Book Antiqua" w:asciiTheme="minorHAnsi" w:cstheme="minorHAnsi" w:hAnsiTheme="minorHAnsi"/>
          <w:b/>
        </w:rPr>
        <w:t xml:space="preserve">   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ascii="Book Antiqua" w:hAnsi="Book Antiqua" w:asciiTheme="minorHAnsi" w:cstheme="minorHAnsi" w:hAnsiTheme="minorHAnsi"/>
          <w:b/>
        </w:rPr>
        <w:t>ЭЛЕКТРОСТАТИКА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spacing w:lineRule="auto" w:line="276" w:before="0" w:after="200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ascii="Book Antiqua" w:hAnsi="Book Antiqua" w:asciiTheme="minorHAnsi" w:cstheme="minorHAnsi" w:hAnsiTheme="minorHAnsi"/>
          <w:b/>
        </w:rPr>
        <w:t xml:space="preserve">Задача. 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 xml:space="preserve">Напряженность поля, образованного точечным зарядом в керосине на расстоянии 2 метра от него, равна 9 </w:t>
      </w:r>
      <w:r>
        <w:rPr/>
      </w:r>
      <m:oMath xmlns:m="http://schemas.openxmlformats.org/officeDocument/2006/math">
        <m:f>
          <m:num>
            <m:r>
              <w:rPr>
                <w:rFonts w:ascii="Cambria Math" w:hAnsi="Cambria Math"/>
              </w:rPr>
              <m:t xml:space="preserve">в</m:t>
            </m:r>
          </m:num>
          <m:den>
            <m:r>
              <w:rPr>
                <w:rFonts w:ascii="Cambria Math" w:hAnsi="Cambria Math"/>
              </w:rPr>
              <m:t xml:space="preserve">м</m:t>
            </m:r>
          </m:den>
        </m:f>
      </m:oMath>
      <w:r>
        <w:rPr>
          <w:rFonts w:eastAsia="" w:cs="Book Antiqua" w:ascii="Book Antiqua" w:hAnsi="Book Antiqua" w:asciiTheme="minorHAnsi" w:cstheme="minorHAnsi" w:eastAsiaTheme="minorEastAsia" w:hAnsiTheme="minorHAnsi"/>
        </w:rPr>
        <w:t>. Определить величину заряда.</w:t>
      </w:r>
    </w:p>
    <w:p>
      <w:pPr>
        <w:pStyle w:val="Normal"/>
        <w:spacing w:lineRule="auto" w:line="480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Дано (система СИ) :  </w:t>
        <w:tab/>
        <w:tab/>
        <w:tab/>
        <w:tab/>
        <w:tab/>
        <w:tab/>
        <w:t>Решение: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eastAsia="" w:cs="Book Antiqua" w:ascii="Book Antiqua" w:hAnsi="Book Antiqua" w:asciiTheme="minorHAnsi" w:cstheme="minorHAnsi" w:eastAsiaTheme="minorEastAsia" w:hAnsiTheme="minorHAnsi"/>
        </w:rPr>
        <w:t>Е = 9</w:t>
      </w:r>
      <w:r>
        <w:rPr/>
      </w:r>
      <m:oMath xmlns:m="http://schemas.openxmlformats.org/officeDocument/2006/math">
        <m:f>
          <m:num>
            <m:r>
              <w:rPr>
                <w:rFonts w:ascii="Cambria Math" w:hAnsi="Cambria Math"/>
              </w:rPr>
              <m:t xml:space="preserve">в</m:t>
            </m:r>
          </m:num>
          <m:den>
            <m:r>
              <w:rPr>
                <w:rFonts w:ascii="Cambria Math" w:hAnsi="Cambria Math"/>
              </w:rPr>
              <m:t xml:space="preserve">м</m:t>
            </m:r>
          </m:den>
        </m:f>
      </m:oMath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 </w:t>
        <w:tab/>
        <w:tab/>
        <w:tab/>
        <w:tab/>
        <w:tab/>
        <w:tab/>
        <w:t xml:space="preserve">1. Определим величину заряда, 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eastAsia="" w:cs="Book Antiqua" w:ascii="Book Antiqua" w:hAnsi="Book Antiqua" w:asciiTheme="minorHAnsi" w:cstheme="minorHAnsi" w:eastAsiaTheme="minorEastAsia" w:hAnsiTheme="minorHAnsi"/>
          <w:lang w:val="en-US"/>
        </w:rPr>
        <w:t>R</w:t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 = 2 м</w:t>
        <w:tab/>
        <w:tab/>
        <w:tab/>
        <w:tab/>
        <w:tab/>
        <w:tab/>
        <w:t xml:space="preserve"> пользуясь формулой 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  <w:i/>
          <w:i/>
        </w:rPr>
      </w:pPr>
      <w:r>
        <w:rPr>
          <w:rFonts w:eastAsia="" w:cs="Book Antiqua" w:ascii="Book Antiqua" w:hAnsi="Book Antiqua" w:asciiTheme="minorHAnsi" w:cstheme="minorHAnsi" w:eastAsiaTheme="minorEastAsia" w:hAnsiTheme="minorHAnsi"/>
        </w:rPr>
        <w:t>Є</w:t>
      </w:r>
      <w:r>
        <w:rPr>
          <w:rFonts w:eastAsia="" w:cs="Book Antiqua" w:ascii="Book Antiqua" w:hAnsi="Book Antiqua" w:asciiTheme="minorHAnsi" w:cstheme="minorHAnsi" w:eastAsiaTheme="minorEastAsia" w:hAnsiTheme="minorHAnsi"/>
          <w:vertAlign w:val="subscript"/>
        </w:rPr>
        <w:t>0</w:t>
      </w:r>
      <w:r>
        <w:rPr/>
      </w:r>
      <m:oMath xmlns:m="http://schemas.openxmlformats.org/officeDocument/2006/math">
        <m:sSup>
          <m:e>
            <m:f>
              <m:num>
                <m:r>
                  <w:rPr>
                    <w:rFonts w:ascii="Cambria Math" w:hAnsi="Cambria Math"/>
                  </w:rPr>
                  <m:t xml:space="preserve">10</m:t>
                </m:r>
              </m:num>
              <m:den>
                <m:r>
                  <w:rPr>
                    <w:rFonts w:ascii="Cambria Math" w:hAnsi="Cambria Math"/>
                  </w:rPr>
                  <m:t xml:space="preserve">36</m:t>
                </m:r>
                <m:r>
                  <w:rPr>
                    <w:rFonts w:ascii="Cambria Math" w:hAnsi="Cambria Math"/>
                  </w:rPr>
                  <m:t xml:space="preserve">п</m:t>
                </m:r>
              </m:den>
            </m:f>
          </m:e>
          <m:sup>
            <m:r>
              <w:rPr>
                <w:rFonts w:ascii="Cambria Math" w:hAnsi="Cambria Math"/>
              </w:rPr>
              <m:t xml:space="preserve">−</m:t>
            </m:r>
            <m:r>
              <w:rPr>
                <w:rFonts w:ascii="Cambria Math" w:hAnsi="Cambria Math"/>
              </w:rPr>
              <m:t xml:space="preserve">9</m:t>
            </m:r>
          </m:sup>
        </m:sSup>
        <m:f>
          <m:num>
            <m:r>
              <w:rPr>
                <w:rFonts w:ascii="Cambria Math" w:hAnsi="Cambria Math"/>
              </w:rPr>
              <m:t xml:space="preserve">к</m:t>
            </m:r>
          </m:num>
          <m:den>
            <m:r>
              <w:rPr>
                <w:rFonts w:ascii="Cambria Math" w:hAnsi="Cambria Math"/>
              </w:rPr>
              <m:t xml:space="preserve">в</m:t>
            </m:r>
            <m:r>
              <w:rPr>
                <w:rFonts w:ascii="Cambria Math" w:hAnsi="Cambria Math"/>
              </w:rPr>
              <m:t xml:space="preserve">∗</m:t>
            </m:r>
            <m:r>
              <w:rPr>
                <w:rFonts w:ascii="Cambria Math" w:hAnsi="Cambria Math"/>
              </w:rPr>
              <m:t xml:space="preserve">м</m:t>
            </m:r>
          </m:den>
        </m:f>
      </m:oMath>
      <w:r>
        <w:rPr>
          <w:rFonts w:eastAsia="" w:cs="Book Antiqua" w:ascii="Book Antiqua" w:hAnsi="Book Antiqua" w:asciiTheme="minorHAnsi" w:cstheme="minorHAnsi" w:eastAsiaTheme="minorEastAsia" w:hAnsiTheme="minorHAnsi"/>
        </w:rPr>
        <w:tab/>
        <w:tab/>
        <w:tab/>
        <w:tab/>
        <w:tab/>
        <w:t>Е =</w:t>
      </w:r>
      <w:r>
        <w:rPr/>
      </w:r>
      <m:oMath xmlns:m="http://schemas.openxmlformats.org/officeDocument/2006/math">
        <m:f>
          <m:num>
            <m:r>
              <w:rPr>
                <w:rFonts w:ascii="Cambria Math" w:hAnsi="Cambria Math"/>
              </w:rPr>
              <m:t xml:space="preserve">Q</m:t>
            </m:r>
          </m:num>
          <m:den>
            <m:r>
              <w:rPr>
                <w:rFonts w:ascii="Cambria Math" w:hAnsi="Cambria Math"/>
              </w:rPr>
              <m:t xml:space="preserve">4</m:t>
            </m:r>
            <m:r>
              <w:rPr>
                <w:rFonts w:ascii="Cambria Math" w:hAnsi="Cambria Math"/>
              </w:rPr>
              <m:t xml:space="preserve">п</m:t>
            </m:r>
            <m:r>
              <w:rPr>
                <w:rFonts w:ascii="Cambria Math" w:hAnsi="Cambria Math"/>
              </w:rPr>
              <m:t xml:space="preserve">ε</m:t>
            </m:r>
            <m:r>
              <w:rPr>
                <w:rFonts w:ascii="Cambria Math" w:hAnsi="Cambria Math"/>
              </w:rPr>
              <m:t xml:space="preserve">ε</m:t>
            </m:r>
            <m:sSup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p>
                <m:r>
                  <w:rPr>
                    <w:rFonts w:ascii="Cambria Math" w:hAnsi="Cambria Math"/>
                  </w:rPr>
                  <m:t xml:space="preserve">2</m:t>
                </m:r>
              </m:sup>
            </m:sSup>
          </m:den>
        </m:f>
      </m:oMath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 . Отсюда 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Є =2</w:t>
        <w:tab/>
        <w:tab/>
        <w:tab/>
        <w:tab/>
        <w:tab/>
        <w:tab/>
        <w:tab/>
      </w:r>
      <w:r>
        <w:rPr>
          <w:rFonts w:cs="Book Antiqua" w:ascii="Book Antiqua" w:hAnsi="Book Antiqua" w:asciiTheme="minorHAnsi" w:cstheme="minorHAnsi" w:hAnsiTheme="minorHAnsi"/>
          <w:lang w:val="en-US"/>
        </w:rPr>
        <w:t>Q</w:t>
      </w:r>
      <w:r>
        <w:rPr>
          <w:rFonts w:cs="Book Antiqua" w:ascii="Book Antiqua" w:hAnsi="Book Antiqua" w:asciiTheme="minorHAnsi" w:cstheme="minorHAnsi" w:hAnsiTheme="minorHAnsi"/>
        </w:rPr>
        <w:t xml:space="preserve"> = 4п</w:t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ε</m:t>
        </m:r>
        <m:r>
          <w:rPr>
            <w:rFonts w:ascii="Cambria Math" w:hAnsi="Cambria Math"/>
          </w:rPr>
          <m:t xml:space="preserve">ε</m:t>
        </m:r>
        <m:sSup>
          <m:e>
            <m:r>
              <w:rPr>
                <w:rFonts w:ascii="Cambria Math" w:hAnsi="Cambria Math"/>
              </w:rPr>
              <m:t xml:space="preserve">r</m:t>
            </m:r>
          </m:e>
          <m:sup>
            <m:r>
              <w:rPr>
                <w:rFonts w:ascii="Cambria Math" w:hAnsi="Cambria Math"/>
              </w:rPr>
              <m:t xml:space="preserve">2</m:t>
            </m:r>
          </m:sup>
        </m:sSup>
        <m:r>
          <w:rPr>
            <w:rFonts w:ascii="Cambria Math" w:hAnsi="Cambria Math"/>
          </w:rPr>
          <m:t xml:space="preserve">E</m:t>
        </m:r>
      </m:oMath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 .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eastAsia="" w:cs="Book Antiqua" w:ascii="Book Antiqua" w:hAnsi="Book Antiqua" w:asciiTheme="minorHAnsi" w:cstheme="minorHAnsi" w:eastAsiaTheme="minorEastAsia" w:hAnsiTheme="minorHAnsi"/>
        </w:rPr>
        <w:tab/>
        <w:tab/>
        <w:tab/>
        <w:tab/>
        <w:tab/>
        <w:tab/>
        <w:tab/>
        <w:t>2. Производим вычисления :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-51435</wp:posOffset>
                </wp:positionH>
                <wp:positionV relativeFrom="paragraph">
                  <wp:posOffset>123190</wp:posOffset>
                </wp:positionV>
                <wp:extent cx="2277745" cy="1905"/>
                <wp:effectExtent l="19050" t="14605" r="19050" b="23495"/>
                <wp:wrapNone/>
                <wp:docPr id="3" name="AutoShap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7000" cy="14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28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eastAsia="" w:cs="Book Antiqua" w:ascii="Book Antiqua" w:hAnsi="Book Antiqua" w:asciiTheme="minorHAnsi" w:cstheme="minorHAnsi" w:eastAsiaTheme="minorEastAsia" w:hAnsiTheme="minorHAnsi"/>
          <w:i/>
          <w:iCs/>
        </w:rPr>
        <w:tab/>
        <w:tab/>
        <w:tab/>
        <w:tab/>
        <w:tab/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ab/>
      </w:r>
      <w:r>
        <w:rPr>
          <w:rFonts w:eastAsia="" w:cs="Book Antiqua" w:ascii="Book Antiqua" w:hAnsi="Book Antiqua" w:asciiTheme="minorHAnsi" w:cstheme="minorHAnsi" w:eastAsiaTheme="minorEastAsia" w:hAnsiTheme="minorHAnsi"/>
          <w:lang w:val="en-US"/>
        </w:rPr>
        <w:t>Q</w:t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 = </w:t>
      </w:r>
      <w:r>
        <w:rPr/>
      </w:r>
      <m:oMath xmlns:m="http://schemas.openxmlformats.org/officeDocument/2006/math">
        <m:f>
          <m:num>
            <m:r>
              <w:rPr>
                <w:rFonts w:ascii="Cambria Math" w:hAnsi="Cambria Math"/>
              </w:rPr>
              <m:t xml:space="preserve">4</m:t>
            </m:r>
            <m:r>
              <w:rPr>
                <w:rFonts w:ascii="Cambria Math" w:hAnsi="Cambria Math"/>
              </w:rPr>
              <m:t xml:space="preserve">п</m:t>
            </m:r>
            <m:r>
              <w:rPr>
                <w:rFonts w:ascii="Cambria Math" w:hAnsi="Cambria Math"/>
              </w:rPr>
              <m:t xml:space="preserve">∗</m:t>
            </m:r>
            <m:sSup>
              <m:e>
                <m:r>
                  <w:rPr>
                    <w:rFonts w:ascii="Cambria Math" w:hAnsi="Cambria Math"/>
                  </w:rPr>
                  <m:t xml:space="preserve">10</m:t>
                </m:r>
              </m:e>
              <m:sup>
                <m:r>
                  <w:rPr>
                    <w:rFonts w:ascii="Cambria Math" w:hAnsi="Cambria Math"/>
                  </w:rPr>
                  <m:t xml:space="preserve">−</m:t>
                </m:r>
                <m:r>
                  <w:rPr>
                    <w:rFonts w:ascii="Cambria Math" w:hAnsi="Cambria Math"/>
                  </w:rPr>
                  <m:t xml:space="preserve">9</m:t>
                </m:r>
              </m:sup>
            </m:sSup>
            <m:r>
              <w:rPr>
                <w:rFonts w:ascii="Cambria Math" w:hAnsi="Cambria Math"/>
              </w:rPr>
              <m:t xml:space="preserve">к</m:t>
            </m:r>
          </m:num>
          <m:den>
            <m:r>
              <w:rPr>
                <w:rFonts w:ascii="Cambria Math" w:hAnsi="Cambria Math"/>
              </w:rPr>
              <m:t xml:space="preserve">36</m:t>
            </m:r>
            <m:r>
              <w:rPr>
                <w:rFonts w:ascii="Cambria Math" w:hAnsi="Cambria Math"/>
              </w:rPr>
              <m:t xml:space="preserve">п</m:t>
            </m:r>
            <m:r>
              <w:rPr>
                <w:rFonts w:ascii="Cambria Math" w:hAnsi="Cambria Math"/>
              </w:rPr>
              <m:t xml:space="preserve">в</m:t>
            </m:r>
            <m:r>
              <w:rPr>
                <w:rFonts w:ascii="Cambria Math" w:hAnsi="Cambria Math"/>
              </w:rPr>
              <m:t xml:space="preserve">∗</m:t>
            </m:r>
            <m:r>
              <w:rPr>
                <w:rFonts w:ascii="Cambria Math" w:hAnsi="Cambria Math"/>
              </w:rPr>
              <m:t xml:space="preserve">м</m:t>
            </m:r>
          </m:den>
        </m:f>
        <m:r>
          <w:rPr>
            <w:rFonts w:ascii="Cambria Math" w:hAnsi="Cambria Math"/>
          </w:rPr>
          <m:t xml:space="preserve">∗</m:t>
        </m:r>
        <m:r>
          <w:rPr>
            <w:rFonts w:ascii="Cambria Math" w:hAnsi="Cambria Math"/>
          </w:rPr>
          <m:t xml:space="preserve">2</m:t>
        </m:r>
        <m:r>
          <w:rPr>
            <w:rFonts w:ascii="Cambria Math" w:hAnsi="Cambria Math"/>
          </w:rPr>
          <m:t xml:space="preserve">∗</m:t>
        </m:r>
        <m:r>
          <w:rPr>
            <w:rFonts w:ascii="Cambria Math" w:hAnsi="Cambria Math"/>
          </w:rPr>
          <m:t xml:space="preserve">4</m:t>
        </m:r>
        <m:sSup>
          <m:e>
            <m:r>
              <w:rPr>
                <w:rFonts w:ascii="Cambria Math" w:hAnsi="Cambria Math"/>
              </w:rPr>
              <m:t xml:space="preserve">м</m:t>
            </m:r>
          </m:e>
          <m:sup>
            <m:r>
              <w:rPr>
                <w:rFonts w:ascii="Cambria Math" w:hAnsi="Cambria Math"/>
              </w:rPr>
              <m:t xml:space="preserve">2</m:t>
            </m:r>
          </m:sup>
        </m:sSup>
        <m:r>
          <w:rPr>
            <w:rFonts w:ascii="Cambria Math" w:hAnsi="Cambria Math"/>
          </w:rPr>
          <m:t xml:space="preserve">∗</m:t>
        </m:r>
        <m:r>
          <w:rPr>
            <w:rFonts w:ascii="Cambria Math" w:hAnsi="Cambria Math"/>
          </w:rPr>
          <m:t xml:space="preserve">9</m:t>
        </m:r>
        <m:f>
          <m:num>
            <m:r>
              <w:rPr>
                <w:rFonts w:ascii="Cambria Math" w:hAnsi="Cambria Math"/>
              </w:rPr>
              <m:t xml:space="preserve">в</m:t>
            </m:r>
          </m:num>
          <m:den>
            <m:r>
              <w:rPr>
                <w:rFonts w:ascii="Cambria Math" w:hAnsi="Cambria Math"/>
              </w:rPr>
              <m:t xml:space="preserve">м</m:t>
            </m:r>
          </m:den>
        </m:f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8</m:t>
        </m:r>
        <m:r>
          <w:rPr>
            <w:rFonts w:ascii="Cambria Math" w:hAnsi="Cambria Math"/>
          </w:rPr>
          <m:t xml:space="preserve">∗</m:t>
        </m:r>
        <m:sSup>
          <m:e>
            <m:r>
              <w:rPr>
                <w:rFonts w:ascii="Cambria Math" w:hAnsi="Cambria Math"/>
              </w:rPr>
              <m:t xml:space="preserve">10</m:t>
            </m:r>
          </m:e>
          <m:sup>
            <m:r>
              <w:rPr>
                <w:rFonts w:ascii="Cambria Math" w:hAnsi="Cambria Math"/>
              </w:rPr>
              <m:t xml:space="preserve">−</m:t>
            </m:r>
            <m:r>
              <w:rPr>
                <w:rFonts w:ascii="Cambria Math" w:hAnsi="Cambria Math"/>
              </w:rPr>
              <m:t xml:space="preserve">9</m:t>
            </m:r>
          </m:sup>
        </m:sSup>
        <m:r>
          <w:rPr>
            <w:rFonts w:ascii="Cambria Math" w:hAnsi="Cambria Math"/>
          </w:rPr>
          <m:t xml:space="preserve">к</m:t>
        </m:r>
      </m:oMath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eastAsia="" w:cs="Book Antiqua" w:ascii="Book Antiqua" w:hAnsi="Book Antiqua" w:asciiTheme="minorHAnsi" w:cstheme="minorHAnsi" w:eastAsiaTheme="minorEastAsia" w:hAnsiTheme="minorHAnsi"/>
          <w:lang w:val="en-US"/>
        </w:rPr>
        <w:t>Q</w:t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 = ?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eastAsia="" w:cs="Book Antiqua" w:cstheme="minorHAnsi" w:eastAsiaTheme="minorEastAsia" w:ascii="Book Antiqua" w:hAnsi="Book Antiqua"/>
        </w:rPr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  <w:b/>
          <w:b/>
        </w:rPr>
      </w:pPr>
      <w:r>
        <w:rPr>
          <w:rFonts w:eastAsia="" w:cs="Book Antiqua" w:cstheme="minorHAnsi" w:eastAsiaTheme="minorEastAsia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  <w:b/>
          <w:b/>
        </w:rPr>
      </w:pPr>
      <w:r>
        <w:rPr>
          <w:rFonts w:eastAsia="" w:cs="Book Antiqua" w:cstheme="minorHAnsi" w:eastAsiaTheme="minorEastAsia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  <w:b/>
          <w:b/>
        </w:rPr>
      </w:pPr>
      <w:r>
        <w:rPr>
          <w:rFonts w:eastAsia="" w:cs="Book Antiqua" w:cstheme="minorHAnsi" w:eastAsiaTheme="minorEastAsia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  <w:b/>
          <w:b/>
        </w:rPr>
      </w:pPr>
      <w:r>
        <w:rPr>
          <w:rFonts w:eastAsia="" w:cs="Book Antiqua" w:cstheme="minorHAnsi" w:eastAsiaTheme="minorEastAsia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  <w:b/>
          <w:b/>
        </w:rPr>
      </w:pPr>
      <w:r>
        <w:rPr>
          <w:rFonts w:eastAsia="" w:cs="Book Antiqua" w:cstheme="minorHAnsi" w:eastAsiaTheme="minorEastAsia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  <w:b/>
          <w:b/>
        </w:rPr>
      </w:pPr>
      <w:r>
        <w:rPr>
          <w:rFonts w:eastAsia="" w:cs="Book Antiqua" w:ascii="Book Antiqua" w:hAnsi="Book Antiqua" w:asciiTheme="minorHAnsi" w:cstheme="minorHAnsi" w:eastAsiaTheme="minorEastAsia" w:hAnsiTheme="minorHAnsi"/>
          <w:b/>
        </w:rPr>
        <w:t>Задача.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eastAsia="" w:cs="Book Antiqua" w:ascii="Book Antiqua" w:hAnsi="Book Antiqua" w:asciiTheme="minorHAnsi" w:cstheme="minorHAnsi" w:eastAsiaTheme="minorEastAsia" w:hAnsiTheme="minorHAnsi"/>
        </w:rPr>
        <w:t>Два равных положительных заряда находятся на расстоянии 3 см друг от друга и отталкиваются в воде с силой 16 дин. Определить величину каждого заряда.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eastAsia="" w:cs="Book Antiqua" w:ascii="Book Antiqua" w:hAnsi="Book Antiqua" w:asciiTheme="minorHAnsi" w:cstheme="minorHAnsi" w:eastAsiaTheme="minorEastAsia" w:hAnsiTheme="minorHAnsi"/>
        </w:rPr>
        <w:t>Дано (система СИ) :</w:t>
        <w:tab/>
        <w:tab/>
        <w:tab/>
        <w:tab/>
        <w:tab/>
        <w:tab/>
        <w:t>Решение: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eastAsia="" w:cs="Book Antiqua" w:ascii="Book Antiqua" w:hAnsi="Book Antiqua" w:asciiTheme="minorHAnsi" w:cstheme="minorHAnsi" w:eastAsiaTheme="minorEastAsia" w:hAnsiTheme="minorHAnsi"/>
          <w:lang w:val="en-US"/>
        </w:rPr>
        <w:t>F</w:t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 = 16дин = </w:t>
      </w:r>
      <w:r>
        <w:rPr/>
      </w:r>
      <m:oMath xmlns:m="http://schemas.openxmlformats.org/officeDocument/2006/math">
        <m:f>
          <m:num>
            <m:r>
              <w:rPr>
                <w:rFonts w:ascii="Cambria Math" w:hAnsi="Cambria Math"/>
              </w:rPr>
              <m:t xml:space="preserve">16</m:t>
            </m:r>
          </m:num>
          <m:den>
            <m:sSup>
              <m:e>
                <m:r>
                  <w:rPr>
                    <w:rFonts w:ascii="Cambria Math" w:hAnsi="Cambria Math"/>
                  </w:rPr>
                  <m:t xml:space="preserve">10</m:t>
                </m:r>
              </m:e>
              <m:sup>
                <m:r>
                  <w:rPr>
                    <w:rFonts w:ascii="Cambria Math" w:hAnsi="Cambria Math"/>
                  </w:rPr>
                  <m:t xml:space="preserve">5</m:t>
                </m:r>
              </m:sup>
            </m:sSup>
          </m:den>
        </m:f>
        <m:r>
          <w:rPr>
            <w:rFonts w:ascii="Cambria Math" w:hAnsi="Cambria Math"/>
          </w:rPr>
          <m:t xml:space="preserve">н</m:t>
        </m:r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16</m:t>
        </m:r>
        <m:r>
          <w:rPr>
            <w:rFonts w:ascii="Cambria Math" w:hAnsi="Cambria Math"/>
          </w:rPr>
          <m:t xml:space="preserve">∗</m:t>
        </m:r>
        <m:sSup>
          <m:e>
            <m:r>
              <w:rPr>
                <w:rFonts w:ascii="Cambria Math" w:hAnsi="Cambria Math"/>
              </w:rPr>
              <m:t xml:space="preserve">10</m:t>
            </m:r>
          </m:e>
          <m:sup>
            <m:r>
              <w:rPr>
                <w:rFonts w:ascii="Cambria Math" w:hAnsi="Cambria Math"/>
              </w:rPr>
              <m:t xml:space="preserve">−</m:t>
            </m:r>
            <m:r>
              <w:rPr>
                <w:rFonts w:ascii="Cambria Math" w:hAnsi="Cambria Math"/>
              </w:rPr>
              <m:t xml:space="preserve">5</m:t>
            </m:r>
          </m:sup>
        </m:sSup>
        <m:r>
          <w:rPr>
            <w:rFonts w:ascii="Cambria Math" w:hAnsi="Cambria Math"/>
          </w:rPr>
          <m:t xml:space="preserve">н</m:t>
        </m:r>
      </m:oMath>
      <w:r>
        <w:rPr>
          <w:rFonts w:eastAsia="" w:cs="Book Antiqua" w:ascii="Book Antiqua" w:hAnsi="Book Antiqua" w:asciiTheme="minorHAnsi" w:cstheme="minorHAnsi" w:eastAsiaTheme="minorEastAsia" w:hAnsiTheme="minorHAnsi"/>
        </w:rPr>
        <w:tab/>
        <w:tab/>
        <w:tab/>
        <w:t>1. Из закона Кулона в системе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eastAsia="" w:cs="Book Antiqua" w:ascii="Book Antiqua" w:hAnsi="Book Antiqua" w:asciiTheme="minorHAnsi" w:cstheme="minorHAnsi" w:eastAsiaTheme="minorEastAsia" w:hAnsiTheme="minorHAnsi"/>
          <w:lang w:val="en-US"/>
        </w:rPr>
        <w:t>R</w:t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 = 0,03 м = 3*</w:t>
      </w:r>
      <w:r>
        <w:rPr/>
      </w:r>
      <m:oMath xmlns:m="http://schemas.openxmlformats.org/officeDocument/2006/math">
        <m:sSup>
          <m:e>
            <m:r>
              <w:rPr>
                <w:rFonts w:ascii="Cambria Math" w:hAnsi="Cambria Math"/>
              </w:rPr>
              <m:t xml:space="preserve">10</m:t>
            </m:r>
          </m:e>
          <m:sup>
            <m:r>
              <w:rPr>
                <w:rFonts w:ascii="Cambria Math" w:hAnsi="Cambria Math"/>
              </w:rPr>
              <m:t xml:space="preserve">−</m:t>
            </m:r>
            <m:r>
              <w:rPr>
                <w:rFonts w:ascii="Cambria Math" w:hAnsi="Cambria Math"/>
              </w:rPr>
              <m:t xml:space="preserve">2</m:t>
            </m:r>
          </m:sup>
        </m:sSup>
        <m:r>
          <w:rPr>
            <w:rFonts w:ascii="Cambria Math" w:hAnsi="Cambria Math"/>
          </w:rPr>
          <m:t xml:space="preserve">м</m:t>
        </m:r>
      </m:oMath>
      <w:r>
        <w:rPr>
          <w:rFonts w:eastAsia="" w:cs="Book Antiqua" w:ascii="Book Antiqua" w:hAnsi="Book Antiqua" w:asciiTheme="minorHAnsi" w:cstheme="minorHAnsi" w:eastAsiaTheme="minorEastAsia" w:hAnsiTheme="minorHAnsi"/>
        </w:rPr>
        <w:tab/>
        <w:tab/>
        <w:tab/>
        <w:tab/>
        <w:tab/>
        <w:t xml:space="preserve">СИ  </w:t>
      </w:r>
      <w:r>
        <w:rPr>
          <w:rFonts w:eastAsia="" w:cs="Book Antiqua" w:ascii="Book Antiqua" w:hAnsi="Book Antiqua" w:asciiTheme="minorHAnsi" w:cstheme="minorHAnsi" w:eastAsiaTheme="minorEastAsia" w:hAnsiTheme="minorHAnsi"/>
          <w:lang w:val="en-US"/>
        </w:rPr>
        <w:t>F</w:t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 =</w:t>
      </w:r>
      <w:r>
        <w:rPr/>
      </w:r>
      <m:oMath xmlns:m="http://schemas.openxmlformats.org/officeDocument/2006/math">
        <m:f>
          <m:num>
            <m:r>
              <w:rPr>
                <w:rFonts w:ascii="Cambria Math" w:hAnsi="Cambria Math"/>
              </w:rPr>
              <m:t xml:space="preserve">qq</m:t>
            </m:r>
          </m:num>
          <m:den>
            <m:r>
              <w:rPr>
                <w:rFonts w:ascii="Cambria Math" w:hAnsi="Cambria Math"/>
              </w:rPr>
              <m:t xml:space="preserve">4</m:t>
            </m:r>
            <m:r>
              <w:rPr>
                <w:rFonts w:ascii="Cambria Math" w:hAnsi="Cambria Math"/>
              </w:rPr>
              <m:t xml:space="preserve">п</m:t>
            </m:r>
            <m:sSub>
              <m:e>
                <m:r>
                  <w:rPr>
                    <w:rFonts w:ascii="Cambria Math" w:hAnsi="Cambria Math"/>
                  </w:rPr>
                  <m:t xml:space="preserve">ε</m:t>
                </m:r>
              </m:e>
              <m:sub>
                <m:r>
                  <w:rPr>
                    <w:rFonts w:ascii="Cambria Math" w:hAnsi="Cambria Math"/>
                  </w:rPr>
                  <m:t xml:space="preserve">0</m:t>
                </m:r>
              </m:sub>
            </m:sSub>
            <m:r>
              <w:rPr>
                <w:rFonts w:ascii="Cambria Math" w:hAnsi="Cambria Math"/>
              </w:rPr>
              <m:t xml:space="preserve">ε</m:t>
            </m:r>
            <m:sSup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p>
                <m:r>
                  <w:rPr>
                    <w:rFonts w:ascii="Cambria Math" w:hAnsi="Cambria Math"/>
                  </w:rPr>
                  <m:t xml:space="preserve">2</m:t>
                </m:r>
              </m:sup>
            </m:sSup>
          </m:den>
        </m:f>
      </m:oMath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 , находим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 </w:t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>є</w:t>
      </w:r>
      <w:r>
        <w:rPr>
          <w:rFonts w:eastAsia="" w:cs="Book Antiqua" w:ascii="Book Antiqua" w:hAnsi="Book Antiqua" w:asciiTheme="minorHAnsi" w:cstheme="minorHAnsi" w:eastAsiaTheme="minorEastAsia" w:hAnsiTheme="minorHAnsi"/>
          <w:vertAlign w:val="subscript"/>
        </w:rPr>
        <w:t>0 =</w:t>
      </w:r>
      <w:r>
        <w:rPr/>
      </w:r>
      <m:oMath xmlns:m="http://schemas.openxmlformats.org/officeDocument/2006/math">
        <m:f>
          <m:num>
            <m:sSup>
              <m:e>
                <m:r>
                  <w:rPr>
                    <w:rFonts w:ascii="Cambria Math" w:hAnsi="Cambria Math"/>
                  </w:rPr>
                  <m:t xml:space="preserve">10</m:t>
                </m:r>
              </m:e>
              <m:sup>
                <m:r>
                  <w:rPr>
                    <w:rFonts w:ascii="Cambria Math" w:hAnsi="Cambria Math"/>
                  </w:rPr>
                  <m:t xml:space="preserve">−</m:t>
                </m:r>
                <m:r>
                  <w:rPr>
                    <w:rFonts w:ascii="Cambria Math" w:hAnsi="Cambria Math"/>
                  </w:rPr>
                  <m:t xml:space="preserve">9</m:t>
                </m:r>
              </m:sup>
            </m:sSup>
            <m:sSup>
              <m:e>
                <m:r>
                  <w:rPr>
                    <w:rFonts w:ascii="Cambria Math" w:hAnsi="Cambria Math"/>
                  </w:rPr>
                  <m:t xml:space="preserve">к</m:t>
                </m:r>
              </m:e>
              <m:sup>
                <m:r>
                  <w:rPr>
                    <w:rFonts w:ascii="Cambria Math" w:hAnsi="Cambria Math"/>
                  </w:rPr>
                  <m:t xml:space="preserve">2</m:t>
                </m:r>
              </m:sup>
            </m:sSup>
          </m:num>
          <m:den>
            <m:r>
              <w:rPr>
                <w:rFonts w:ascii="Cambria Math" w:hAnsi="Cambria Math"/>
              </w:rPr>
              <m:t xml:space="preserve">36</m:t>
            </m:r>
            <m:r>
              <w:rPr>
                <w:rFonts w:ascii="Cambria Math" w:hAnsi="Cambria Math"/>
              </w:rPr>
              <m:t xml:space="preserve">п</m:t>
            </m:r>
            <m:r>
              <w:rPr>
                <w:rFonts w:ascii="Cambria Math" w:hAnsi="Cambria Math"/>
              </w:rPr>
              <m:t xml:space="preserve">н</m:t>
            </m:r>
            <m:r>
              <w:rPr>
                <w:rFonts w:ascii="Cambria Math" w:hAnsi="Cambria Math"/>
              </w:rPr>
              <m:t xml:space="preserve">∗</m:t>
            </m:r>
            <m:sSup>
              <m:e>
                <m:r>
                  <w:rPr>
                    <w:rFonts w:ascii="Cambria Math" w:hAnsi="Cambria Math"/>
                  </w:rPr>
                  <m:t xml:space="preserve">м</m:t>
                </m:r>
              </m:e>
              <m:sup>
                <m:r>
                  <w:rPr>
                    <w:rFonts w:ascii="Cambria Math" w:hAnsi="Cambria Math"/>
                  </w:rPr>
                  <m:t xml:space="preserve">2</m:t>
                </m:r>
              </m:sup>
            </m:sSup>
          </m:den>
        </m:f>
      </m:oMath>
      <w:r>
        <w:rPr>
          <w:rFonts w:eastAsia="" w:cs="Book Antiqua" w:ascii="Book Antiqua" w:hAnsi="Book Antiqua" w:asciiTheme="minorHAnsi" w:cstheme="minorHAnsi" w:eastAsiaTheme="minorEastAsia" w:hAnsiTheme="minorHAnsi"/>
          <w:vertAlign w:val="subscript"/>
        </w:rPr>
        <w:tab/>
        <w:tab/>
        <w:tab/>
        <w:tab/>
        <w:tab/>
        <w:tab/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>величину заряда :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 </w:t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>є = 81.</w:t>
        <w:tab/>
        <w:tab/>
        <w:tab/>
        <w:tab/>
        <w:tab/>
        <w:tab/>
        <w:tab/>
      </w:r>
      <w:r>
        <w:rPr/>
      </w:r>
      <m:oMath xmlns:m="http://schemas.openxmlformats.org/officeDocument/2006/math">
        <m:sSup>
          <m:e>
            <m:r>
              <w:rPr>
                <w:rFonts w:ascii="Cambria Math" w:hAnsi="Cambria Math"/>
              </w:rPr>
              <m:t xml:space="preserve">q</m:t>
            </m:r>
          </m:e>
          <m:sup>
            <m:r>
              <w:rPr>
                <w:rFonts w:ascii="Cambria Math" w:hAnsi="Cambria Math"/>
              </w:rPr>
              <m:t xml:space="preserve">2</m:t>
            </m:r>
          </m:sup>
        </m:sSup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4</m:t>
        </m:r>
        <m:r>
          <w:rPr>
            <w:rFonts w:ascii="Cambria Math" w:hAnsi="Cambria Math"/>
          </w:rPr>
          <m:t xml:space="preserve">п</m:t>
        </m:r>
        <m:sSub>
          <m:e>
            <m:r>
              <w:rPr>
                <w:rFonts w:ascii="Cambria Math" w:hAnsi="Cambria Math"/>
              </w:rPr>
              <m:t xml:space="preserve">ε</m:t>
            </m:r>
          </m:e>
          <m:sub>
            <m:r>
              <w:rPr>
                <w:rFonts w:ascii="Cambria Math" w:hAnsi="Cambria Math"/>
              </w:rPr>
              <m:t xml:space="preserve">0</m:t>
            </m:r>
          </m:sub>
        </m:sSub>
        <m:r>
          <w:rPr>
            <w:rFonts w:ascii="Cambria Math" w:hAnsi="Cambria Math"/>
          </w:rPr>
          <m:t xml:space="preserve">ε</m:t>
        </m:r>
        <m:sSup>
          <m:e>
            <m:r>
              <w:rPr>
                <w:rFonts w:ascii="Cambria Math" w:hAnsi="Cambria Math"/>
              </w:rPr>
              <m:t xml:space="preserve">r</m:t>
            </m:r>
          </m:e>
          <m:sup>
            <m:r>
              <w:rPr>
                <w:rFonts w:ascii="Cambria Math" w:hAnsi="Cambria Math"/>
              </w:rPr>
              <m:t xml:space="preserve">2</m:t>
            </m:r>
          </m:sup>
        </m:sSup>
        <m:r>
          <w:rPr>
            <w:rFonts w:ascii="Cambria Math" w:hAnsi="Cambria Math"/>
          </w:rPr>
          <m:t xml:space="preserve">F</m:t>
        </m:r>
      </m:oMath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  ,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eastAsia="" w:cs="Book Antiqua" w:ascii="Book Antiqua" w:hAnsi="Book Antiqua" w:asciiTheme="minorHAnsi" w:cstheme="minorHAnsi" w:eastAsiaTheme="minorEastAsia" w:hAnsiTheme="minorHAnsi"/>
        </w:rPr>
        <w:tab/>
        <w:tab/>
        <w:tab/>
        <w:tab/>
        <w:tab/>
        <w:tab/>
        <w:tab/>
        <w:tab/>
        <w:t>или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15240</wp:posOffset>
                </wp:positionH>
                <wp:positionV relativeFrom="paragraph">
                  <wp:posOffset>103505</wp:posOffset>
                </wp:positionV>
                <wp:extent cx="2592070" cy="1905"/>
                <wp:effectExtent l="19050" t="22225" r="19050" b="15875"/>
                <wp:wrapNone/>
                <wp:docPr id="4" name="AutoShap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1280" cy="14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28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ab/>
        <w:tab/>
        <w:tab/>
        <w:tab/>
        <w:tab/>
        <w:tab/>
        <w:tab/>
      </w:r>
      <w:r>
        <w:rPr>
          <w:rFonts w:eastAsia="" w:cs="Book Antiqua" w:ascii="Book Antiqua" w:hAnsi="Book Antiqua" w:asciiTheme="minorHAnsi" w:cstheme="minorHAnsi" w:eastAsiaTheme="minorEastAsia" w:hAnsiTheme="minorHAnsi"/>
          <w:lang w:val="en-US"/>
        </w:rPr>
        <w:t>q</w:t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 =</w:t>
      </w:r>
      <w:r>
        <w:rPr/>
      </w:r>
      <m:oMath xmlns:m="http://schemas.openxmlformats.org/officeDocument/2006/math"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 xml:space="preserve">4</m:t>
            </m:r>
            <m:r>
              <w:rPr>
                <w:rFonts w:ascii="Cambria Math" w:hAnsi="Cambria Math"/>
              </w:rPr>
              <m:t xml:space="preserve">п</m:t>
            </m:r>
            <m:sSub>
              <m:e>
                <m:r>
                  <w:rPr>
                    <w:rFonts w:ascii="Cambria Math" w:hAnsi="Cambria Math"/>
                  </w:rPr>
                  <m:t xml:space="preserve">ε</m:t>
                </m:r>
              </m:e>
              <m:sub>
                <m:r>
                  <w:rPr>
                    <w:rFonts w:ascii="Cambria Math" w:hAnsi="Cambria Math"/>
                  </w:rPr>
                  <m:t xml:space="preserve">0</m:t>
                </m:r>
              </m:sub>
            </m:sSub>
            <m:sSup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p>
                <m:r>
                  <w:rPr>
                    <w:rFonts w:ascii="Cambria Math" w:hAnsi="Cambria Math"/>
                  </w:rPr>
                  <m:t xml:space="preserve">2</m:t>
                </m:r>
              </m:sup>
            </m:sSup>
            <m:r>
              <w:rPr>
                <w:rFonts w:ascii="Cambria Math" w:hAnsi="Cambria Math"/>
              </w:rPr>
              <m:t xml:space="preserve">F</m:t>
            </m:r>
          </m:e>
        </m:rad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2</m:t>
        </m:r>
        <m:r>
          <w:rPr>
            <w:rFonts w:ascii="Cambria Math" w:hAnsi="Cambria Math"/>
          </w:rPr>
          <m:t xml:space="preserve">r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 xml:space="preserve">п</m:t>
            </m:r>
            <m:sSub>
              <m:e>
                <m:r>
                  <w:rPr>
                    <w:rFonts w:ascii="Cambria Math" w:hAnsi="Cambria Math"/>
                  </w:rPr>
                  <m:t xml:space="preserve">ε</m:t>
                </m:r>
              </m:e>
              <m:sub>
                <m:r>
                  <w:rPr>
                    <w:rFonts w:ascii="Cambria Math" w:hAnsi="Cambria Math"/>
                  </w:rPr>
                  <m:t xml:space="preserve">0</m:t>
                </m:r>
              </m:sub>
            </m:sSub>
            <m:r>
              <w:rPr>
                <w:rFonts w:ascii="Cambria Math" w:hAnsi="Cambria Math"/>
              </w:rPr>
              <m:t xml:space="preserve">ε</m:t>
            </m:r>
            <m:r>
              <w:rPr>
                <w:rFonts w:ascii="Cambria Math" w:hAnsi="Cambria Math"/>
              </w:rPr>
              <m:t xml:space="preserve">F</m:t>
            </m:r>
            <m:r>
              <w:rPr>
                <w:rFonts w:ascii="Cambria Math" w:hAnsi="Cambria Math"/>
              </w:rPr>
              <m:t xml:space="preserve">.</m:t>
            </m:r>
          </m:e>
        </m:rad>
      </m:oMath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 </w:t>
      </w:r>
      <w:r>
        <w:rPr>
          <w:rFonts w:eastAsia="" w:cs="Book Antiqua" w:ascii="Book Antiqua" w:hAnsi="Book Antiqua" w:asciiTheme="minorHAnsi" w:cstheme="minorHAnsi" w:eastAsiaTheme="minorEastAsia" w:hAnsiTheme="minorHAnsi"/>
          <w:lang w:val="en-US"/>
        </w:rPr>
        <w:t>q</w:t>
      </w:r>
      <w:r>
        <w:rPr>
          <w:rFonts w:eastAsia="" w:cs="Book Antiqua" w:ascii="Book Antiqua" w:hAnsi="Book Antiqua" w:asciiTheme="minorHAnsi" w:cstheme="minorHAnsi" w:eastAsiaTheme="minorEastAsia" w:hAnsiTheme="minorHAnsi"/>
          <w:vertAlign w:val="subscript"/>
        </w:rPr>
        <w:t xml:space="preserve">1 </w:t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>=</w:t>
      </w:r>
      <w:r>
        <w:rPr>
          <w:rFonts w:eastAsia="" w:cs="Book Antiqua" w:ascii="Book Antiqua" w:hAnsi="Book Antiqua" w:asciiTheme="minorHAnsi" w:cstheme="minorHAnsi" w:eastAsiaTheme="minorEastAsia" w:hAnsiTheme="minorHAnsi"/>
          <w:lang w:val="en-US"/>
        </w:rPr>
        <w:t>q</w:t>
      </w:r>
      <w:r>
        <w:rPr>
          <w:rFonts w:eastAsia="" w:cs="Book Antiqua" w:ascii="Book Antiqua" w:hAnsi="Book Antiqua" w:asciiTheme="minorHAnsi" w:cstheme="minorHAnsi" w:eastAsiaTheme="minorEastAsia" w:hAnsiTheme="minorHAnsi"/>
          <w:vertAlign w:val="subscript"/>
        </w:rPr>
        <w:t xml:space="preserve">2 </w:t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>=</w:t>
      </w:r>
      <w:r>
        <w:rPr>
          <w:rFonts w:eastAsia="" w:cs="Book Antiqua" w:ascii="Book Antiqua" w:hAnsi="Book Antiqua" w:asciiTheme="minorHAnsi" w:cstheme="minorHAnsi" w:eastAsiaTheme="minorEastAsia" w:hAnsiTheme="minorHAnsi"/>
          <w:lang w:val="en-US"/>
        </w:rPr>
        <w:t>q</w:t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 - ?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eastAsia="" w:cs="Book Antiqua" w:cstheme="minorHAnsi" w:eastAsiaTheme="minorEastAsia" w:ascii="Book Antiqua" w:hAnsi="Book Antiqua"/>
        </w:rPr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2. Производим вычисления: </w:t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eastAsia="" w:cs="Book Antiqua" w:cstheme="minorHAnsi" w:eastAsiaTheme="minorEastAsia" w:ascii="Book Antiqua" w:hAnsi="Book Antiqua"/>
        </w:rPr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eastAsia="" w:cs="Book Antiqua" w:ascii="Book Antiqua" w:hAnsi="Book Antiqua" w:asciiTheme="minorHAnsi" w:cstheme="minorHAnsi" w:eastAsiaTheme="minorEastAsia" w:hAnsiTheme="minorHAnsi"/>
          <w:lang w:val="en-US"/>
        </w:rPr>
        <w:t>q</w:t>
      </w:r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 = 2*3*</w:t>
      </w:r>
      <w:r>
        <w:rPr/>
      </w:r>
      <m:oMath xmlns:m="http://schemas.openxmlformats.org/officeDocument/2006/math">
        <m:sSup>
          <m:e>
            <m:r>
              <w:rPr>
                <w:rFonts w:ascii="Cambria Math" w:hAnsi="Cambria Math"/>
              </w:rPr>
              <m:t xml:space="preserve">10</m:t>
            </m:r>
          </m:e>
          <m:sup>
            <m:r>
              <w:rPr>
                <w:rFonts w:ascii="Cambria Math" w:hAnsi="Cambria Math"/>
              </w:rPr>
              <m:t xml:space="preserve">−</m:t>
            </m:r>
            <m:r>
              <w:rPr>
                <w:rFonts w:ascii="Cambria Math" w:hAnsi="Cambria Math"/>
              </w:rPr>
              <m:t xml:space="preserve">2</m:t>
            </m:r>
          </m:sup>
        </m:sSup>
      </m:oMath>
      <w:r>
        <w:rPr>
          <w:rFonts w:eastAsia="" w:cs="Book Antiqua" w:ascii="Book Antiqua" w:hAnsi="Book Antiqua" w:asciiTheme="minorHAnsi" w:cstheme="minorHAnsi" w:eastAsiaTheme="minorEastAsia" w:hAnsiTheme="minorHAnsi"/>
        </w:rPr>
        <w:t>м</w:t>
      </w:r>
      <w:r>
        <w:rPr/>
      </w:r>
      <m:oMath xmlns:m="http://schemas.openxmlformats.org/officeDocument/2006/math">
        <m:f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 xml:space="preserve">п</m:t>
                </m:r>
                <m:r>
                  <w:rPr>
                    <w:rFonts w:ascii="Cambria Math" w:hAnsi="Cambria Math"/>
                  </w:rPr>
                  <m:t xml:space="preserve">∗</m:t>
                </m:r>
                <m:sSup>
                  <m:e>
                    <m:r>
                      <w:rPr>
                        <w:rFonts w:ascii="Cambria Math" w:hAnsi="Cambria Math"/>
                      </w:rPr>
                      <m:t xml:space="preserve"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 xml:space="preserve">−</m:t>
                    </m:r>
                    <m:r>
                      <w:rPr>
                        <w:rFonts w:ascii="Cambria Math" w:hAnsi="Cambria Math"/>
                      </w:rPr>
                      <m:t xml:space="preserve">9</m:t>
                    </m:r>
                  </m:sup>
                </m:sSup>
                <m:sSup>
                  <m:e>
                    <m:r>
                      <w:rPr>
                        <w:rFonts w:ascii="Cambria Math" w:hAnsi="Cambria Math"/>
                      </w:rPr>
                      <m:t xml:space="preserve">к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∗</m:t>
                </m:r>
                <m:r>
                  <w:rPr>
                    <w:rFonts w:ascii="Cambria Math" w:hAnsi="Cambria Math"/>
                  </w:rPr>
                  <m:t xml:space="preserve">81</m:t>
                </m:r>
                <m:r>
                  <w:rPr>
                    <w:rFonts w:ascii="Cambria Math" w:hAnsi="Cambria Math"/>
                  </w:rPr>
                  <m:t xml:space="preserve">∗</m:t>
                </m:r>
                <m:r>
                  <w:rPr>
                    <w:rFonts w:ascii="Cambria Math" w:hAnsi="Cambria Math"/>
                  </w:rPr>
                  <m:t xml:space="preserve">16</m:t>
                </m:r>
                <m:r>
                  <w:rPr>
                    <w:rFonts w:ascii="Cambria Math" w:hAnsi="Cambria Math"/>
                  </w:rPr>
                  <m:t xml:space="preserve">∗</m:t>
                </m:r>
                <m:sSup>
                  <m:e>
                    <m:r>
                      <w:rPr>
                        <w:rFonts w:ascii="Cambria Math" w:hAnsi="Cambria Math"/>
                      </w:rPr>
                      <m:t xml:space="preserve"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 xml:space="preserve">−</m:t>
                    </m:r>
                    <m:r>
                      <w:rPr>
                        <w:rFonts w:ascii="Cambria Math" w:hAnsi="Cambria Math"/>
                      </w:rPr>
                      <m:t xml:space="preserve">5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н</m:t>
                </m:r>
              </m:e>
            </m:rad>
          </m:num>
          <m:den>
            <m:r>
              <w:rPr>
                <w:rFonts w:ascii="Cambria Math" w:hAnsi="Cambria Math"/>
              </w:rPr>
              <m:t xml:space="preserve">36</m:t>
            </m:r>
            <m:r>
              <w:rPr>
                <w:rFonts w:ascii="Cambria Math" w:hAnsi="Cambria Math"/>
              </w:rPr>
              <m:t xml:space="preserve">п</m:t>
            </m:r>
            <m:r>
              <w:rPr>
                <w:rFonts w:ascii="Cambria Math" w:hAnsi="Cambria Math"/>
              </w:rPr>
              <m:t xml:space="preserve">н</m:t>
            </m:r>
            <m:r>
              <w:rPr>
                <w:rFonts w:ascii="Cambria Math" w:hAnsi="Cambria Math"/>
              </w:rPr>
              <m:t xml:space="preserve">∗</m:t>
            </m:r>
            <m:sSup>
              <m:e>
                <m:r>
                  <w:rPr>
                    <w:rFonts w:ascii="Cambria Math" w:hAnsi="Cambria Math"/>
                  </w:rPr>
                  <m:t xml:space="preserve">м</m:t>
                </m:r>
              </m:e>
              <m:sup>
                <m:r>
                  <w:rPr>
                    <w:rFonts w:ascii="Cambria Math" w:hAnsi="Cambria Math"/>
                  </w:rPr>
                  <m:t xml:space="preserve">2</m:t>
                </m:r>
              </m:sup>
            </m:sSup>
          </m:den>
        </m:f>
        <m:r>
          <w:rPr>
            <w:rFonts w:ascii="Cambria Math" w:hAnsi="Cambria Math"/>
          </w:rPr>
          <m:t xml:space="preserve">=</m:t>
        </m:r>
        <m:f>
          <m:num>
            <m:r>
              <w:rPr>
                <w:rFonts w:ascii="Cambria Math" w:hAnsi="Cambria Math"/>
              </w:rPr>
              <m:t xml:space="preserve">2</m:t>
            </m:r>
            <m:r>
              <w:rPr>
                <w:rFonts w:ascii="Cambria Math" w:hAnsi="Cambria Math"/>
              </w:rPr>
              <m:t xml:space="preserve">∗</m:t>
            </m:r>
            <m:r>
              <w:rPr>
                <w:rFonts w:ascii="Cambria Math" w:hAnsi="Cambria Math"/>
              </w:rPr>
              <m:t xml:space="preserve">3</m:t>
            </m:r>
            <m:r>
              <w:rPr>
                <w:rFonts w:ascii="Cambria Math" w:hAnsi="Cambria Math"/>
              </w:rPr>
              <m:t xml:space="preserve">∗</m:t>
            </m:r>
            <m:sSup>
              <m:e>
                <m:r>
                  <w:rPr>
                    <w:rFonts w:ascii="Cambria Math" w:hAnsi="Cambria Math"/>
                  </w:rPr>
                  <m:t xml:space="preserve">10</m:t>
                </m:r>
              </m:e>
              <m:sup>
                <m:r>
                  <w:rPr>
                    <w:rFonts w:ascii="Cambria Math" w:hAnsi="Cambria Math"/>
                  </w:rPr>
                  <m:t xml:space="preserve">−</m:t>
                </m:r>
                <m:r>
                  <w:rPr>
                    <w:rFonts w:ascii="Cambria Math" w:hAnsi="Cambria Math"/>
                  </w:rPr>
                  <m:t xml:space="preserve">2</m:t>
                </m:r>
              </m:sup>
            </m:sSup>
            <m:r>
              <w:rPr>
                <w:rFonts w:ascii="Cambria Math" w:hAnsi="Cambria Math"/>
              </w:rPr>
              <m:t xml:space="preserve">м</m:t>
            </m:r>
            <m:r>
              <w:rPr>
                <w:rFonts w:ascii="Cambria Math" w:hAnsi="Cambria Math"/>
              </w:rPr>
              <m:t xml:space="preserve">∗</m:t>
            </m:r>
            <m:r>
              <w:rPr>
                <w:rFonts w:ascii="Cambria Math" w:hAnsi="Cambria Math"/>
              </w:rPr>
              <m:t xml:space="preserve">9</m:t>
            </m:r>
            <m:r>
              <w:rPr>
                <w:rFonts w:ascii="Cambria Math" w:hAnsi="Cambria Math"/>
              </w:rPr>
              <m:t xml:space="preserve">∗</m:t>
            </m:r>
            <m:r>
              <w:rPr>
                <w:rFonts w:ascii="Cambria Math" w:hAnsi="Cambria Math"/>
              </w:rPr>
              <m:t xml:space="preserve">4</m:t>
            </m:r>
            <m:r>
              <w:rPr>
                <w:rFonts w:ascii="Cambria Math" w:hAnsi="Cambria Math"/>
              </w:rPr>
              <m:t xml:space="preserve">∗</m:t>
            </m:r>
            <m:sSup>
              <m:e>
                <m:r>
                  <w:rPr>
                    <w:rFonts w:ascii="Cambria Math" w:hAnsi="Cambria Math"/>
                  </w:rPr>
                  <m:t xml:space="preserve">10</m:t>
                </m:r>
              </m:e>
              <m:sup>
                <m:r>
                  <w:rPr>
                    <w:rFonts w:ascii="Cambria Math" w:hAnsi="Cambria Math"/>
                  </w:rPr>
                  <m:t xml:space="preserve">−</m:t>
                </m:r>
                <m:r>
                  <w:rPr>
                    <w:rFonts w:ascii="Cambria Math" w:hAnsi="Cambria Math"/>
                  </w:rPr>
                  <m:t xml:space="preserve">7</m:t>
                </m:r>
              </m:sup>
            </m:sSup>
          </m:num>
          <m:den>
            <m:r>
              <w:rPr>
                <w:rFonts w:ascii="Cambria Math" w:hAnsi="Cambria Math"/>
              </w:rPr>
              <m:t xml:space="preserve">6</m:t>
            </m:r>
          </m:den>
        </m:f>
        <m:f>
          <m:num>
            <m:r>
              <w:rPr>
                <w:rFonts w:ascii="Cambria Math" w:hAnsi="Cambria Math"/>
              </w:rPr>
              <m:t xml:space="preserve">к</m:t>
            </m:r>
          </m:num>
          <m:den>
            <m:r>
              <w:rPr>
                <w:rFonts w:ascii="Cambria Math" w:hAnsi="Cambria Math"/>
              </w:rPr>
              <m:t xml:space="preserve">м</m:t>
            </m:r>
          </m:den>
        </m:f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36</m:t>
        </m:r>
        <m:r>
          <w:rPr>
            <w:rFonts w:ascii="Cambria Math" w:hAnsi="Cambria Math"/>
          </w:rPr>
          <m:t xml:space="preserve">∗</m:t>
        </m:r>
        <m:sSup>
          <m:e>
            <m:r>
              <w:rPr>
                <w:rFonts w:ascii="Cambria Math" w:hAnsi="Cambria Math"/>
              </w:rPr>
              <m:t xml:space="preserve">10</m:t>
            </m:r>
          </m:e>
          <m:sup>
            <m:r>
              <w:rPr>
                <w:rFonts w:ascii="Cambria Math" w:hAnsi="Cambria Math"/>
              </w:rPr>
              <m:t xml:space="preserve">−</m:t>
            </m:r>
            <m:r>
              <w:rPr>
                <w:rFonts w:ascii="Cambria Math" w:hAnsi="Cambria Math"/>
              </w:rPr>
              <m:t xml:space="preserve">9</m:t>
            </m:r>
          </m:sup>
        </m:sSup>
        <m:r>
          <w:rPr>
            <w:rFonts w:ascii="Cambria Math" w:hAnsi="Cambria Math"/>
          </w:rPr>
          <m:t xml:space="preserve">к</m:t>
        </m:r>
      </m:oMath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</w:rPr>
      </w:pPr>
      <w:r>
        <w:rPr>
          <w:rFonts w:eastAsia="" w:cs="Book Antiqua" w:cstheme="minorHAnsi" w:eastAsiaTheme="minorEastAsia" w:ascii="Book Antiqua" w:hAnsi="Book Antiqua"/>
        </w:rPr>
      </w:r>
    </w:p>
    <w:p>
      <w:pPr>
        <w:pStyle w:val="Normal"/>
        <w:jc w:val="both"/>
        <w:rPr>
          <w:rFonts w:ascii="Book Antiqua" w:hAnsi="Book Antiqua" w:eastAsia="" w:cs="Book Antiqua" w:asciiTheme="minorHAnsi" w:cstheme="minorHAnsi" w:eastAsiaTheme="minorEastAsia" w:hAnsiTheme="minorHAnsi"/>
          <w:i/>
          <w:i/>
        </w:rPr>
      </w:pPr>
      <w:r>
        <w:rPr>
          <w:rFonts w:eastAsia="" w:cs="Book Antiqua" w:cstheme="minorHAnsi" w:eastAsiaTheme="minorEastAsia" w:ascii="Book Antiqua" w:hAnsi="Book Antiqua"/>
          <w:i/>
        </w:rPr>
      </w:r>
    </w:p>
    <w:p>
      <w:pPr>
        <w:pStyle w:val="Normal"/>
        <w:jc w:val="both"/>
        <w:rPr>
          <w:rFonts w:ascii="Book Antiqua" w:hAnsi="Book Antiqua" w:eastAsia="Book Antiqua" w:cs="Book Antiqua" w:asciiTheme="minorHAnsi" w:cstheme="minorHAnsi" w:eastAsiaTheme="minorHAnsi" w:hAnsiTheme="minorHAnsi"/>
        </w:rPr>
      </w:pPr>
      <w:r>
        <w:rPr>
          <w:rFonts w:eastAsia="Book Antiqua" w:cs="Book Antiqua" w:cstheme="minorHAnsi" w:eastAsia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spacing w:lineRule="auto" w:line="276" w:before="0" w:after="200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ascii="Book Antiqua" w:hAnsi="Book Antiqua" w:asciiTheme="minorHAnsi" w:cstheme="minorHAnsi" w:hAnsiTheme="minorHAnsi"/>
          <w:b/>
        </w:rPr>
        <w:t xml:space="preserve"> 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ascii="Book Antiqua" w:hAnsi="Book Antiqua" w:asciiTheme="minorHAnsi" w:cstheme="minorHAnsi" w:hAnsiTheme="minorHAnsi"/>
          <w:b/>
        </w:rPr>
        <w:t>Решить задачи.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ascii="Book Antiqua" w:hAnsi="Book Antiqua" w:asciiTheme="minorHAnsi" w:cstheme="minorHAnsi" w:hAnsiTheme="minorHAnsi"/>
          <w:b/>
        </w:rPr>
        <w:t xml:space="preserve"> </w:t>
      </w:r>
      <w:r>
        <w:rPr>
          <w:rFonts w:cs="Book Antiqua" w:ascii="Book Antiqua" w:hAnsi="Book Antiqua" w:asciiTheme="minorHAnsi" w:cstheme="minorHAnsi" w:hAnsiTheme="minorHAnsi"/>
          <w:b/>
        </w:rPr>
        <w:t>Механика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200"/>
        <w:contextualSpacing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 xml:space="preserve">С какой скоростью должна двигаться нефть по трубопроводу с площадью сечения 2 </w:t>
      </w:r>
      <w:r>
        <w:rPr/>
      </w:r>
      <m:oMath xmlns:m="http://schemas.openxmlformats.org/officeDocument/2006/math">
        <m:sSup>
          <m:e>
            <m:r>
              <w:rPr>
                <w:rFonts w:ascii="Cambria Math" w:hAnsi="Cambria Math"/>
              </w:rPr>
              <m:t xml:space="preserve">дм</m:t>
            </m:r>
          </m:e>
          <m:sup>
            <m:r>
              <w:rPr>
                <w:rFonts w:ascii="Cambria Math" w:hAnsi="Cambria Math"/>
              </w:rPr>
              <m:t xml:space="preserve">2</m:t>
            </m:r>
          </m:sup>
        </m:sSup>
      </m:oMath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, чтобы в течение 8 минут 20 секунд протекало 2 </w:t>
      </w:r>
      <w:r>
        <w:rPr/>
      </w:r>
      <m:oMath xmlns:m="http://schemas.openxmlformats.org/officeDocument/2006/math">
        <m:sSup>
          <m:e>
            <m:r>
              <w:rPr>
                <w:rFonts w:ascii="Cambria Math" w:hAnsi="Cambria Math"/>
              </w:rPr>
              <m:t xml:space="preserve">м</m:t>
            </m:r>
          </m:e>
          <m:sup>
            <m:r>
              <w:rPr>
                <w:rFonts w:ascii="Cambria Math" w:hAnsi="Cambria Math"/>
              </w:rPr>
              <m:t xml:space="preserve">3</m:t>
            </m:r>
          </m:sup>
        </m:sSup>
      </m:oMath>
      <w:r>
        <w:rPr>
          <w:rFonts w:eastAsia="" w:cs="Book Antiqua" w:ascii="Book Antiqua" w:hAnsi="Book Antiqua" w:asciiTheme="minorHAnsi" w:cstheme="minorHAnsi" w:eastAsiaTheme="minorEastAsia" w:hAnsiTheme="minorHAnsi"/>
        </w:rPr>
        <w:t>нефти?</w:t>
      </w:r>
    </w:p>
    <w:p>
      <w:pPr>
        <w:pStyle w:val="ListParagraph"/>
        <w:ind w:left="360" w:hanging="0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200"/>
        <w:contextualSpacing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Самолёт летит со скоростью 216 км/час и стал двигаться с ускорением 9м/</w:t>
      </w:r>
      <w:r>
        <w:rPr/>
      </w:r>
      <m:oMath xmlns:m="http://schemas.openxmlformats.org/officeDocument/2006/math">
        <m:sSup>
          <m:e>
            <m:r>
              <w:rPr>
                <w:rFonts w:ascii="Cambria Math" w:hAnsi="Cambria Math"/>
              </w:rPr>
              <m:t xml:space="preserve">с</m:t>
            </m:r>
          </m:e>
          <m:sup>
            <m:r>
              <w:rPr>
                <w:rFonts w:ascii="Cambria Math" w:hAnsi="Cambria Math"/>
              </w:rPr>
              <m:t xml:space="preserve">2</m:t>
            </m:r>
          </m:sup>
        </m:sSup>
      </m:oMath>
      <w:r>
        <w:rPr>
          <w:rFonts w:eastAsia="" w:cs="Book Antiqua" w:ascii="Book Antiqua" w:hAnsi="Book Antiqua" w:asciiTheme="minorHAnsi" w:cstheme="minorHAnsi" w:eastAsiaTheme="minorEastAsia" w:hAnsiTheme="minorHAnsi"/>
        </w:rPr>
        <w:t xml:space="preserve"> в течение 20 секунд. Какое расстояние пролетит самолёт при равномерно ускоренном движении, и какой он достигнет скорости?</w:t>
      </w:r>
    </w:p>
    <w:p>
      <w:pPr>
        <w:pStyle w:val="ListParagraph"/>
        <w:ind w:left="360" w:hanging="0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200"/>
        <w:contextualSpacing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Велосипедист, имея скорость 28,8 км/час начал тормозить и на расстоянии 20 метров его скорость уменьшилась до 7,2 км/час. Определить время торможения.</w:t>
      </w:r>
    </w:p>
    <w:p>
      <w:pPr>
        <w:pStyle w:val="ListParagraph"/>
        <w:ind w:left="360" w:hanging="0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200"/>
        <w:contextualSpacing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Автомобиль при торможении уменьшил скорость в течение 4 секунд с 45 км/час до 9 км/час. Определить ускорение автомобиля и путь, пройденный при торможении.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ascii="Book Antiqua" w:hAnsi="Book Antiqua" w:asciiTheme="minorHAnsi" w:cstheme="minorHAnsi" w:hAnsiTheme="minorHAnsi"/>
          <w:b/>
        </w:rPr>
        <w:t>Молекулярная физика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  <w:b/>
        </w:rPr>
        <w:t>3.8</w:t>
      </w:r>
      <w:r>
        <w:rPr>
          <w:rFonts w:cs="Book Antiqua" w:ascii="Book Antiqua" w:hAnsi="Book Antiqua" w:asciiTheme="minorHAnsi" w:cstheme="minorHAnsi" w:hAnsiTheme="minorHAnsi"/>
        </w:rPr>
        <w:t>. Определить массу углекислого газа, хранящегося в баллоне вместимостью 40 литров при температуре 13</w:t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°</m:t>
        </m:r>
      </m:oMath>
      <w:r>
        <w:rPr>
          <w:rFonts w:cs="Book Antiqua" w:ascii="Book Antiqua" w:hAnsi="Book Antiqua" w:asciiTheme="minorHAnsi" w:cstheme="minorHAnsi" w:hAnsiTheme="minorHAnsi"/>
          <w:lang w:val="en-US"/>
        </w:rPr>
        <w:t>C</w:t>
      </w:r>
      <w:r>
        <w:rPr>
          <w:rFonts w:cs="Book Antiqua" w:ascii="Book Antiqua" w:hAnsi="Book Antiqua" w:asciiTheme="minorHAnsi" w:cstheme="minorHAnsi" w:hAnsiTheme="minorHAnsi"/>
        </w:rPr>
        <w:t xml:space="preserve"> и под давлением 2,7 МПа.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  <w:b/>
        </w:rPr>
        <w:t>3.9. О</w:t>
      </w:r>
      <w:r>
        <w:rPr>
          <w:rFonts w:cs="Book Antiqua" w:ascii="Book Antiqua" w:hAnsi="Book Antiqua" w:asciiTheme="minorHAnsi" w:cstheme="minorHAnsi" w:hAnsiTheme="minorHAnsi"/>
        </w:rPr>
        <w:t>пределить количество вещества в газе, если при давлении 1,4</w:t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×</m:t>
        </m:r>
        <m:sSup>
          <m:e>
            <m:r>
              <w:rPr>
                <w:rFonts w:ascii="Cambria Math" w:hAnsi="Cambria Math"/>
              </w:rPr>
              <m:t xml:space="preserve">10</m:t>
            </m:r>
          </m:e>
          <m:sup>
            <m:r>
              <w:rPr>
                <w:rFonts w:ascii="Cambria Math" w:hAnsi="Cambria Math"/>
              </w:rPr>
              <m:t xml:space="preserve">5</m:t>
            </m:r>
          </m:sup>
        </m:sSup>
      </m:oMath>
      <w:r>
        <w:rPr>
          <w:rFonts w:cs="Book Antiqua" w:ascii="Book Antiqua" w:hAnsi="Book Antiqua" w:asciiTheme="minorHAnsi" w:cstheme="minorHAnsi" w:hAnsiTheme="minorHAnsi"/>
        </w:rPr>
        <w:t xml:space="preserve"> Па и температуре 300 К он занимает объём 25 литров. 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  <w:b/>
        </w:rPr>
        <w:t>3.13. В</w:t>
      </w:r>
      <w:r>
        <w:rPr>
          <w:rFonts w:cs="Book Antiqua" w:ascii="Book Antiqua" w:hAnsi="Book Antiqua" w:asciiTheme="minorHAnsi" w:cstheme="minorHAnsi" w:hAnsiTheme="minorHAnsi"/>
        </w:rPr>
        <w:t xml:space="preserve"> баллоне вместимостью 40 литров хранится 64 грамма кислорода под давлением 213 кПа. Определить его температуру.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  <w:b/>
        </w:rPr>
        <w:t>3.33. П</w:t>
      </w:r>
      <w:r>
        <w:rPr>
          <w:rFonts w:cs="Book Antiqua" w:ascii="Book Antiqua" w:hAnsi="Book Antiqua" w:asciiTheme="minorHAnsi" w:cstheme="minorHAnsi" w:hAnsiTheme="minorHAnsi"/>
        </w:rPr>
        <w:t xml:space="preserve">редставить на графиках изобарный процесс в координатах </w:t>
      </w:r>
      <w:r>
        <w:rPr>
          <w:rFonts w:cs="Book Antiqua" w:ascii="Book Antiqua" w:hAnsi="Book Antiqua" w:asciiTheme="minorHAnsi" w:cstheme="minorHAnsi" w:hAnsiTheme="minorHAnsi"/>
          <w:lang w:val="en-US"/>
        </w:rPr>
        <w:t>V</w:t>
      </w:r>
      <w:r>
        <w:rPr>
          <w:rFonts w:cs="Book Antiqua" w:ascii="Book Antiqua" w:hAnsi="Book Antiqua" w:asciiTheme="minorHAnsi" w:cstheme="minorHAnsi" w:hAnsiTheme="minorHAnsi"/>
        </w:rPr>
        <w:t xml:space="preserve">, </w:t>
      </w:r>
      <w:r>
        <w:rPr>
          <w:rFonts w:cs="Book Antiqua" w:ascii="Book Antiqua" w:hAnsi="Book Antiqua" w:asciiTheme="minorHAnsi" w:cstheme="minorHAnsi" w:hAnsiTheme="minorHAnsi"/>
          <w:lang w:val="en-US"/>
        </w:rPr>
        <w:t>T</w:t>
      </w:r>
      <w:r>
        <w:rPr>
          <w:rFonts w:cs="Book Antiqua" w:ascii="Book Antiqua" w:hAnsi="Book Antiqua" w:asciiTheme="minorHAnsi" w:cstheme="minorHAnsi" w:hAnsiTheme="minorHAnsi"/>
        </w:rPr>
        <w:t xml:space="preserve">; </w:t>
      </w:r>
      <w:r>
        <w:rPr>
          <w:rFonts w:cs="Book Antiqua" w:ascii="Book Antiqua" w:hAnsi="Book Antiqua" w:asciiTheme="minorHAnsi" w:cstheme="minorHAnsi" w:hAnsiTheme="minorHAnsi"/>
          <w:lang w:val="en-US"/>
        </w:rPr>
        <w:t>p</w:t>
      </w:r>
      <w:r>
        <w:rPr>
          <w:rFonts w:cs="Book Antiqua" w:ascii="Book Antiqua" w:hAnsi="Book Antiqua" w:asciiTheme="minorHAnsi" w:cstheme="minorHAnsi" w:hAnsiTheme="minorHAnsi"/>
        </w:rPr>
        <w:t xml:space="preserve">, </w:t>
      </w:r>
      <w:r>
        <w:rPr>
          <w:rFonts w:cs="Book Antiqua" w:ascii="Book Antiqua" w:hAnsi="Book Antiqua" w:asciiTheme="minorHAnsi" w:cstheme="minorHAnsi" w:hAnsiTheme="minorHAnsi"/>
          <w:lang w:val="en-US"/>
        </w:rPr>
        <w:t>V</w:t>
      </w:r>
      <w:r>
        <w:rPr>
          <w:rFonts w:cs="Book Antiqua" w:ascii="Book Antiqua" w:hAnsi="Book Antiqua" w:asciiTheme="minorHAnsi" w:cstheme="minorHAnsi" w:hAnsiTheme="minorHAnsi"/>
        </w:rPr>
        <w:t xml:space="preserve">; </w:t>
      </w:r>
      <w:r>
        <w:rPr>
          <w:rFonts w:cs="Book Antiqua" w:ascii="Book Antiqua" w:hAnsi="Book Antiqua" w:asciiTheme="minorHAnsi" w:cstheme="minorHAnsi" w:hAnsiTheme="minorHAnsi"/>
          <w:lang w:val="en-US"/>
        </w:rPr>
        <w:t>p</w:t>
      </w:r>
      <w:r>
        <w:rPr>
          <w:rFonts w:cs="Book Antiqua" w:ascii="Book Antiqua" w:hAnsi="Book Antiqua" w:asciiTheme="minorHAnsi" w:cstheme="minorHAnsi" w:hAnsiTheme="minorHAnsi"/>
        </w:rPr>
        <w:t xml:space="preserve">, </w:t>
      </w:r>
      <w:r>
        <w:rPr>
          <w:rFonts w:cs="Book Antiqua" w:ascii="Book Antiqua" w:hAnsi="Book Antiqua" w:asciiTheme="minorHAnsi" w:cstheme="minorHAnsi" w:hAnsiTheme="minorHAnsi"/>
          <w:lang w:val="en-US"/>
        </w:rPr>
        <w:t>T</w:t>
      </w:r>
      <w:r>
        <w:rPr>
          <w:rFonts w:cs="Book Antiqua" w:ascii="Book Antiqua" w:hAnsi="Book Antiqua" w:asciiTheme="minorHAnsi" w:cstheme="minorHAnsi" w:hAnsiTheme="minorHAnsi"/>
        </w:rPr>
        <w:t>.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  <w:b/>
        </w:rPr>
        <w:t xml:space="preserve"> </w:t>
      </w:r>
      <w:r>
        <w:rPr>
          <w:rFonts w:cs="Book Antiqua" w:ascii="Book Antiqua" w:hAnsi="Book Antiqua" w:asciiTheme="minorHAnsi" w:cstheme="minorHAnsi" w:hAnsiTheme="minorHAnsi"/>
          <w:b/>
        </w:rPr>
        <w:t>3.36</w:t>
      </w:r>
      <w:r>
        <w:rPr>
          <w:rFonts w:cs="Book Antiqua" w:ascii="Book Antiqua" w:hAnsi="Book Antiqua" w:asciiTheme="minorHAnsi" w:cstheme="minorHAnsi" w:hAnsiTheme="minorHAnsi"/>
        </w:rPr>
        <w:t>. Какой объём займёт газ при 348. К, если при 35</w:t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°</m:t>
        </m:r>
      </m:oMath>
      <w:r>
        <w:rPr>
          <w:rFonts w:cs="Book Antiqua" w:ascii="Book Antiqua" w:hAnsi="Book Antiqua" w:asciiTheme="minorHAnsi" w:cstheme="minorHAnsi" w:hAnsiTheme="minorHAnsi"/>
          <w:lang w:val="en-US"/>
        </w:rPr>
        <w:t>C</w:t>
      </w:r>
      <w:r>
        <w:rPr>
          <w:rFonts w:cs="Book Antiqua" w:ascii="Book Antiqua" w:hAnsi="Book Antiqua" w:asciiTheme="minorHAnsi" w:cstheme="minorHAnsi" w:hAnsiTheme="minorHAnsi"/>
        </w:rPr>
        <w:t xml:space="preserve"> его объём был 7,5 литров? Процесс изобарный.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ascii="Book Antiqua" w:hAnsi="Book Antiqua" w:asciiTheme="minorHAnsi" w:cstheme="minorHAnsi" w:hAnsiTheme="minorHAnsi"/>
          <w:b/>
        </w:rPr>
        <w:t xml:space="preserve">          </w:t>
      </w:r>
      <w:r>
        <w:rPr>
          <w:rFonts w:cs="Book Antiqua" w:ascii="Book Antiqua" w:hAnsi="Book Antiqua" w:asciiTheme="minorHAnsi" w:cstheme="minorHAnsi" w:hAnsiTheme="minorHAnsi"/>
          <w:b/>
        </w:rPr>
        <w:t>Термодинамика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ListParagraph"/>
        <w:numPr>
          <w:ilvl w:val="1"/>
          <w:numId w:val="1"/>
        </w:numPr>
        <w:spacing w:lineRule="auto" w:line="276" w:before="0" w:after="200"/>
        <w:contextualSpacing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 xml:space="preserve"> </w:t>
      </w:r>
      <w:r>
        <w:rPr>
          <w:rFonts w:cs="Book Antiqua" w:ascii="Book Antiqua" w:hAnsi="Book Antiqua" w:asciiTheme="minorHAnsi" w:cstheme="minorHAnsi" w:hAnsiTheme="minorHAnsi"/>
        </w:rPr>
        <w:t>Сколько энергии потребуется для нагревания 1 килограмма олова на 1. К?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ListParagraph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  <w:b/>
        </w:rPr>
        <w:t>4.2</w:t>
      </w:r>
      <w:r>
        <w:rPr>
          <w:rFonts w:cs="Book Antiqua" w:ascii="Book Antiqua" w:hAnsi="Book Antiqua" w:asciiTheme="minorHAnsi" w:cstheme="minorHAnsi" w:hAnsiTheme="minorHAnsi"/>
        </w:rPr>
        <w:t xml:space="preserve"> Температура медной гири массой 1 килограмм понизилась от 293 К до 19</w:t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°</m:t>
        </m:r>
      </m:oMath>
      <w:r>
        <w:rPr>
          <w:rFonts w:cs="Book Antiqua" w:ascii="Book Antiqua" w:hAnsi="Book Antiqua" w:asciiTheme="minorHAnsi" w:cstheme="minorHAnsi" w:hAnsiTheme="minorHAnsi"/>
          <w:lang w:val="en-US"/>
        </w:rPr>
        <w:t>C</w:t>
      </w:r>
      <w:r>
        <w:rPr>
          <w:rFonts w:cs="Book Antiqua" w:ascii="Book Antiqua" w:hAnsi="Book Antiqua" w:asciiTheme="minorHAnsi" w:cstheme="minorHAnsi" w:hAnsiTheme="minorHAnsi"/>
        </w:rPr>
        <w:t>. Насколько уменьшилась при этом её внутренняя энергия?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ListParagraph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  <w:b/>
        </w:rPr>
        <w:t>4.3</w:t>
      </w:r>
      <w:r>
        <w:rPr>
          <w:rFonts w:cs="Book Antiqua" w:ascii="Book Antiqua" w:hAnsi="Book Antiqua" w:asciiTheme="minorHAnsi" w:cstheme="minorHAnsi" w:hAnsiTheme="minorHAnsi"/>
        </w:rPr>
        <w:t xml:space="preserve">. Имеются два бруска одинаковой массы из алюминия и никеля. Их температура понизилась на 1 К., В каком из металлов выделилось большее количество теплоты и во сколько раз? 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ListParagraph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  <w:b/>
        </w:rPr>
        <w:t>4.11</w:t>
      </w:r>
      <w:r>
        <w:rPr>
          <w:rFonts w:cs="Book Antiqua" w:ascii="Book Antiqua" w:hAnsi="Book Antiqua" w:asciiTheme="minorHAnsi" w:cstheme="minorHAnsi" w:hAnsiTheme="minorHAnsi"/>
        </w:rPr>
        <w:t>. Какое количество теплоты следует затратить для нагревания медной пластинки массой 180 грамм на 15</w:t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°</m:t>
        </m:r>
      </m:oMath>
      <w:r>
        <w:rPr>
          <w:rFonts w:cs="Book Antiqua" w:ascii="Book Antiqua" w:hAnsi="Book Antiqua" w:asciiTheme="minorHAnsi" w:cstheme="minorHAnsi" w:hAnsiTheme="minorHAnsi"/>
          <w:lang w:val="en-US"/>
        </w:rPr>
        <w:t>C</w:t>
      </w:r>
      <w:r>
        <w:rPr>
          <w:rFonts w:cs="Book Antiqua" w:ascii="Book Antiqua" w:hAnsi="Book Antiqua" w:asciiTheme="minorHAnsi" w:cstheme="minorHAnsi" w:hAnsiTheme="minorHAnsi"/>
        </w:rPr>
        <w:t>?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ListParagraph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  <w:b/>
        </w:rPr>
        <w:t>4.14</w:t>
      </w:r>
      <w:r>
        <w:rPr>
          <w:rFonts w:cs="Book Antiqua" w:ascii="Book Antiqua" w:hAnsi="Book Antiqua" w:asciiTheme="minorHAnsi" w:cstheme="minorHAnsi" w:hAnsiTheme="minorHAnsi"/>
        </w:rPr>
        <w:t>. На сколько изменится внутренняя энергия 1 литра ртути при нагревании от 283К до 50</w:t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°</m:t>
        </m:r>
      </m:oMath>
      <w:r>
        <w:rPr>
          <w:rFonts w:cs="Book Antiqua" w:ascii="Book Antiqua" w:hAnsi="Book Antiqua" w:asciiTheme="minorHAnsi" w:cstheme="minorHAnsi" w:hAnsiTheme="minorHAnsi"/>
          <w:lang w:val="en-US"/>
        </w:rPr>
        <w:t>C</w:t>
      </w:r>
      <w:r>
        <w:rPr>
          <w:rFonts w:cs="Book Antiqua" w:ascii="Book Antiqua" w:hAnsi="Book Antiqua" w:asciiTheme="minorHAnsi" w:cstheme="minorHAnsi" w:hAnsiTheme="minorHAnsi"/>
        </w:rPr>
        <w:t>? Изменением плотности ртути  с температурой пренебречь.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ListParagraph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  <w:b/>
        </w:rPr>
        <w:t xml:space="preserve">  </w:t>
      </w:r>
      <w:r>
        <w:rPr>
          <w:rFonts w:cs="Book Antiqua" w:ascii="Book Antiqua" w:hAnsi="Book Antiqua" w:asciiTheme="minorHAnsi" w:cstheme="minorHAnsi" w:hAnsiTheme="minorHAnsi"/>
          <w:b/>
        </w:rPr>
        <w:t>4.8</w:t>
      </w:r>
      <w:r>
        <w:rPr>
          <w:rFonts w:cs="Book Antiqua" w:ascii="Book Antiqua" w:hAnsi="Book Antiqua" w:asciiTheme="minorHAnsi" w:cstheme="minorHAnsi" w:hAnsiTheme="minorHAnsi"/>
        </w:rPr>
        <w:t>. Сколько выделится энергии при полном сгорании 1 килограмма   донецкого каменного угля?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ListParagraph"/>
        <w:ind w:left="885" w:hanging="0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  <w:b/>
        </w:rPr>
        <w:t>4.20</w:t>
      </w:r>
      <w:r>
        <w:rPr>
          <w:rFonts w:cs="Book Antiqua" w:ascii="Book Antiqua" w:hAnsi="Book Antiqua" w:asciiTheme="minorHAnsi" w:cstheme="minorHAnsi" w:hAnsiTheme="minorHAnsi"/>
        </w:rPr>
        <w:t xml:space="preserve">. Определить, при какой температуре в печи осуществлялась </w:t>
      </w:r>
    </w:p>
    <w:p>
      <w:pPr>
        <w:pStyle w:val="ListParagraph"/>
        <w:ind w:left="885" w:hanging="0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  <w:b/>
        </w:rPr>
        <w:t xml:space="preserve">          </w:t>
      </w:r>
      <w:r>
        <w:rPr>
          <w:rFonts w:cs="Book Antiqua" w:ascii="Book Antiqua" w:hAnsi="Book Antiqua" w:asciiTheme="minorHAnsi" w:cstheme="minorHAnsi" w:hAnsiTheme="minorHAnsi"/>
        </w:rPr>
        <w:t>закалка 0,5 тонн стали, если для её нагрева от 20</w:t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°</m:t>
        </m:r>
      </m:oMath>
      <w:r>
        <w:rPr>
          <w:rFonts w:cs="Book Antiqua" w:ascii="Book Antiqua" w:hAnsi="Book Antiqua" w:asciiTheme="minorHAnsi" w:cstheme="minorHAnsi" w:hAnsiTheme="minorHAnsi"/>
          <w:lang w:val="en-US"/>
        </w:rPr>
        <w:t>C</w:t>
      </w:r>
      <w:r>
        <w:rPr>
          <w:rFonts w:cs="Book Antiqua" w:ascii="Book Antiqua" w:hAnsi="Book Antiqua" w:asciiTheme="minorHAnsi" w:cstheme="minorHAnsi" w:hAnsiTheme="minorHAnsi"/>
        </w:rPr>
        <w:t xml:space="preserve"> до </w:t>
      </w:r>
    </w:p>
    <w:p>
      <w:pPr>
        <w:pStyle w:val="ListParagraph"/>
        <w:ind w:left="885" w:hanging="0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 xml:space="preserve">           </w:t>
      </w:r>
      <w:r>
        <w:rPr>
          <w:rFonts w:cs="Book Antiqua" w:ascii="Book Antiqua" w:hAnsi="Book Antiqua" w:asciiTheme="minorHAnsi" w:cstheme="minorHAnsi" w:hAnsiTheme="minorHAnsi"/>
        </w:rPr>
        <w:t>температуры закалки израсходовано 175 МДж теплоты.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ascii="Book Antiqua" w:hAnsi="Book Antiqua" w:asciiTheme="minorHAnsi" w:cstheme="minorHAnsi" w:hAnsiTheme="minorHAnsi"/>
          <w:b/>
        </w:rPr>
        <w:t>Электродинамика</w:t>
      </w:r>
    </w:p>
    <w:p>
      <w:pPr>
        <w:pStyle w:val="Normal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ListParagraph"/>
        <w:numPr>
          <w:ilvl w:val="1"/>
          <w:numId w:val="5"/>
        </w:numPr>
        <w:spacing w:lineRule="auto" w:line="276" w:before="0" w:after="200"/>
        <w:contextualSpacing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.  Изменится ли сила взаимодействия между двумя точечными электрическими зарядами, если каждый заряд и расстояние между нами уменьшить в два раза?</w:t>
      </w:r>
    </w:p>
    <w:p>
      <w:pPr>
        <w:pStyle w:val="Normal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  <w:b/>
        </w:rPr>
        <w:t>9.12</w:t>
      </w:r>
      <w:r>
        <w:rPr>
          <w:rFonts w:cs="Book Antiqua" w:ascii="Book Antiqua" w:hAnsi="Book Antiqua" w:asciiTheme="minorHAnsi" w:cstheme="minorHAnsi" w:hAnsiTheme="minorHAnsi"/>
        </w:rPr>
        <w:t>.С какой силой взаимодействуют в вакууме два точечных</w:t>
      </w:r>
    </w:p>
    <w:p>
      <w:pPr>
        <w:pStyle w:val="ListParagraph"/>
        <w:ind w:left="525" w:hanging="0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электрических заряда по 1 нКл, если расстояние между ними 3  сантиметра? Во сколько раз уменьшится сила взаимодействия, если заряды будут находиться в воде?</w:t>
      </w:r>
    </w:p>
    <w:p>
      <w:pPr>
        <w:pStyle w:val="ListParagraph"/>
        <w:ind w:left="1802" w:hanging="0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ListParagraph"/>
        <w:ind w:left="1802" w:hanging="0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  <w:b/>
        </w:rPr>
        <w:t>9.13</w:t>
      </w:r>
      <w:r>
        <w:rPr>
          <w:rFonts w:cs="Book Antiqua" w:ascii="Book Antiqua" w:hAnsi="Book Antiqua" w:asciiTheme="minorHAnsi" w:cstheme="minorHAnsi" w:hAnsiTheme="minorHAnsi"/>
        </w:rPr>
        <w:t>. Два одинаковых точечных электрических заряда, находясь в</w:t>
      </w:r>
    </w:p>
    <w:p>
      <w:pPr>
        <w:pStyle w:val="Normal"/>
        <w:ind w:left="720" w:firstLine="50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глицерине на расстоянии 9,0 сантиметров один от другого,</w:t>
      </w:r>
    </w:p>
    <w:p>
      <w:pPr>
        <w:pStyle w:val="Normal"/>
        <w:ind w:left="720" w:firstLine="50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взаимодействуют с силой 1,3</w:t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×</m:t>
        </m:r>
        <m:sSup>
          <m:e>
            <m:r>
              <w:rPr>
                <w:rFonts w:ascii="Cambria Math" w:hAnsi="Cambria Math"/>
              </w:rPr>
              <m:t xml:space="preserve">10</m:t>
            </m:r>
          </m:e>
          <m:sup>
            <m:r>
              <w:rPr>
                <w:rFonts w:ascii="Cambria Math" w:hAnsi="Cambria Math"/>
              </w:rPr>
              <m:t xml:space="preserve">−</m:t>
            </m:r>
            <m:r>
              <w:rPr>
                <w:rFonts w:ascii="Cambria Math" w:hAnsi="Cambria Math"/>
              </w:rPr>
              <m:t xml:space="preserve">5</m:t>
            </m:r>
          </m:sup>
        </m:sSup>
      </m:oMath>
      <w:r>
        <w:rPr>
          <w:rFonts w:cs="Book Antiqua" w:ascii="Book Antiqua" w:hAnsi="Book Antiqua" w:asciiTheme="minorHAnsi" w:cstheme="minorHAnsi" w:hAnsiTheme="minorHAnsi"/>
        </w:rPr>
        <w:t xml:space="preserve"> Н. Определить величину</w:t>
      </w:r>
    </w:p>
    <w:p>
      <w:pPr>
        <w:pStyle w:val="Normal"/>
        <w:ind w:left="720" w:firstLine="50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каждого заряда.</w:t>
      </w:r>
    </w:p>
    <w:p>
      <w:pPr>
        <w:pStyle w:val="Normal"/>
        <w:ind w:left="720" w:firstLine="50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ind w:left="720" w:firstLine="50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  <w:b/>
        </w:rPr>
        <w:t>9.14</w:t>
      </w:r>
      <w:r>
        <w:rPr>
          <w:rFonts w:cs="Book Antiqua" w:ascii="Book Antiqua" w:hAnsi="Book Antiqua" w:asciiTheme="minorHAnsi" w:cstheme="minorHAnsi" w:hAnsiTheme="minorHAnsi"/>
        </w:rPr>
        <w:t xml:space="preserve"> С какой силой взаимодействуют два заряда  по 1 Кл каждый на</w:t>
      </w:r>
    </w:p>
    <w:p>
      <w:pPr>
        <w:pStyle w:val="Normal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расстоянии 1 метр в вакууме? В керосине?</w:t>
      </w:r>
    </w:p>
    <w:p>
      <w:pPr>
        <w:pStyle w:val="Normal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ascii="Book Antiqua" w:hAnsi="Book Antiqua" w:asciiTheme="minorHAnsi" w:cstheme="minorHAnsi" w:hAnsiTheme="minorHAnsi"/>
          <w:b/>
        </w:rPr>
        <w:t>Примерная структура реферата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tabs>
          <w:tab w:val="clear" w:pos="708"/>
          <w:tab w:val="left" w:pos="1959" w:leader="none"/>
        </w:tabs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1.Титульный лист.</w:t>
      </w:r>
    </w:p>
    <w:p>
      <w:pPr>
        <w:pStyle w:val="Normal"/>
        <w:tabs>
          <w:tab w:val="clear" w:pos="708"/>
          <w:tab w:val="left" w:pos="1959" w:leader="none"/>
        </w:tabs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2. Оглавление (в нем последовательно излагаются названия  пунктов</w:t>
      </w:r>
    </w:p>
    <w:p>
      <w:pPr>
        <w:pStyle w:val="Normal"/>
        <w:tabs>
          <w:tab w:val="clear" w:pos="708"/>
          <w:tab w:val="left" w:pos="1959" w:leader="none"/>
        </w:tabs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реферата, указываются страницы, с которых начинается каждый пункт).</w:t>
      </w:r>
    </w:p>
    <w:p>
      <w:pPr>
        <w:pStyle w:val="Normal"/>
        <w:tabs>
          <w:tab w:val="clear" w:pos="708"/>
          <w:tab w:val="left" w:pos="1959" w:leader="none"/>
        </w:tabs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3. Введение (формулируется суть исследуемой проблемы, обосновывается</w:t>
      </w:r>
    </w:p>
    <w:p>
      <w:pPr>
        <w:pStyle w:val="Normal"/>
        <w:tabs>
          <w:tab w:val="clear" w:pos="708"/>
          <w:tab w:val="left" w:pos="1959" w:leader="none"/>
        </w:tabs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выбор темы, определяется ее значимость и актуальность, указываются цель и</w:t>
      </w:r>
    </w:p>
    <w:p>
      <w:pPr>
        <w:pStyle w:val="Normal"/>
        <w:tabs>
          <w:tab w:val="clear" w:pos="708"/>
          <w:tab w:val="left" w:pos="1959" w:leader="none"/>
        </w:tabs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задачи реферата, дается характеристика используемой литературы).</w:t>
      </w:r>
    </w:p>
    <w:p>
      <w:pPr>
        <w:pStyle w:val="Normal"/>
        <w:tabs>
          <w:tab w:val="clear" w:pos="708"/>
          <w:tab w:val="left" w:pos="1959" w:leader="none"/>
        </w:tabs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4. Основная часть (каждый раздел ее,  доказательно раскрывая отдельную</w:t>
      </w:r>
    </w:p>
    <w:p>
      <w:pPr>
        <w:pStyle w:val="Normal"/>
        <w:tabs>
          <w:tab w:val="clear" w:pos="708"/>
          <w:tab w:val="left" w:pos="1959" w:leader="none"/>
        </w:tabs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проблему или одну из ее сторон, логически является продолжением</w:t>
      </w:r>
    </w:p>
    <w:p>
      <w:pPr>
        <w:pStyle w:val="Normal"/>
        <w:tabs>
          <w:tab w:val="clear" w:pos="708"/>
          <w:tab w:val="left" w:pos="1959" w:leader="none"/>
        </w:tabs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предыдущего; в основной части могут быть представлены таблицы, графики,</w:t>
      </w:r>
    </w:p>
    <w:p>
      <w:pPr>
        <w:pStyle w:val="Normal"/>
        <w:tabs>
          <w:tab w:val="clear" w:pos="708"/>
          <w:tab w:val="left" w:pos="1959" w:leader="none"/>
        </w:tabs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схемы).</w:t>
      </w:r>
    </w:p>
    <w:p>
      <w:pPr>
        <w:pStyle w:val="Normal"/>
        <w:tabs>
          <w:tab w:val="clear" w:pos="708"/>
          <w:tab w:val="left" w:pos="1959" w:leader="none"/>
        </w:tabs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5. Заключение (подводятся итоги или дается обобщенный вывод по теме</w:t>
      </w:r>
    </w:p>
    <w:p>
      <w:pPr>
        <w:pStyle w:val="Normal"/>
        <w:tabs>
          <w:tab w:val="clear" w:pos="708"/>
          <w:tab w:val="left" w:pos="1959" w:leader="none"/>
        </w:tabs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реферата, предлагаются рекомендации).</w:t>
      </w:r>
    </w:p>
    <w:p>
      <w:pPr>
        <w:pStyle w:val="Normal"/>
        <w:tabs>
          <w:tab w:val="clear" w:pos="708"/>
          <w:tab w:val="left" w:pos="1959" w:leader="none"/>
        </w:tabs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6. Список литературы.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ascii="Book Antiqua" w:hAnsi="Book Antiqua" w:asciiTheme="minorHAnsi" w:cstheme="minorHAnsi" w:hAnsiTheme="minorHAnsi"/>
          <w:b/>
        </w:rPr>
        <w:t>Требования к оформлению реферата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Объем реферата может колебаться в пределах 5-15 печатных страниц; все приложения к работе не входят в ее объем.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Реферат должен быть выполнен грамотно, с соблюдением культуры изложения.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Обязательно должны иметься ссылки на используемую литературу.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Должна быть соблюдена последовательность написания библиографического аппарата.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ascii="Book Antiqua" w:hAnsi="Book Antiqua" w:asciiTheme="minorHAnsi" w:cstheme="minorHAnsi" w:hAnsiTheme="minorHAnsi"/>
          <w:b/>
        </w:rPr>
        <w:t xml:space="preserve">Критерии  оценки реферата 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  <w:b/>
        </w:rPr>
        <w:t xml:space="preserve">. </w:t>
      </w:r>
      <w:r>
        <w:rPr>
          <w:rFonts w:cs="Book Antiqua" w:ascii="Book Antiqua" w:hAnsi="Book Antiqua" w:asciiTheme="minorHAnsi" w:cstheme="minorHAnsi" w:hAnsiTheme="minorHAnsi"/>
        </w:rPr>
        <w:t xml:space="preserve">актуальность темы исследования. 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.Соответствие содержания теме.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.Глубина проработки материала.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. Правильность и полнота использования источников.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.Соответствие оформления реферата стандартам.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ascii="Book Antiqua" w:hAnsi="Book Antiqua" w:asciiTheme="minorHAnsi" w:cstheme="minorHAnsi" w:hAnsiTheme="minorHAnsi"/>
        </w:rPr>
        <w:t xml:space="preserve">                                 </w:t>
      </w:r>
      <w:r>
        <w:rPr>
          <w:rFonts w:cs="Book Antiqua" w:ascii="Book Antiqua" w:hAnsi="Book Antiqua" w:asciiTheme="minorHAnsi" w:cstheme="minorHAnsi" w:hAnsiTheme="minorHAnsi"/>
          <w:b/>
        </w:rPr>
        <w:t>Памятка по составлению опорного конспекта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i/>
          <w:i/>
          <w:u w:val="single"/>
        </w:rPr>
      </w:pPr>
      <w:r>
        <w:rPr>
          <w:rFonts w:cs="Book Antiqua" w:ascii="Book Antiqua" w:hAnsi="Book Antiqua" w:asciiTheme="minorHAnsi" w:cstheme="minorHAnsi" w:hAnsiTheme="minorHAnsi"/>
          <w:i/>
          <w:u w:val="single"/>
        </w:rPr>
        <w:t>При  составлении опорного конспекта необходимо помнить :</w:t>
      </w:r>
    </w:p>
    <w:p>
      <w:pPr>
        <w:pStyle w:val="ListParagraph"/>
        <w:numPr>
          <w:ilvl w:val="0"/>
          <w:numId w:val="3"/>
        </w:numPr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Число блоков в конспекте не более  7 (оптимальный  вариант 5)</w:t>
      </w:r>
    </w:p>
    <w:p>
      <w:pPr>
        <w:pStyle w:val="ListParagraph"/>
        <w:numPr>
          <w:ilvl w:val="0"/>
          <w:numId w:val="3"/>
        </w:numPr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Все блоки разделимы</w:t>
      </w:r>
    </w:p>
    <w:p>
      <w:pPr>
        <w:pStyle w:val="ListParagraph"/>
        <w:numPr>
          <w:ilvl w:val="0"/>
          <w:numId w:val="3"/>
        </w:numPr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 xml:space="preserve">Информации вмещать  достаточно много </w:t>
      </w:r>
    </w:p>
    <w:p>
      <w:pPr>
        <w:pStyle w:val="ListParagraph"/>
        <w:numPr>
          <w:ilvl w:val="0"/>
          <w:numId w:val="3"/>
        </w:numPr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Объем конспекта небольшой   лист (А4)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center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cstheme="minorHAnsi" w:ascii="Book Antiqua" w:hAnsi="Book Antiqua"/>
          <w:b/>
        </w:rPr>
      </w:r>
    </w:p>
    <w:p>
      <w:pPr>
        <w:pStyle w:val="Normal"/>
        <w:jc w:val="center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ascii="Book Antiqua" w:hAnsi="Book Antiqua" w:asciiTheme="minorHAnsi" w:cstheme="minorHAnsi" w:hAnsiTheme="minorHAnsi"/>
          <w:b/>
        </w:rPr>
        <w:t xml:space="preserve">Используемая литература </w:t>
      </w:r>
    </w:p>
    <w:p>
      <w:pPr>
        <w:pStyle w:val="Normal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center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 xml:space="preserve">  </w:t>
      </w:r>
      <w:r>
        <w:rPr>
          <w:rFonts w:cs="Book Antiqua" w:ascii="Book Antiqua" w:hAnsi="Book Antiqua" w:asciiTheme="minorHAnsi" w:cstheme="minorHAnsi" w:hAnsiTheme="minorHAnsi"/>
        </w:rPr>
        <w:t>1.Р. А. Гладкова, Н. И. Кутыловская   Сборник задач и вопросов        по физике   М.,2021</w:t>
      </w:r>
    </w:p>
    <w:p>
      <w:pPr>
        <w:pStyle w:val="Normal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 xml:space="preserve">    </w:t>
      </w:r>
      <w:r>
        <w:rPr>
          <w:rFonts w:cs="Book Antiqua" w:ascii="Book Antiqua" w:hAnsi="Book Antiqua" w:asciiTheme="minorHAnsi" w:cstheme="minorHAnsi" w:hAnsiTheme="minorHAnsi"/>
        </w:rPr>
        <w:t>2. Реферат всему голова: Рекомендации по написанию рефератов     для старшеклассников. М., 2022 г. стр. 4.</w:t>
      </w:r>
    </w:p>
    <w:p>
      <w:pPr>
        <w:pStyle w:val="Normal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 xml:space="preserve">Самостоятельная    (внеаудиторная)  работа обучающегося </w:t>
      </w:r>
    </w:p>
    <w:p>
      <w:pPr>
        <w:pStyle w:val="Normal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tbl>
      <w:tblPr>
        <w:tblStyle w:val="af4"/>
        <w:tblW w:w="9580" w:type="dxa"/>
        <w:jc w:val="left"/>
        <w:tblInd w:w="-74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0"/>
        <w:gridCol w:w="2221"/>
        <w:gridCol w:w="2496"/>
        <w:gridCol w:w="1004"/>
        <w:gridCol w:w="16"/>
        <w:gridCol w:w="1584"/>
        <w:gridCol w:w="16"/>
        <w:gridCol w:w="1680"/>
        <w:gridCol w:w="22"/>
      </w:tblGrid>
      <w:tr>
        <w:trPr/>
        <w:tc>
          <w:tcPr>
            <w:tcW w:w="5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 xml:space="preserve">№ </w:t>
            </w: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п/п</w:t>
            </w:r>
          </w:p>
        </w:tc>
        <w:tc>
          <w:tcPr>
            <w:tcW w:w="222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Наименование разделов</w:t>
            </w:r>
          </w:p>
        </w:tc>
        <w:tc>
          <w:tcPr>
            <w:tcW w:w="24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Содержание работы</w:t>
            </w:r>
          </w:p>
        </w:tc>
        <w:tc>
          <w:tcPr>
            <w:tcW w:w="102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b/>
                <w:b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 xml:space="preserve"> </w:t>
            </w: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Часы, без проекта</w:t>
            </w:r>
            <w:r>
              <w:rPr>
                <w:rFonts w:eastAsia="Times New Roman" w:cs="Book Antiqua" w:ascii="Book Antiqua" w:hAnsi="Book Antiqua" w:asciiTheme="minorHAnsi" w:cstheme="minorHAnsi" w:hAnsiTheme="minorHAnsi"/>
                <w:b/>
                <w:szCs w:val="20"/>
                <w:lang w:val="ru-RU" w:eastAsia="ru-RU" w:bidi="ar-SA"/>
              </w:rPr>
              <w:t xml:space="preserve"> </w:t>
            </w:r>
          </w:p>
        </w:tc>
        <w:tc>
          <w:tcPr>
            <w:tcW w:w="160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b/>
                <w:b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b/>
                <w:szCs w:val="20"/>
                <w:lang w:val="ru-RU" w:eastAsia="ru-RU" w:bidi="ar-SA"/>
              </w:rPr>
              <w:t>Контроль</w:t>
            </w:r>
          </w:p>
        </w:tc>
        <w:tc>
          <w:tcPr>
            <w:tcW w:w="1702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Методическое обеспечение</w:t>
            </w:r>
          </w:p>
        </w:tc>
      </w:tr>
      <w:tr>
        <w:trPr>
          <w:trHeight w:val="1460" w:hRule="atLeast"/>
        </w:trPr>
        <w:tc>
          <w:tcPr>
            <w:tcW w:w="5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1</w:t>
            </w:r>
          </w:p>
        </w:tc>
        <w:tc>
          <w:tcPr>
            <w:tcW w:w="222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Book Antiqua" w:hAnsi="Book Antiqua" w:eastAsia="Times New Roman" w:cs="Book Antiqua" w:asciiTheme="minorHAnsi" w:cstheme="minorHAnsi" w:hAnsiTheme="minorHAnsi"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szCs w:val="20"/>
                <w:lang w:val="ru-RU" w:eastAsia="ru-RU" w:bidi="ar-S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Book Antiqua" w:hAnsi="Book Antiqua" w:cs="Book Antiqua" w:asciiTheme="minorHAnsi" w:cstheme="minorHAnsi" w:hAnsiTheme="minorHAnsi"/>
                <w:bCs/>
              </w:rPr>
            </w:pPr>
            <w:r>
              <w:rPr>
                <w:rFonts w:eastAsia="Times New Roman" w:cs="Book Antiqua" w:cstheme="minorHAnsi"/>
                <w:bCs/>
                <w:szCs w:val="20"/>
                <w:lang w:val="ru-RU" w:eastAsia="ru-RU" w:bidi="ar-SA"/>
              </w:rPr>
              <w:t>Раздел  2  Механика</w:t>
            </w:r>
          </w:p>
          <w:p>
            <w:pPr>
              <w:pStyle w:val="Normal"/>
              <w:spacing w:lineRule="auto" w:line="240" w:before="0" w:after="0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 xml:space="preserve">Тема 2 </w:t>
            </w:r>
          </w:p>
          <w:p>
            <w:pPr>
              <w:pStyle w:val="Normal"/>
              <w:spacing w:lineRule="auto" w:line="240" w:before="0" w:after="0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Динамика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Times New Roman" w:cs="Book Antiqua" w:asciiTheme="minorHAnsi" w:cstheme="minorHAnsi" w:hAnsiTheme="minorHAnsi"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szCs w:val="20"/>
                <w:lang w:val="ru-RU" w:eastAsia="ru-RU" w:bidi="ar-SA"/>
              </w:rPr>
            </w:r>
          </w:p>
        </w:tc>
        <w:tc>
          <w:tcPr>
            <w:tcW w:w="24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Силы в природе. Сила тяжести и сила всемирного тяготения. Закон всемирного тяготения. Первая космическая скорость. Движение планет и малых тел Солнечной системы. Вес. Невесомость. Силы упругости. Силы трения.</w:t>
            </w:r>
          </w:p>
        </w:tc>
        <w:tc>
          <w:tcPr>
            <w:tcW w:w="102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Times New Roman" w:cs="Book Antiqua" w:asciiTheme="minorHAnsi" w:cstheme="minorHAnsi" w:hAnsiTheme="minorHAnsi"/>
                <w:b/>
                <w:b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b/>
                <w:szCs w:val="20"/>
                <w:lang w:val="ru-RU" w:eastAsia="ru-RU" w:bidi="ar-SA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Times New Roman" w:cs="Book Antiqua" w:asciiTheme="minorHAnsi" w:cstheme="minorHAnsi" w:hAnsiTheme="minorHAnsi"/>
                <w:b/>
                <w:b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b/>
                <w:szCs w:val="20"/>
                <w:lang w:val="ru-RU" w:eastAsia="ru-RU" w:bidi="ar-SA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Times New Roman" w:cs="Book Antiqua" w:asciiTheme="minorHAnsi" w:cstheme="minorHAnsi" w:hAnsiTheme="minorHAnsi"/>
                <w:b/>
                <w:b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b/>
                <w:szCs w:val="20"/>
                <w:lang w:val="ru-RU" w:eastAsia="ru-RU" w:bidi="ar-SA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b/>
                <w:b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b/>
                <w:szCs w:val="20"/>
                <w:lang w:val="ru-RU" w:eastAsia="ru-RU" w:bidi="ar-SA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Times New Roman" w:cs="Book Antiqua" w:asciiTheme="minorHAnsi" w:cstheme="minorHAnsi" w:hAnsiTheme="minorHAnsi"/>
                <w:b/>
                <w:b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b/>
                <w:szCs w:val="20"/>
                <w:lang w:val="ru-RU" w:eastAsia="ru-RU" w:bidi="ar-SA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Times New Roman" w:cs="Book Antiqua" w:asciiTheme="minorHAnsi" w:cstheme="minorHAnsi" w:hAnsiTheme="minorHAnsi"/>
                <w:b/>
                <w:b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b/>
                <w:szCs w:val="20"/>
                <w:lang w:val="ru-RU" w:eastAsia="ru-RU" w:bidi="ar-SA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Times New Roman" w:cs="Book Antiqua" w:asciiTheme="minorHAnsi" w:cstheme="minorHAnsi" w:hAnsiTheme="minorHAnsi"/>
                <w:b/>
                <w:b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b/>
                <w:szCs w:val="20"/>
                <w:lang w:val="ru-RU" w:eastAsia="ru-RU" w:bidi="ar-SA"/>
              </w:rPr>
            </w:r>
          </w:p>
        </w:tc>
        <w:tc>
          <w:tcPr>
            <w:tcW w:w="160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Times New Roman" w:cs="Book Antiqua" w:asciiTheme="minorHAnsi" w:cstheme="minorHAnsi" w:hAnsiTheme="minorHAnsi"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szCs w:val="20"/>
                <w:lang w:val="ru-RU" w:eastAsia="ru-RU" w:bidi="ar-SA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Times New Roman" w:cs="Book Antiqua" w:asciiTheme="minorHAnsi" w:cstheme="minorHAnsi" w:hAnsiTheme="minorHAnsi"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szCs w:val="20"/>
                <w:lang w:val="ru-RU" w:eastAsia="ru-RU" w:bidi="ar-SA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Проверка тетрадей с решением задач</w:t>
            </w:r>
          </w:p>
        </w:tc>
        <w:tc>
          <w:tcPr>
            <w:tcW w:w="1702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Times New Roman" w:cs="Book Antiqua" w:asciiTheme="minorHAnsi" w:cstheme="minorHAnsi" w:hAnsiTheme="minorHAnsi"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szCs w:val="20"/>
                <w:lang w:val="ru-RU" w:eastAsia="ru-RU" w:bidi="ar-SA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Карточки с заданиями.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 xml:space="preserve"> </w:t>
            </w: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 xml:space="preserve">Письменные  консультации 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Times New Roman" w:cs="Book Antiqua" w:asciiTheme="minorHAnsi" w:cstheme="minorHAnsi" w:hAnsiTheme="minorHAnsi"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szCs w:val="20"/>
                <w:lang w:val="ru-RU" w:eastAsia="ru-RU" w:bidi="ar-SA"/>
              </w:rPr>
            </w:r>
          </w:p>
        </w:tc>
      </w:tr>
      <w:tr>
        <w:trPr>
          <w:trHeight w:val="3320" w:hRule="atLeast"/>
        </w:trPr>
        <w:tc>
          <w:tcPr>
            <w:tcW w:w="5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2</w:t>
            </w:r>
          </w:p>
        </w:tc>
        <w:tc>
          <w:tcPr>
            <w:tcW w:w="222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Book Antiqua" w:hAnsi="Book Antiqua" w:eastAsia="Times New Roman" w:cs="Book Antiqua" w:asciiTheme="minorHAnsi" w:cstheme="minorHAnsi" w:hAnsiTheme="minorHAnsi"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szCs w:val="20"/>
                <w:lang w:val="ru-RU" w:eastAsia="ru-RU" w:bidi="ar-S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Book Antiqua" w:hAnsi="Book Antiqua" w:cs="Book Antiqua" w:asciiTheme="minorHAnsi" w:cstheme="minorHAnsi" w:hAnsiTheme="minorHAnsi"/>
                <w:bCs/>
              </w:rPr>
            </w:pPr>
            <w:r>
              <w:rPr>
                <w:rFonts w:eastAsia="Times New Roman" w:cs="Book Antiqua" w:cstheme="minorHAnsi"/>
                <w:bCs/>
                <w:szCs w:val="20"/>
                <w:lang w:val="ru-RU" w:eastAsia="ru-RU" w:bidi="ar-SA"/>
              </w:rPr>
              <w:t>Раздел 4.  Электродинамика</w:t>
            </w:r>
          </w:p>
          <w:p>
            <w:pPr>
              <w:pStyle w:val="Normal"/>
              <w:spacing w:lineRule="auto" w:line="240" w:before="0" w:after="0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Тема 1 Электростатика</w:t>
            </w: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en-US" w:eastAsia="ru-RU" w:bidi="ar-SA"/>
              </w:rPr>
              <w:t xml:space="preserve">     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Times New Roman" w:cs="Book Antiqua" w:asciiTheme="minorHAnsi" w:cstheme="minorHAnsi" w:hAnsiTheme="minorHAnsi"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szCs w:val="20"/>
                <w:lang w:val="ru-RU" w:eastAsia="ru-RU" w:bidi="ar-SA"/>
              </w:rPr>
            </w:r>
          </w:p>
        </w:tc>
        <w:tc>
          <w:tcPr>
            <w:tcW w:w="2496" w:type="dxa"/>
            <w:tcBorders/>
            <w:shd w:fill="auto" w:val="clear"/>
            <w:vAlign w:val="center"/>
          </w:tcPr>
          <w:p>
            <w:pPr>
              <w:pStyle w:val="Default"/>
              <w:spacing w:lineRule="auto" w:line="240" w:before="0" w:after="0"/>
              <w:ind w:left="360" w:hanging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cstheme="minorHAnsi"/>
                <w:szCs w:val="20"/>
                <w:lang w:val="ru-RU" w:eastAsia="ru-RU" w:bidi="ar-SA"/>
              </w:rPr>
              <w:t>Конденсаторы. Соединение конденсаторов в батарею. Энергия заряженного конденсатора. Энергия электрического поля. Применение конденсаторов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cstheme="minorHAnsi"/>
                <w:bCs/>
                <w:color w:val="000000"/>
                <w:szCs w:val="20"/>
                <w:lang w:val="ru-RU" w:eastAsia="ru-RU" w:bidi="ar-SA"/>
              </w:rPr>
              <w:t>Технические устройства и практическое применение:</w:t>
            </w:r>
          </w:p>
        </w:tc>
        <w:tc>
          <w:tcPr>
            <w:tcW w:w="102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b/>
                <w:b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b/>
                <w:szCs w:val="20"/>
                <w:lang w:val="ru-RU" w:eastAsia="ru-RU" w:bidi="ar-SA"/>
              </w:rPr>
              <w:t>4</w:t>
            </w:r>
          </w:p>
        </w:tc>
        <w:tc>
          <w:tcPr>
            <w:tcW w:w="160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Проверка тетрадей с решением</w:t>
            </w:r>
          </w:p>
        </w:tc>
        <w:tc>
          <w:tcPr>
            <w:tcW w:w="1702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В. Ф. Дмитриева 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Р. А. Гладкова,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Н.И. Кутыловская Сборник задач и вопросов по физике стр. 28-30</w:t>
            </w:r>
            <w:bookmarkStart w:id="0" w:name="_GoBack"/>
            <w:bookmarkEnd w:id="0"/>
          </w:p>
        </w:tc>
      </w:tr>
      <w:tr>
        <w:trPr>
          <w:trHeight w:val="3392" w:hRule="atLeast"/>
        </w:trPr>
        <w:tc>
          <w:tcPr>
            <w:tcW w:w="5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3</w:t>
            </w:r>
          </w:p>
        </w:tc>
        <w:tc>
          <w:tcPr>
            <w:tcW w:w="222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Тема  2</w:t>
            </w:r>
          </w:p>
          <w:p>
            <w:pPr>
              <w:pStyle w:val="Normal"/>
              <w:spacing w:lineRule="auto" w:line="240" w:before="0" w:after="0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Постоянный электрический ток Токи в различных средах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Times New Roman" w:cs="Book Antiqua" w:asciiTheme="minorHAnsi" w:cstheme="minorHAnsi" w:hAnsiTheme="minorHAnsi"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szCs w:val="20"/>
                <w:lang w:val="ru-RU" w:eastAsia="ru-RU" w:bidi="ar-SA"/>
              </w:rPr>
            </w:r>
          </w:p>
        </w:tc>
        <w:tc>
          <w:tcPr>
            <w:tcW w:w="24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Составить таблицу основных формул. Выполнить упражнения по теме «Токи в различных средах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Составить опорный конспект по теме: «Потенциал- энергетическая характеристика»</w:t>
            </w:r>
          </w:p>
        </w:tc>
        <w:tc>
          <w:tcPr>
            <w:tcW w:w="102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Times New Roman" w:cs="Book Antiqua" w:asciiTheme="minorHAnsi" w:cstheme="minorHAnsi" w:hAnsiTheme="minorHAnsi"/>
                <w:b/>
                <w:b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b/>
                <w:szCs w:val="20"/>
                <w:lang w:val="ru-RU" w:eastAsia="ru-RU" w:bidi="ar-SA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Times New Roman" w:cs="Book Antiqua" w:asciiTheme="minorHAnsi" w:cstheme="minorHAnsi" w:hAnsiTheme="minorHAnsi"/>
                <w:b/>
                <w:b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b/>
                <w:szCs w:val="20"/>
                <w:lang w:val="ru-RU" w:eastAsia="ru-RU" w:bidi="ar-SA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Times New Roman" w:cs="Book Antiqua" w:asciiTheme="minorHAnsi" w:cstheme="minorHAnsi" w:hAnsiTheme="minorHAnsi"/>
                <w:b/>
                <w:b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b/>
                <w:szCs w:val="20"/>
                <w:lang w:val="ru-RU" w:eastAsia="ru-RU" w:bidi="ar-SA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b/>
                <w:b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b/>
                <w:szCs w:val="20"/>
                <w:lang w:val="ru-RU" w:eastAsia="ru-RU" w:bidi="ar-SA"/>
              </w:rPr>
              <w:t>2</w:t>
            </w:r>
          </w:p>
        </w:tc>
        <w:tc>
          <w:tcPr>
            <w:tcW w:w="160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Проверка тетрадей с решением задач</w:t>
            </w:r>
          </w:p>
        </w:tc>
        <w:tc>
          <w:tcPr>
            <w:tcW w:w="1702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Р. А. Гладкова,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Н.И. Кутыловская Сборник задач и вопросов по физике стр. 87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Times New Roman" w:cs="Book Antiqua" w:asciiTheme="minorHAnsi" w:cstheme="minorHAnsi" w:hAnsiTheme="minorHAnsi"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szCs w:val="20"/>
                <w:lang w:val="ru-RU" w:eastAsia="ru-RU" w:bidi="ar-SA"/>
              </w:rPr>
            </w:r>
          </w:p>
        </w:tc>
      </w:tr>
      <w:tr>
        <w:trPr>
          <w:trHeight w:val="3312" w:hRule="atLeast"/>
        </w:trPr>
        <w:tc>
          <w:tcPr>
            <w:tcW w:w="5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4</w:t>
            </w:r>
          </w:p>
        </w:tc>
        <w:tc>
          <w:tcPr>
            <w:tcW w:w="222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Book Antiqua" w:hAnsi="Book Antiqua" w:cs="Book Antiqua" w:asciiTheme="minorHAnsi" w:cstheme="minorHAnsi" w:hAnsiTheme="minorHAnsi"/>
                <w:bCs/>
              </w:rPr>
            </w:pPr>
            <w:r>
              <w:rPr>
                <w:rFonts w:eastAsia="Times New Roman" w:cs="Book Antiqua" w:cstheme="minorHAnsi"/>
                <w:bCs/>
                <w:szCs w:val="20"/>
                <w:lang w:val="ru-RU" w:eastAsia="ru-RU" w:bidi="ar-SA"/>
              </w:rPr>
              <w:t>Раздел 4.  Электродинамика</w:t>
            </w:r>
          </w:p>
          <w:p>
            <w:pPr>
              <w:pStyle w:val="Normal"/>
              <w:spacing w:lineRule="auto" w:line="240" w:before="0" w:after="0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 xml:space="preserve">Тема 3.5 </w:t>
            </w:r>
          </w:p>
          <w:p>
            <w:pPr>
              <w:pStyle w:val="Normal"/>
              <w:spacing w:lineRule="auto" w:line="240" w:before="0" w:after="0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Магнитное  поле.</w:t>
            </w:r>
          </w:p>
          <w:p>
            <w:pPr>
              <w:pStyle w:val="Normal"/>
              <w:spacing w:lineRule="auto" w:line="240" w:before="0" w:after="0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Электромагнитна я индукция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Times New Roman" w:cs="Book Antiqua" w:asciiTheme="minorHAnsi" w:cstheme="minorHAnsi" w:hAnsiTheme="minorHAnsi"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szCs w:val="20"/>
                <w:lang w:val="ru-RU" w:eastAsia="ru-RU" w:bidi="ar-SA"/>
              </w:rPr>
            </w:r>
          </w:p>
        </w:tc>
        <w:tc>
          <w:tcPr>
            <w:tcW w:w="2496" w:type="dxa"/>
            <w:tcBorders/>
            <w:shd w:fill="auto" w:val="clear"/>
          </w:tcPr>
          <w:p>
            <w:pPr>
              <w:pStyle w:val="Default"/>
              <w:spacing w:lineRule="auto" w:line="240" w:before="0" w:after="0"/>
              <w:ind w:left="360" w:hanging="0"/>
              <w:jc w:val="both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cstheme="minorHAnsi"/>
                <w:szCs w:val="20"/>
                <w:lang w:val="ru-RU" w:eastAsia="ru-RU" w:bidi="ar-SA"/>
              </w:rPr>
              <w:t xml:space="preserve">Явление самоиндукции. Индуктивность. Энергия магнитного поля тока. Взаимосвязь электрических и магнитных полей. Электромагнитное поле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Составить опорный конспект»</w:t>
            </w:r>
          </w:p>
        </w:tc>
        <w:tc>
          <w:tcPr>
            <w:tcW w:w="102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Times New Roman" w:cs="Book Antiqua" w:asciiTheme="minorHAnsi" w:cstheme="minorHAnsi" w:hAnsiTheme="minorHAnsi"/>
                <w:b/>
                <w:b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b/>
                <w:szCs w:val="20"/>
                <w:lang w:val="ru-RU" w:eastAsia="ru-RU" w:bidi="ar-SA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Times New Roman" w:cs="Book Antiqua" w:asciiTheme="minorHAnsi" w:cstheme="minorHAnsi" w:hAnsiTheme="minorHAnsi"/>
                <w:b/>
                <w:b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b/>
                <w:szCs w:val="20"/>
                <w:lang w:val="ru-RU" w:eastAsia="ru-RU" w:bidi="ar-SA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b/>
                <w:b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b/>
                <w:szCs w:val="20"/>
                <w:lang w:val="ru-RU" w:eastAsia="ru-RU" w:bidi="ar-SA"/>
              </w:rPr>
              <w:t>2</w:t>
            </w:r>
          </w:p>
        </w:tc>
        <w:tc>
          <w:tcPr>
            <w:tcW w:w="160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Наличие конспектов</w:t>
            </w:r>
          </w:p>
        </w:tc>
        <w:tc>
          <w:tcPr>
            <w:tcW w:w="1702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Письменная консультация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Times New Roman" w:cs="Book Antiqua" w:asciiTheme="minorHAnsi" w:cstheme="minorHAnsi" w:hAnsiTheme="minorHAnsi"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szCs w:val="20"/>
                <w:lang w:val="ru-RU" w:eastAsia="ru-RU" w:bidi="ar-SA"/>
              </w:rPr>
            </w:r>
          </w:p>
        </w:tc>
      </w:tr>
      <w:tr>
        <w:trPr>
          <w:trHeight w:val="3312" w:hRule="atLeast"/>
        </w:trPr>
        <w:tc>
          <w:tcPr>
            <w:tcW w:w="5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Times New Roman" w:cs="Book Antiqua" w:asciiTheme="minorHAnsi" w:cstheme="minorHAnsi" w:hAnsiTheme="minorHAnsi"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szCs w:val="20"/>
                <w:lang w:val="ru-RU" w:eastAsia="ru-RU" w:bidi="ar-SA"/>
              </w:rPr>
            </w:r>
          </w:p>
        </w:tc>
        <w:tc>
          <w:tcPr>
            <w:tcW w:w="222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cs="Book Antiqua" w:cstheme="minorHAnsi"/>
                <w:bCs/>
              </w:rPr>
            </w:pPr>
            <w:r>
              <w:rPr>
                <w:rFonts w:eastAsia="Times New Roman" w:cs="Book Antiqua" w:cstheme="minorHAnsi"/>
                <w:bCs/>
                <w:szCs w:val="20"/>
                <w:lang w:val="ru-RU" w:eastAsia="ru-RU" w:bidi="ar-SA"/>
              </w:rPr>
              <w:t>Раздел 5. Колебания  и  волны</w:t>
            </w:r>
          </w:p>
          <w:p>
            <w:pPr>
              <w:pStyle w:val="Normal"/>
              <w:suppressAutoHyphens w:val="true"/>
              <w:spacing w:lineRule="auto" w:line="240" w:before="0" w:after="0"/>
              <w:ind w:left="360" w:hanging="0"/>
              <w:jc w:val="both"/>
              <w:rPr>
                <w:bCs/>
              </w:rPr>
            </w:pPr>
            <w:r>
              <w:rPr>
                <w:rFonts w:eastAsia="Times New Roman" w:cs="Book Antiqua" w:cstheme="minorHAnsi"/>
                <w:bCs/>
                <w:szCs w:val="20"/>
                <w:lang w:val="ru-RU" w:eastAsia="ru-RU" w:bidi="ar-SA"/>
              </w:rPr>
              <w:t>Тема 3</w:t>
            </w:r>
          </w:p>
          <w:p>
            <w:pPr>
              <w:pStyle w:val="Normal"/>
              <w:suppressAutoHyphens w:val="true"/>
              <w:spacing w:lineRule="auto" w:line="240" w:before="0" w:after="0"/>
              <w:ind w:left="360" w:hanging="0"/>
              <w:jc w:val="both"/>
              <w:rPr>
                <w:bCs/>
              </w:rPr>
            </w:pPr>
            <w:r>
              <w:rPr>
                <w:rFonts w:eastAsia="Times New Roman" w:cs="Book Antiqua" w:cstheme="minorHAnsi"/>
                <w:bCs/>
                <w:szCs w:val="20"/>
                <w:lang w:val="ru-RU" w:eastAsia="ru-RU" w:bidi="ar-SA"/>
              </w:rPr>
              <w:t>Оптика</w:t>
            </w:r>
          </w:p>
        </w:tc>
        <w:tc>
          <w:tcPr>
            <w:tcW w:w="2496" w:type="dxa"/>
            <w:tcBorders/>
            <w:shd w:fill="auto" w:val="clear"/>
          </w:tcPr>
          <w:p>
            <w:pPr>
              <w:pStyle w:val="Default"/>
              <w:spacing w:lineRule="auto" w:line="240" w:before="0" w:after="0"/>
              <w:ind w:left="360" w:hanging="0"/>
              <w:jc w:val="both"/>
              <w:rPr>
                <w:rFonts w:cs="Book Antiqua" w:cstheme="minorHAnsi"/>
              </w:rPr>
            </w:pPr>
            <w:r>
              <w:rPr>
                <w:rFonts w:eastAsia="Times New Roman" w:cs="Book Antiqua" w:ascii="Times New Roman" w:hAnsi="Times New Roman" w:cstheme="minorHAnsi"/>
                <w:szCs w:val="20"/>
                <w:lang w:val="ru-RU" w:eastAsia="ru-RU" w:bidi="ar-SA"/>
              </w:rPr>
              <w:t>Собирающие и рассеивающие линзы. Тонкая линза. Фокусное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</w:t>
            </w:r>
          </w:p>
        </w:tc>
        <w:tc>
          <w:tcPr>
            <w:tcW w:w="102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b/>
                <w:b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b/>
                <w:szCs w:val="20"/>
                <w:lang w:val="ru-RU" w:eastAsia="ru-RU" w:bidi="ar-SA"/>
              </w:rPr>
              <w:t>2</w:t>
            </w:r>
          </w:p>
        </w:tc>
        <w:tc>
          <w:tcPr>
            <w:tcW w:w="160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Наличие конспектов</w:t>
            </w:r>
          </w:p>
        </w:tc>
        <w:tc>
          <w:tcPr>
            <w:tcW w:w="1702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Письменная консультация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Times New Roman" w:cs="Book Antiqua" w:asciiTheme="minorHAnsi" w:cstheme="minorHAnsi" w:hAnsiTheme="minorHAnsi"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szCs w:val="20"/>
                <w:lang w:val="ru-RU" w:eastAsia="ru-RU" w:bidi="ar-SA"/>
              </w:rPr>
            </w:r>
          </w:p>
        </w:tc>
      </w:tr>
      <w:tr>
        <w:trPr/>
        <w:tc>
          <w:tcPr>
            <w:tcW w:w="2761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Times New Roman" w:cs="Book Antiqua" w:asciiTheme="minorHAnsi" w:cstheme="minorHAnsi" w:hAnsiTheme="minorHAnsi"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szCs w:val="20"/>
                <w:lang w:val="ru-RU" w:eastAsia="ru-RU" w:bidi="ar-SA"/>
              </w:rPr>
            </w:r>
          </w:p>
        </w:tc>
        <w:tc>
          <w:tcPr>
            <w:tcW w:w="24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Times New Roman" w:cs="Book Antiqua" w:asciiTheme="minorHAnsi" w:cstheme="minorHAnsi" w:hAnsiTheme="minorHAnsi"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szCs w:val="20"/>
                <w:lang w:val="ru-RU" w:eastAsia="ru-RU" w:bidi="ar-SA"/>
              </w:rPr>
            </w:r>
          </w:p>
        </w:tc>
        <w:tc>
          <w:tcPr>
            <w:tcW w:w="10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Times New Roman" w:cs="Book Antiqua" w:asciiTheme="minorHAnsi" w:cstheme="minorHAnsi" w:hAnsiTheme="minorHAnsi"/>
                <w:b/>
                <w:b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b/>
                <w:szCs w:val="20"/>
                <w:lang w:val="ru-RU" w:eastAsia="ru-RU" w:bidi="ar-SA"/>
              </w:rPr>
            </w:r>
          </w:p>
        </w:tc>
        <w:tc>
          <w:tcPr>
            <w:tcW w:w="160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Times New Roman" w:cs="Book Antiqua" w:asciiTheme="minorHAnsi" w:cstheme="minorHAnsi" w:hAnsiTheme="minorHAnsi"/>
                <w:b/>
                <w:b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b/>
                <w:szCs w:val="20"/>
                <w:lang w:val="ru-RU" w:eastAsia="ru-RU" w:bidi="ar-SA"/>
              </w:rPr>
            </w:r>
          </w:p>
        </w:tc>
        <w:tc>
          <w:tcPr>
            <w:tcW w:w="169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Times New Roman" w:cs="Book Antiqua" w:asciiTheme="minorHAnsi" w:cstheme="minorHAnsi" w:hAnsiTheme="minorHAnsi"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szCs w:val="20"/>
                <w:lang w:val="ru-RU" w:eastAsia="ru-RU" w:bidi="ar-SA"/>
              </w:rPr>
            </w:r>
          </w:p>
        </w:tc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szCs w:val="20"/>
                <w:lang w:val="ru-RU" w:eastAsia="ru-RU" w:bidi="ar-SA"/>
              </w:rPr>
            </w:r>
          </w:p>
        </w:tc>
      </w:tr>
      <w:tr>
        <w:trPr/>
        <w:tc>
          <w:tcPr>
            <w:tcW w:w="2761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szCs w:val="20"/>
                <w:lang w:val="ru-RU" w:eastAsia="ru-RU" w:bidi="ar-SA"/>
              </w:rPr>
              <w:t>Итог</w:t>
            </w:r>
          </w:p>
        </w:tc>
        <w:tc>
          <w:tcPr>
            <w:tcW w:w="24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Times New Roman" w:cs="Book Antiqua" w:asciiTheme="minorHAnsi" w:cstheme="minorHAnsi" w:hAnsiTheme="minorHAnsi"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szCs w:val="20"/>
                <w:lang w:val="ru-RU" w:eastAsia="ru-RU" w:bidi="ar-SA"/>
              </w:rPr>
            </w:r>
          </w:p>
        </w:tc>
        <w:tc>
          <w:tcPr>
            <w:tcW w:w="10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cs="Book Antiqua" w:asciiTheme="minorHAnsi" w:cstheme="minorHAnsi" w:hAnsiTheme="minorHAnsi"/>
                <w:b/>
                <w:b/>
              </w:rPr>
            </w:pPr>
            <w:r>
              <w:rPr>
                <w:rFonts w:eastAsia="Times New Roman" w:cs="Book Antiqua" w:ascii="Book Antiqua" w:hAnsi="Book Antiqua" w:asciiTheme="minorHAnsi" w:cstheme="minorHAnsi" w:hAnsiTheme="minorHAnsi"/>
                <w:b/>
                <w:szCs w:val="20"/>
                <w:lang w:val="ru-RU" w:eastAsia="ru-RU" w:bidi="ar-SA"/>
              </w:rPr>
              <w:t>12 час</w:t>
            </w:r>
          </w:p>
        </w:tc>
        <w:tc>
          <w:tcPr>
            <w:tcW w:w="160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Times New Roman" w:cs="Book Antiqua" w:asciiTheme="minorHAnsi" w:cstheme="minorHAnsi" w:hAnsiTheme="minorHAnsi"/>
                <w:b/>
                <w:b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b/>
                <w:szCs w:val="20"/>
                <w:lang w:val="ru-RU" w:eastAsia="ru-RU" w:bidi="ar-SA"/>
              </w:rPr>
            </w:r>
          </w:p>
        </w:tc>
        <w:tc>
          <w:tcPr>
            <w:tcW w:w="169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 Antiqua" w:hAnsi="Book Antiqua" w:eastAsia="Times New Roman" w:cs="Book Antiqua" w:asciiTheme="minorHAnsi" w:cstheme="minorHAnsi" w:hAnsiTheme="minorHAnsi"/>
                <w:szCs w:val="20"/>
                <w:lang w:val="ru-RU" w:eastAsia="ru-RU" w:bidi="ar-SA"/>
              </w:rPr>
            </w:pPr>
            <w:r>
              <w:rPr>
                <w:rFonts w:eastAsia="Times New Roman" w:cs="Book Antiqua" w:cstheme="minorHAnsi" w:ascii="Book Antiqua" w:hAnsi="Book Antiqua"/>
                <w:szCs w:val="20"/>
                <w:lang w:val="ru-RU" w:eastAsia="ru-RU" w:bidi="ar-SA"/>
              </w:rPr>
            </w:r>
          </w:p>
        </w:tc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szCs w:val="20"/>
                <w:lang w:val="ru-RU" w:eastAsia="ru-RU" w:bidi="ar-SA"/>
              </w:rPr>
            </w:r>
          </w:p>
        </w:tc>
      </w:tr>
    </w:tbl>
    <w:p>
      <w:pPr>
        <w:pStyle w:val="Normal"/>
        <w:jc w:val="center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Style19"/>
        <w:ind w:firstLine="510"/>
        <w:jc w:val="center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ascii="Book Antiqua" w:hAnsi="Book Antiqua" w:asciiTheme="minorHAnsi" w:cstheme="minorHAnsi" w:hAnsiTheme="minorHAnsi"/>
          <w:b/>
        </w:rPr>
        <w:t xml:space="preserve">Темы индивидуальных творческих проектов обучающихся </w:t>
      </w:r>
    </w:p>
    <w:p>
      <w:pPr>
        <w:pStyle w:val="Style19"/>
        <w:ind w:firstLine="510"/>
        <w:jc w:val="center"/>
        <w:rPr>
          <w:rFonts w:ascii="Book Antiqua" w:hAnsi="Book Antiqua" w:cs="Book Antiqua" w:asciiTheme="minorHAnsi" w:cstheme="minorHAnsi" w:hAnsiTheme="minorHAnsi"/>
          <w:b/>
          <w:b/>
        </w:rPr>
      </w:pPr>
      <w:r>
        <w:rPr>
          <w:rFonts w:cs="Book Antiqua" w:ascii="Book Antiqua" w:hAnsi="Book Antiqua" w:asciiTheme="minorHAnsi" w:cstheme="minorHAnsi" w:hAnsiTheme="minorHAnsi"/>
          <w:b/>
        </w:rPr>
        <w:t>по дисциплине «Физика»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1.Значение влажности воздуха для сельского хозяйства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2.Экономический эффект применения трансформаторов по сравнению с машинами другого типа.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  <w:b/>
          <w:b/>
          <w:bCs/>
          <w:lang w:eastAsia="ar-SA"/>
        </w:rPr>
      </w:pPr>
      <w:r>
        <w:rPr>
          <w:rFonts w:cs="Book Antiqua" w:cstheme="minorHAnsi" w:ascii="Book Antiqua" w:hAnsi="Book Antiqua"/>
          <w:b/>
          <w:bCs/>
          <w:lang w:eastAsia="ar-SA"/>
        </w:rPr>
      </w:r>
    </w:p>
    <w:p>
      <w:pPr>
        <w:pStyle w:val="Normal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 xml:space="preserve">3. Влияние магнитного поля на организм человека </w:t>
      </w:r>
    </w:p>
    <w:p>
      <w:pPr>
        <w:pStyle w:val="Normal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>4.Влияние   электрического тока на организм человека.</w:t>
      </w:r>
    </w:p>
    <w:p>
      <w:pPr>
        <w:pStyle w:val="Normal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ascii="Book Antiqua" w:hAnsi="Book Antiqua" w:asciiTheme="minorHAnsi" w:cstheme="minorHAnsi" w:hAnsiTheme="minorHAnsi"/>
        </w:rPr>
        <w:t xml:space="preserve"> </w:t>
      </w:r>
      <w:r>
        <w:rPr>
          <w:rFonts w:cs="Book Antiqua" w:ascii="Book Antiqua" w:hAnsi="Book Antiqua" w:asciiTheme="minorHAnsi" w:cstheme="minorHAnsi" w:hAnsiTheme="minorHAnsi"/>
        </w:rPr>
        <w:t>5.Значение электробезопасности  при пользовании электроэнергией в бытовых помещениях.</w:t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Normal"/>
        <w:jc w:val="both"/>
        <w:rPr>
          <w:rFonts w:ascii="Book Antiqua" w:hAnsi="Book Antiqua" w:cs="Book Antiqua" w:asciiTheme="minorHAnsi" w:cstheme="minorHAnsi" w:hAnsiTheme="minorHAnsi"/>
        </w:rPr>
      </w:pPr>
      <w:r>
        <w:rPr>
          <w:rFonts w:cs="Book Antiqua" w:cstheme="minorHAnsi" w:ascii="Book Antiqua" w:hAnsi="Book Antiqua"/>
        </w:rPr>
      </w:r>
    </w:p>
    <w:p>
      <w:pPr>
        <w:pStyle w:val="Style19"/>
        <w:ind w:firstLine="510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Book Antiqua">
    <w:charset w:val="cc"/>
    <w:family w:val="roman"/>
    <w:pitch w:val="variable"/>
  </w:font>
  <w:font w:name="Times New Roman">
    <w:charset w:val="cc"/>
    <w:family w:val="roman"/>
    <w:pitch w:val="variable"/>
  </w:font>
  <w:font w:name="Lucida Sans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b/>
        <w:rFonts w:ascii="Book Antiqua" w:hAnsi="Book Antiqua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b/>
        <w:rFonts w:ascii="Book Antiqua" w:hAnsi="Book Antiqua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9"/>
      <w:numFmt w:val="decimal"/>
      <w:lvlText w:val="%1"/>
      <w:lvlJc w:val="left"/>
      <w:pPr>
        <w:ind w:left="525" w:hanging="525"/>
      </w:pPr>
    </w:lvl>
    <w:lvl w:ilvl="1">
      <w:start w:val="10"/>
      <w:numFmt w:val="decimal"/>
      <w:lvlText w:val="%1.%2"/>
      <w:lvlJc w:val="left"/>
      <w:pPr>
        <w:ind w:left="1802" w:hanging="525"/>
      </w:pPr>
      <w:rPr>
        <w:b/>
        <w:rFonts w:ascii="Book Antiqua" w:hAnsi="Book Antiqua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Book Antiqua" w:hAnsi="Book Antiqua" w:eastAsia="Book Antiqua" w:cs="Times New Roman" w:asciiTheme="minorHAnsi" w:cstheme="minorBidi" w:eastAsiaTheme="minorHAnsi" w:hAnsiTheme="minorHAnsi"/>
        <w:szCs w:val="22"/>
        <w:lang w:val="en-US" w:eastAsia="en-US" w:bidi="en-US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86797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"/>
    <w:qFormat/>
    <w:rsid w:val="00ae19ef"/>
    <w:pPr>
      <w:keepNext w:val="true"/>
      <w:keepLines/>
      <w:spacing w:before="480" w:after="0"/>
      <w:outlineLvl w:val="0"/>
    </w:pPr>
    <w:rPr>
      <w:rFonts w:ascii="Lucida Sans" w:hAnsi="Lucida Sans" w:eastAsia="" w:cs="Arial" w:asciiTheme="majorHAnsi" w:cstheme="majorBidi" w:eastAsiaTheme="majorEastAsia" w:hAnsiTheme="majorHAnsi"/>
      <w:b/>
      <w:bCs/>
      <w:color w:val="A5A5A5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0"/>
    <w:unhideWhenUsed/>
    <w:qFormat/>
    <w:rsid w:val="00ae19ef"/>
    <w:pPr>
      <w:keepNext w:val="true"/>
      <w:keepLines/>
      <w:spacing w:before="200" w:after="0"/>
      <w:outlineLvl w:val="1"/>
    </w:pPr>
    <w:rPr>
      <w:rFonts w:ascii="Lucida Sans" w:hAnsi="Lucida Sans" w:eastAsia="" w:cs="Arial" w:asciiTheme="majorHAnsi" w:cstheme="majorBidi" w:eastAsiaTheme="majorEastAsia" w:hAnsiTheme="majorHAnsi"/>
      <w:b/>
      <w:bCs/>
      <w:color w:val="DDDDDD" w:themeColor="accent1"/>
      <w:sz w:val="26"/>
      <w:szCs w:val="26"/>
    </w:rPr>
  </w:style>
  <w:style w:type="paragraph" w:styleId="3">
    <w:name w:val="Heading 3"/>
    <w:basedOn w:val="Normal"/>
    <w:next w:val="Normal"/>
    <w:link w:val="30"/>
    <w:semiHidden/>
    <w:unhideWhenUsed/>
    <w:qFormat/>
    <w:rsid w:val="00ae19ef"/>
    <w:pPr>
      <w:keepNext w:val="true"/>
      <w:keepLines/>
      <w:spacing w:before="200" w:after="0"/>
      <w:outlineLvl w:val="2"/>
    </w:pPr>
    <w:rPr>
      <w:rFonts w:ascii="Lucida Sans" w:hAnsi="Lucida Sans" w:eastAsia="" w:cs="Arial" w:asciiTheme="majorHAnsi" w:cstheme="majorBidi" w:eastAsiaTheme="majorEastAsia" w:hAnsiTheme="majorHAnsi"/>
      <w:b/>
      <w:bCs/>
      <w:color w:val="DDDDDD" w:themeColor="accent1"/>
    </w:rPr>
  </w:style>
  <w:style w:type="paragraph" w:styleId="4">
    <w:name w:val="Heading 4"/>
    <w:basedOn w:val="Normal"/>
    <w:next w:val="Normal"/>
    <w:link w:val="40"/>
    <w:uiPriority w:val="9"/>
    <w:unhideWhenUsed/>
    <w:qFormat/>
    <w:rsid w:val="00ae19ef"/>
    <w:pPr>
      <w:keepNext w:val="true"/>
      <w:keepLines/>
      <w:spacing w:before="200" w:after="0"/>
      <w:outlineLvl w:val="3"/>
    </w:pPr>
    <w:rPr>
      <w:rFonts w:ascii="Lucida Sans" w:hAnsi="Lucida Sans" w:eastAsia="" w:cs="Arial" w:asciiTheme="majorHAnsi" w:cstheme="majorBidi" w:eastAsiaTheme="majorEastAsia" w:hAnsiTheme="majorHAnsi"/>
      <w:b/>
      <w:bCs/>
      <w:i/>
      <w:iCs/>
      <w:color w:val="DDDDDD" w:themeColor="accent1"/>
    </w:rPr>
  </w:style>
  <w:style w:type="paragraph" w:styleId="5">
    <w:name w:val="Heading 5"/>
    <w:basedOn w:val="Normal"/>
    <w:next w:val="Normal"/>
    <w:link w:val="50"/>
    <w:uiPriority w:val="9"/>
    <w:unhideWhenUsed/>
    <w:qFormat/>
    <w:rsid w:val="00ae19ef"/>
    <w:pPr>
      <w:keepNext w:val="true"/>
      <w:keepLines/>
      <w:spacing w:before="200" w:after="0"/>
      <w:outlineLvl w:val="4"/>
    </w:pPr>
    <w:rPr>
      <w:rFonts w:ascii="Lucida Sans" w:hAnsi="Lucida Sans" w:eastAsia="" w:cs="Arial" w:asciiTheme="majorHAnsi" w:cstheme="majorBidi" w:eastAsiaTheme="majorEastAsia" w:hAnsiTheme="majorHAnsi"/>
      <w:color w:val="6E6E6E" w:themeColor="accent1" w:themeShade="7f"/>
    </w:rPr>
  </w:style>
  <w:style w:type="paragraph" w:styleId="6">
    <w:name w:val="Heading 6"/>
    <w:basedOn w:val="Normal"/>
    <w:next w:val="Normal"/>
    <w:link w:val="60"/>
    <w:uiPriority w:val="9"/>
    <w:semiHidden/>
    <w:unhideWhenUsed/>
    <w:qFormat/>
    <w:rsid w:val="00ae19ef"/>
    <w:pPr>
      <w:keepNext w:val="true"/>
      <w:keepLines/>
      <w:spacing w:before="200" w:after="0"/>
      <w:outlineLvl w:val="5"/>
    </w:pPr>
    <w:rPr>
      <w:rFonts w:ascii="Lucida Sans" w:hAnsi="Lucida Sans" w:eastAsia="" w:cs="Arial" w:asciiTheme="majorHAnsi" w:cstheme="majorBidi" w:eastAsiaTheme="majorEastAsia" w:hAnsiTheme="majorHAnsi"/>
      <w:i/>
      <w:iCs/>
      <w:color w:val="6E6E6E" w:themeColor="accent1" w:themeShade="7f"/>
    </w:rPr>
  </w:style>
  <w:style w:type="paragraph" w:styleId="7">
    <w:name w:val="Heading 7"/>
    <w:basedOn w:val="Normal"/>
    <w:next w:val="Normal"/>
    <w:link w:val="70"/>
    <w:uiPriority w:val="9"/>
    <w:semiHidden/>
    <w:unhideWhenUsed/>
    <w:qFormat/>
    <w:rsid w:val="00ae19ef"/>
    <w:pPr>
      <w:keepNext w:val="true"/>
      <w:keepLines/>
      <w:spacing w:before="200" w:after="0"/>
      <w:outlineLvl w:val="6"/>
    </w:pPr>
    <w:rPr>
      <w:rFonts w:ascii="Lucida Sans" w:hAnsi="Lucida Sans" w:eastAsia="" w:cs="Arial" w:asciiTheme="majorHAnsi" w:cstheme="majorBidi" w:eastAsiaTheme="majorEastAsia" w:hAnsiTheme="majorHAnsi"/>
      <w:i/>
      <w:iCs/>
      <w:color w:val="404040" w:themeColor="text1" w:themeTint="bf"/>
    </w:rPr>
  </w:style>
  <w:style w:type="paragraph" w:styleId="8">
    <w:name w:val="Heading 8"/>
    <w:basedOn w:val="Normal"/>
    <w:next w:val="Normal"/>
    <w:link w:val="80"/>
    <w:uiPriority w:val="9"/>
    <w:semiHidden/>
    <w:unhideWhenUsed/>
    <w:qFormat/>
    <w:rsid w:val="00ae19ef"/>
    <w:pPr>
      <w:keepNext w:val="true"/>
      <w:keepLines/>
      <w:spacing w:before="200" w:after="0"/>
      <w:outlineLvl w:val="7"/>
    </w:pPr>
    <w:rPr>
      <w:rFonts w:ascii="Lucida Sans" w:hAnsi="Lucida Sans" w:eastAsia="" w:cs="Arial" w:asciiTheme="majorHAnsi" w:cstheme="majorBidi" w:eastAsiaTheme="majorEastAsia" w:hAnsiTheme="majorHAnsi"/>
      <w:color w:val="DDDDDD" w:themeColor="accent1"/>
      <w:sz w:val="20"/>
      <w:szCs w:val="20"/>
    </w:rPr>
  </w:style>
  <w:style w:type="paragraph" w:styleId="9">
    <w:name w:val="Heading 9"/>
    <w:basedOn w:val="Normal"/>
    <w:next w:val="Normal"/>
    <w:link w:val="90"/>
    <w:uiPriority w:val="9"/>
    <w:semiHidden/>
    <w:unhideWhenUsed/>
    <w:qFormat/>
    <w:rsid w:val="00ae19ef"/>
    <w:pPr>
      <w:keepNext w:val="true"/>
      <w:keepLines/>
      <w:spacing w:before="200" w:after="0"/>
      <w:outlineLvl w:val="8"/>
    </w:pPr>
    <w:rPr>
      <w:rFonts w:ascii="Lucida Sans" w:hAnsi="Lucida Sans" w:eastAsia="" w:cs="Arial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ae19ef"/>
    <w:rPr>
      <w:rFonts w:ascii="Lucida Sans" w:hAnsi="Lucida Sans" w:eastAsia="" w:cs="Arial" w:asciiTheme="majorHAnsi" w:cstheme="majorBidi" w:eastAsiaTheme="majorEastAsia" w:hAnsiTheme="majorHAnsi"/>
      <w:b/>
      <w:bCs/>
      <w:color w:val="A5A5A5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qFormat/>
    <w:rsid w:val="00ae19ef"/>
    <w:rPr>
      <w:rFonts w:ascii="Lucida Sans" w:hAnsi="Lucida Sans" w:eastAsia="" w:cs="Arial" w:asciiTheme="majorHAnsi" w:cstheme="majorBidi" w:eastAsiaTheme="majorEastAsia" w:hAnsiTheme="majorHAnsi"/>
      <w:b/>
      <w:bCs/>
      <w:color w:val="DDDDD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qFormat/>
    <w:rsid w:val="00ae19ef"/>
    <w:rPr>
      <w:rFonts w:ascii="Lucida Sans" w:hAnsi="Lucida Sans" w:eastAsia="" w:cs="Arial" w:asciiTheme="majorHAnsi" w:cstheme="majorBidi" w:eastAsiaTheme="majorEastAsia" w:hAnsiTheme="majorHAnsi"/>
      <w:b/>
      <w:bCs/>
      <w:color w:val="DDDDDD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ae19ef"/>
    <w:rPr>
      <w:rFonts w:ascii="Lucida Sans" w:hAnsi="Lucida Sans" w:eastAsia="" w:cs="Arial" w:asciiTheme="majorHAnsi" w:cstheme="majorBidi" w:eastAsiaTheme="majorEastAsia" w:hAnsiTheme="majorHAnsi"/>
      <w:b/>
      <w:bCs/>
      <w:i/>
      <w:iCs/>
      <w:color w:val="DDDDDD" w:themeColor="accent1"/>
    </w:rPr>
  </w:style>
  <w:style w:type="character" w:styleId="51" w:customStyle="1">
    <w:name w:val="Заголовок 5 Знак"/>
    <w:basedOn w:val="DefaultParagraphFont"/>
    <w:link w:val="5"/>
    <w:uiPriority w:val="9"/>
    <w:qFormat/>
    <w:rsid w:val="00ae19ef"/>
    <w:rPr>
      <w:rFonts w:ascii="Lucida Sans" w:hAnsi="Lucida Sans" w:eastAsia="" w:cs="Arial" w:asciiTheme="majorHAnsi" w:cstheme="majorBidi" w:eastAsiaTheme="majorEastAsia" w:hAnsiTheme="majorHAnsi"/>
      <w:color w:val="6E6E6E" w:themeColor="accent1" w:themeShade="7f"/>
    </w:rPr>
  </w:style>
  <w:style w:type="character" w:styleId="61" w:customStyle="1">
    <w:name w:val="Заголовок 6 Знак"/>
    <w:basedOn w:val="DefaultParagraphFont"/>
    <w:link w:val="6"/>
    <w:uiPriority w:val="9"/>
    <w:qFormat/>
    <w:rsid w:val="00ae19ef"/>
    <w:rPr>
      <w:rFonts w:ascii="Lucida Sans" w:hAnsi="Lucida Sans" w:eastAsia="" w:cs="Arial" w:asciiTheme="majorHAnsi" w:cstheme="majorBidi" w:eastAsiaTheme="majorEastAsia" w:hAnsiTheme="majorHAnsi"/>
      <w:i/>
      <w:iCs/>
      <w:color w:val="6E6E6E" w:themeColor="accent1" w:themeShade="7f"/>
    </w:rPr>
  </w:style>
  <w:style w:type="character" w:styleId="71" w:customStyle="1">
    <w:name w:val="Заголовок 7 Знак"/>
    <w:basedOn w:val="DefaultParagraphFont"/>
    <w:link w:val="7"/>
    <w:uiPriority w:val="9"/>
    <w:qFormat/>
    <w:rsid w:val="00ae19ef"/>
    <w:rPr>
      <w:rFonts w:ascii="Lucida Sans" w:hAnsi="Lucida Sans" w:eastAsia="" w:cs="Arial" w:asciiTheme="majorHAnsi" w:cstheme="majorBidi" w:eastAsiaTheme="majorEastAsia" w:hAnsiTheme="majorHAnsi"/>
      <w:i/>
      <w:iCs/>
      <w:color w:val="404040" w:themeColor="text1" w:themeTint="bf"/>
    </w:rPr>
  </w:style>
  <w:style w:type="character" w:styleId="81" w:customStyle="1">
    <w:name w:val="Заголовок 8 Знак"/>
    <w:basedOn w:val="DefaultParagraphFont"/>
    <w:link w:val="8"/>
    <w:uiPriority w:val="9"/>
    <w:qFormat/>
    <w:rsid w:val="00ae19ef"/>
    <w:rPr>
      <w:rFonts w:ascii="Lucida Sans" w:hAnsi="Lucida Sans" w:eastAsia="" w:cs="Arial" w:asciiTheme="majorHAnsi" w:cstheme="majorBidi" w:eastAsiaTheme="majorEastAsia" w:hAnsiTheme="majorHAnsi"/>
      <w:color w:val="DDDDDD" w:themeColor="accent1"/>
      <w:sz w:val="20"/>
      <w:szCs w:val="20"/>
    </w:rPr>
  </w:style>
  <w:style w:type="character" w:styleId="91" w:customStyle="1">
    <w:name w:val="Заголовок 9 Знак"/>
    <w:basedOn w:val="DefaultParagraphFont"/>
    <w:link w:val="9"/>
    <w:uiPriority w:val="9"/>
    <w:qFormat/>
    <w:rsid w:val="00ae19ef"/>
    <w:rPr>
      <w:rFonts w:ascii="Lucida Sans" w:hAnsi="Lucida Sans" w:eastAsia="" w:cs="Arial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Style5" w:customStyle="1">
    <w:name w:val="Заголовок Знак"/>
    <w:basedOn w:val="DefaultParagraphFont"/>
    <w:link w:val="a3"/>
    <w:uiPriority w:val="10"/>
    <w:qFormat/>
    <w:rsid w:val="00ae19ef"/>
    <w:rPr>
      <w:rFonts w:ascii="Lucida Sans" w:hAnsi="Lucida Sans" w:eastAsia="" w:cs="Arial" w:asciiTheme="majorHAnsi" w:cstheme="majorBidi" w:eastAsiaTheme="majorEastAsia" w:hAnsiTheme="majorHAnsi"/>
      <w:color w:val="000000" w:themeColor="text2" w:themeShade="bf"/>
      <w:spacing w:val="5"/>
      <w:kern w:val="2"/>
      <w:sz w:val="52"/>
      <w:szCs w:val="52"/>
    </w:rPr>
  </w:style>
  <w:style w:type="character" w:styleId="Style6" w:customStyle="1">
    <w:name w:val="Подзаголовок Знак"/>
    <w:basedOn w:val="DefaultParagraphFont"/>
    <w:link w:val="a5"/>
    <w:uiPriority w:val="11"/>
    <w:qFormat/>
    <w:rsid w:val="00ae19ef"/>
    <w:rPr>
      <w:rFonts w:ascii="Lucida Sans" w:hAnsi="Lucida Sans" w:eastAsia="" w:cs="Arial" w:asciiTheme="majorHAnsi" w:cstheme="majorBidi" w:eastAsiaTheme="majorEastAsia" w:hAnsiTheme="majorHAnsi"/>
      <w:i/>
      <w:iCs/>
      <w:color w:val="DDDDD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e19ef"/>
    <w:rPr>
      <w:b/>
      <w:bCs/>
    </w:rPr>
  </w:style>
  <w:style w:type="character" w:styleId="Style7">
    <w:name w:val="Выделение"/>
    <w:basedOn w:val="DefaultParagraphFont"/>
    <w:uiPriority w:val="20"/>
    <w:qFormat/>
    <w:rsid w:val="00ae19ef"/>
    <w:rPr>
      <w:i/>
      <w:iCs/>
    </w:rPr>
  </w:style>
  <w:style w:type="character" w:styleId="22" w:customStyle="1">
    <w:name w:val="Цитата 2 Знак"/>
    <w:basedOn w:val="DefaultParagraphFont"/>
    <w:link w:val="21"/>
    <w:uiPriority w:val="29"/>
    <w:qFormat/>
    <w:rsid w:val="00ae19ef"/>
    <w:rPr>
      <w:i/>
      <w:iCs/>
      <w:color w:val="000000" w:themeColor="text1"/>
    </w:rPr>
  </w:style>
  <w:style w:type="character" w:styleId="Style8" w:customStyle="1">
    <w:name w:val="Выделенная цитата Знак"/>
    <w:basedOn w:val="DefaultParagraphFont"/>
    <w:link w:val="ab"/>
    <w:uiPriority w:val="30"/>
    <w:qFormat/>
    <w:rsid w:val="00ae19ef"/>
    <w:rPr>
      <w:b/>
      <w:bCs/>
      <w:i/>
      <w:iCs/>
      <w:color w:val="DDDDDD" w:themeColor="accent1"/>
    </w:rPr>
  </w:style>
  <w:style w:type="character" w:styleId="SubtleEmphasis">
    <w:name w:val="Subtle Emphasis"/>
    <w:basedOn w:val="DefaultParagraphFont"/>
    <w:uiPriority w:val="19"/>
    <w:qFormat/>
    <w:rsid w:val="00ae19e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e19ef"/>
    <w:rPr>
      <w:b/>
      <w:bCs/>
      <w:i/>
      <w:iCs/>
      <w:color w:val="DDDDDD" w:themeColor="accent1"/>
    </w:rPr>
  </w:style>
  <w:style w:type="character" w:styleId="SubtleReference">
    <w:name w:val="Subtle Reference"/>
    <w:basedOn w:val="DefaultParagraphFont"/>
    <w:uiPriority w:val="31"/>
    <w:qFormat/>
    <w:rsid w:val="00ae19ef"/>
    <w:rPr>
      <w:smallCaps/>
      <w:color w:val="B2B2B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e19ef"/>
    <w:rPr>
      <w:b/>
      <w:bCs/>
      <w:smallCaps/>
      <w:color w:val="B2B2B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e19ef"/>
    <w:rPr>
      <w:b/>
      <w:bCs/>
      <w:smallCaps/>
      <w:spacing w:val="5"/>
    </w:rPr>
  </w:style>
  <w:style w:type="character" w:styleId="Heading1Char" w:customStyle="1">
    <w:name w:val="Heading 1 Char"/>
    <w:basedOn w:val="DefaultParagraphFont"/>
    <w:link w:val="23"/>
    <w:uiPriority w:val="99"/>
    <w:qFormat/>
    <w:rsid w:val="00ae19ef"/>
    <w:rPr/>
  </w:style>
  <w:style w:type="character" w:styleId="Style9" w:customStyle="1">
    <w:name w:val="Текст выноски Знак"/>
    <w:basedOn w:val="DefaultParagraphFont"/>
    <w:link w:val="af5"/>
    <w:uiPriority w:val="99"/>
    <w:semiHidden/>
    <w:qFormat/>
    <w:rsid w:val="00873ed8"/>
    <w:rPr>
      <w:rFonts w:ascii="Tahoma" w:hAnsi="Tahoma" w:eastAsia="Times New Roman" w:cs="Tahoma"/>
      <w:sz w:val="16"/>
      <w:szCs w:val="16"/>
      <w:lang w:val="ru-RU" w:eastAsia="ru-RU" w:bidi="ar-SA"/>
    </w:rPr>
  </w:style>
  <w:style w:type="character" w:styleId="Style10" w:customStyle="1">
    <w:name w:val="Верхний колонтитул Знак"/>
    <w:basedOn w:val="DefaultParagraphFont"/>
    <w:link w:val="af8"/>
    <w:uiPriority w:val="99"/>
    <w:semiHidden/>
    <w:qFormat/>
    <w:rsid w:val="00946a67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styleId="Style11" w:customStyle="1">
    <w:name w:val="Нижний колонтитул Знак"/>
    <w:basedOn w:val="DefaultParagraphFont"/>
    <w:link w:val="afa"/>
    <w:uiPriority w:val="99"/>
    <w:semiHidden/>
    <w:qFormat/>
    <w:rsid w:val="00946a67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>
    <w:name w:val="Title"/>
    <w:basedOn w:val="Normal"/>
    <w:next w:val="Normal"/>
    <w:link w:val="a4"/>
    <w:uiPriority w:val="10"/>
    <w:qFormat/>
    <w:rsid w:val="00ae19ef"/>
    <w:pPr>
      <w:pBdr>
        <w:bottom w:val="single" w:sz="8" w:space="4" w:color="DDDDDD"/>
      </w:pBdr>
      <w:spacing w:before="0" w:after="300"/>
      <w:contextualSpacing/>
    </w:pPr>
    <w:rPr>
      <w:rFonts w:ascii="Lucida Sans" w:hAnsi="Lucida Sans" w:eastAsia="" w:cs="Arial" w:asciiTheme="majorHAnsi" w:cstheme="majorBidi" w:eastAsiaTheme="majorEastAsia" w:hAnsiTheme="majorHAnsi"/>
      <w:color w:val="000000" w:themeColor="text2" w:themeShade="bf"/>
      <w:spacing w:val="5"/>
      <w:kern w:val="2"/>
      <w:sz w:val="52"/>
      <w:szCs w:val="52"/>
    </w:rPr>
  </w:style>
  <w:style w:type="paragraph" w:styleId="Style18">
    <w:name w:val="Subtitle"/>
    <w:basedOn w:val="Normal"/>
    <w:next w:val="Normal"/>
    <w:link w:val="a6"/>
    <w:uiPriority w:val="11"/>
    <w:qFormat/>
    <w:rsid w:val="00ae19ef"/>
    <w:pPr/>
    <w:rPr>
      <w:rFonts w:ascii="Lucida Sans" w:hAnsi="Lucida Sans" w:eastAsia="" w:cs="Arial" w:asciiTheme="majorHAnsi" w:cstheme="majorBidi" w:eastAsiaTheme="majorEastAsia" w:hAnsiTheme="majorHAnsi"/>
      <w:i/>
      <w:iCs/>
      <w:color w:val="DDDDDD" w:themeColor="accent1"/>
      <w:spacing w:val="15"/>
    </w:rPr>
  </w:style>
  <w:style w:type="paragraph" w:styleId="NoSpacing">
    <w:name w:val="No Spacing"/>
    <w:uiPriority w:val="1"/>
    <w:qFormat/>
    <w:rsid w:val="00ae19ef"/>
    <w:pPr>
      <w:widowControl/>
      <w:bidi w:val="0"/>
      <w:spacing w:lineRule="auto" w:line="240" w:before="0" w:after="0"/>
      <w:jc w:val="left"/>
    </w:pPr>
    <w:rPr>
      <w:rFonts w:ascii="Book Antiqua" w:hAnsi="Book Antiqua" w:eastAsia="Book Antiqua" w:cs="Times New Roman" w:asciiTheme="minorHAnsi" w:cstheme="minorBidi" w:eastAsiaTheme="minorHAnsi" w:hAnsiTheme="minorHAnsi"/>
      <w:color w:val="auto"/>
      <w:kern w:val="0"/>
      <w:sz w:val="24"/>
      <w:szCs w:val="22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ae19ef"/>
    <w:pPr>
      <w:spacing w:before="0" w:after="0"/>
      <w:ind w:left="720" w:hanging="0"/>
      <w:contextualSpacing/>
    </w:pPr>
    <w:rPr/>
  </w:style>
  <w:style w:type="paragraph" w:styleId="Quote">
    <w:name w:val="Quote"/>
    <w:basedOn w:val="Normal"/>
    <w:next w:val="Normal"/>
    <w:link w:val="22"/>
    <w:uiPriority w:val="29"/>
    <w:qFormat/>
    <w:rsid w:val="00ae19ef"/>
    <w:pPr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ac"/>
    <w:uiPriority w:val="30"/>
    <w:qFormat/>
    <w:rsid w:val="00ae19ef"/>
    <w:pPr>
      <w:pBdr>
        <w:bottom w:val="single" w:sz="4" w:space="4" w:color="DDDDDD"/>
      </w:pBdr>
      <w:spacing w:before="200" w:after="280"/>
      <w:ind w:left="936" w:right="936" w:hanging="0"/>
    </w:pPr>
    <w:rPr>
      <w:b/>
      <w:bCs/>
      <w:i/>
      <w:iCs/>
      <w:color w:val="DDDDDD" w:themeColor="accent1"/>
    </w:rPr>
  </w:style>
  <w:style w:type="paragraph" w:styleId="TOCHeading">
    <w:name w:val="TOC Heading"/>
    <w:basedOn w:val="1"/>
    <w:next w:val="Normal"/>
    <w:uiPriority w:val="39"/>
    <w:semiHidden/>
    <w:unhideWhenUsed/>
    <w:qFormat/>
    <w:rsid w:val="00ae19ef"/>
    <w:pPr/>
    <w:rPr/>
  </w:style>
  <w:style w:type="paragraph" w:styleId="Caption">
    <w:name w:val="caption"/>
    <w:basedOn w:val="Normal"/>
    <w:next w:val="Normal"/>
    <w:uiPriority w:val="35"/>
    <w:semiHidden/>
    <w:unhideWhenUsed/>
    <w:qFormat/>
    <w:rsid w:val="00ae19ef"/>
    <w:pPr/>
    <w:rPr>
      <w:b/>
      <w:bCs/>
      <w:color w:val="DDDDDD" w:themeColor="accent1"/>
      <w:sz w:val="18"/>
      <w:szCs w:val="18"/>
    </w:rPr>
  </w:style>
  <w:style w:type="paragraph" w:styleId="23" w:customStyle="1">
    <w:name w:val="Подзаголовок Знак2"/>
    <w:basedOn w:val="Normal"/>
    <w:next w:val="Normal"/>
    <w:link w:val="Heading1Char"/>
    <w:uiPriority w:val="99"/>
    <w:qFormat/>
    <w:rsid w:val="00ae19ef"/>
    <w:pPr>
      <w:keepNext w:val="true"/>
      <w:ind w:firstLine="284"/>
      <w:outlineLvl w:val="0"/>
    </w:pPr>
    <w:rPr/>
  </w:style>
  <w:style w:type="paragraph" w:styleId="BalloonText">
    <w:name w:val="Balloon Text"/>
    <w:basedOn w:val="Normal"/>
    <w:link w:val="af6"/>
    <w:uiPriority w:val="99"/>
    <w:semiHidden/>
    <w:unhideWhenUsed/>
    <w:qFormat/>
    <w:rsid w:val="00873ed8"/>
    <w:pPr/>
    <w:rPr>
      <w:rFonts w:ascii="Tahoma" w:hAnsi="Tahoma" w:cs="Tahoma"/>
      <w:sz w:val="16"/>
      <w:szCs w:val="16"/>
    </w:rPr>
  </w:style>
  <w:style w:type="paragraph" w:styleId="Style19" w:customStyle="1">
    <w:name w:val="Стиль"/>
    <w:qFormat/>
    <w:rsid w:val="00873ed8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Default" w:customStyle="1">
    <w:name w:val="Default"/>
    <w:qFormat/>
    <w:rsid w:val="00361261"/>
    <w:pPr>
      <w:widowControl/>
      <w:suppressAutoHyphens w:val="true"/>
      <w:bidi w:val="0"/>
      <w:spacing w:lineRule="auto" w:line="276" w:before="0" w:after="200"/>
      <w:jc w:val="left"/>
    </w:pPr>
    <w:rPr>
      <w:rFonts w:ascii="Book Antiqua" w:hAnsi="Book Antiqua" w:eastAsia="" w:cs="Times New Roman" w:eastAsiaTheme="minorEastAsia"/>
      <w:color w:val="000000"/>
      <w:kern w:val="0"/>
      <w:sz w:val="24"/>
      <w:szCs w:val="24"/>
      <w:lang w:val="en-US" w:eastAsia="en-US" w:bidi="en-US"/>
    </w:rPr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Header"/>
    <w:basedOn w:val="Normal"/>
    <w:link w:val="af9"/>
    <w:uiPriority w:val="99"/>
    <w:semiHidden/>
    <w:unhideWhenUsed/>
    <w:rsid w:val="00946a6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2">
    <w:name w:val="Footer"/>
    <w:basedOn w:val="Normal"/>
    <w:link w:val="afb"/>
    <w:uiPriority w:val="99"/>
    <w:semiHidden/>
    <w:unhideWhenUsed/>
    <w:rsid w:val="00946a67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59"/>
    <w:rsid w:val="00873ed8"/>
    <w:pPr>
      <w:spacing w:after="0" w:line="240" w:lineRule="auto"/>
    </w:pPr>
    <w:rPr>
      <w:lang w:val="ru-RU" w:eastAsia="ru-RU" w:bidi="ar-SA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jpe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49998-A9F1-4E2B-94D3-7077A87A0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Application>LibreOffice/6.3.2.2$Windows_x86 LibreOffice_project/98b30e735bda24bc04ab42594c85f7fd8be07b9c</Application>
  <Pages>20</Pages>
  <Words>2393</Words>
  <Characters>15185</Characters>
  <CharactersWithSpaces>18526</CharactersWithSpaces>
  <Paragraphs>438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2010-12-01T17:31:00Z</dcterms:created>
  <dc:creator>АИ</dc:creator>
  <dc:description/>
  <dc:language>ru-RU</dc:language>
  <cp:lastModifiedBy/>
  <dcterms:modified xsi:type="dcterms:W3CDTF">2025-03-04T10:56:15Z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