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93C87" w14:textId="2F412147" w:rsidR="00545A2B" w:rsidRDefault="00C771FB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Министерство</w:t>
      </w:r>
      <w:r w:rsidR="00545A2B">
        <w:rPr>
          <w:caps/>
          <w:sz w:val="24"/>
          <w:szCs w:val="24"/>
        </w:rPr>
        <w:t xml:space="preserve"> образования вологодской области</w:t>
      </w:r>
    </w:p>
    <w:p w14:paraId="23C3C097" w14:textId="77777777" w:rsidR="00545A2B" w:rsidRDefault="00545A2B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БПОУ ВО вологодский аграрно-экономический колледж</w:t>
      </w:r>
    </w:p>
    <w:p w14:paraId="27C02784" w14:textId="77777777" w:rsidR="00DB2F97" w:rsidRDefault="00DB2F97" w:rsidP="00DB2F97">
      <w:pPr>
        <w:tabs>
          <w:tab w:val="left" w:pos="5595"/>
        </w:tabs>
        <w:jc w:val="both"/>
        <w:rPr>
          <w:i/>
          <w:sz w:val="24"/>
          <w:szCs w:val="24"/>
        </w:rPr>
      </w:pPr>
    </w:p>
    <w:p w14:paraId="11B8B172" w14:textId="77777777" w:rsidR="00545A2B" w:rsidRDefault="00545A2B" w:rsidP="00547F96">
      <w:pPr>
        <w:tabs>
          <w:tab w:val="left" w:pos="5595"/>
        </w:tabs>
        <w:jc w:val="both"/>
        <w:rPr>
          <w:bCs/>
          <w:sz w:val="24"/>
          <w:szCs w:val="24"/>
          <w:lang w:eastAsia="ru-RU"/>
        </w:rPr>
      </w:pPr>
    </w:p>
    <w:p w14:paraId="2A4A798F" w14:textId="77777777" w:rsidR="00545A2B" w:rsidRDefault="00545A2B" w:rsidP="00545A2B">
      <w:pPr>
        <w:jc w:val="both"/>
        <w:rPr>
          <w:sz w:val="24"/>
          <w:szCs w:val="24"/>
        </w:rPr>
      </w:pPr>
    </w:p>
    <w:p w14:paraId="73ED8344" w14:textId="77777777" w:rsidR="00AC03E0" w:rsidRDefault="00AC03E0" w:rsidP="00545A2B">
      <w:pPr>
        <w:jc w:val="both"/>
        <w:rPr>
          <w:sz w:val="24"/>
          <w:szCs w:val="24"/>
        </w:rPr>
      </w:pPr>
    </w:p>
    <w:p w14:paraId="7C4E6AB9" w14:textId="77777777" w:rsidR="00AC03E0" w:rsidRDefault="00AC03E0" w:rsidP="00545A2B">
      <w:pPr>
        <w:jc w:val="both"/>
        <w:rPr>
          <w:sz w:val="24"/>
          <w:szCs w:val="24"/>
        </w:rPr>
      </w:pPr>
    </w:p>
    <w:p w14:paraId="06261BC0" w14:textId="77777777" w:rsidR="00545A2B" w:rsidRDefault="00545A2B" w:rsidP="00545A2B">
      <w:pPr>
        <w:jc w:val="both"/>
        <w:rPr>
          <w:sz w:val="24"/>
          <w:szCs w:val="24"/>
        </w:rPr>
      </w:pPr>
    </w:p>
    <w:p w14:paraId="7F033C15" w14:textId="77777777" w:rsidR="00545A2B" w:rsidRDefault="00545A2B" w:rsidP="00545A2B">
      <w:pPr>
        <w:jc w:val="both"/>
        <w:rPr>
          <w:sz w:val="24"/>
          <w:szCs w:val="24"/>
        </w:rPr>
      </w:pPr>
    </w:p>
    <w:p w14:paraId="3A24FFB2" w14:textId="77777777" w:rsidR="00545A2B" w:rsidRDefault="00545A2B" w:rsidP="00545A2B">
      <w:pPr>
        <w:jc w:val="both"/>
        <w:rPr>
          <w:b/>
          <w:sz w:val="24"/>
          <w:szCs w:val="24"/>
        </w:rPr>
      </w:pPr>
    </w:p>
    <w:p w14:paraId="38721220" w14:textId="77777777"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14:paraId="0B2E33E3" w14:textId="77777777"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14:paraId="06895247" w14:textId="77777777" w:rsidR="00545A2B" w:rsidRDefault="00545A2B" w:rsidP="00545A2B">
      <w:pPr>
        <w:jc w:val="center"/>
        <w:rPr>
          <w:sz w:val="28"/>
          <w:szCs w:val="28"/>
        </w:rPr>
      </w:pPr>
    </w:p>
    <w:p w14:paraId="5D2613DB" w14:textId="77777777" w:rsidR="00545A2B" w:rsidRDefault="00545A2B" w:rsidP="00545A2B">
      <w:pPr>
        <w:keepNext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 УЧЕБНОЙ ДИСЦИПЛИНЕ</w:t>
      </w:r>
    </w:p>
    <w:p w14:paraId="18D49CE4" w14:textId="77777777" w:rsidR="00545A2B" w:rsidRDefault="00545A2B" w:rsidP="00545A2B">
      <w:pPr>
        <w:jc w:val="center"/>
        <w:rPr>
          <w:sz w:val="28"/>
          <w:szCs w:val="28"/>
        </w:rPr>
      </w:pPr>
    </w:p>
    <w:p w14:paraId="2F93929F" w14:textId="4312DD51" w:rsidR="00545A2B" w:rsidRPr="007D14FF" w:rsidRDefault="00545A2B" w:rsidP="00545A2B">
      <w:pPr>
        <w:pStyle w:val="4"/>
        <w:spacing w:before="120"/>
        <w:jc w:val="center"/>
        <w:rPr>
          <w:b w:val="0"/>
          <w:sz w:val="28"/>
        </w:rPr>
      </w:pPr>
      <w:r w:rsidRPr="007D14FF">
        <w:rPr>
          <w:b w:val="0"/>
          <w:sz w:val="28"/>
          <w:u w:val="single"/>
        </w:rPr>
        <w:t>Обществознание</w:t>
      </w:r>
    </w:p>
    <w:p w14:paraId="4B6CB5A7" w14:textId="77777777"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>(наименование дисциплины)</w:t>
      </w:r>
    </w:p>
    <w:p w14:paraId="2481A3FB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063D6BDD" w14:textId="77777777" w:rsidR="006944A0" w:rsidRPr="006944A0" w:rsidRDefault="006944A0" w:rsidP="00545A2B">
      <w:pPr>
        <w:jc w:val="center"/>
        <w:rPr>
          <w:sz w:val="28"/>
          <w:szCs w:val="28"/>
          <w:u w:val="single"/>
        </w:rPr>
      </w:pPr>
      <w:bookmarkStart w:id="0" w:name="_Hlk183634476"/>
      <w:r w:rsidRPr="006944A0">
        <w:rPr>
          <w:sz w:val="28"/>
          <w:szCs w:val="28"/>
          <w:u w:val="single"/>
        </w:rPr>
        <w:t>38.02.07 Банковское дело</w:t>
      </w:r>
    </w:p>
    <w:bookmarkEnd w:id="0"/>
    <w:p w14:paraId="74EAFC55" w14:textId="7D5FA48B"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>(код и наименование профессии (специальности)</w:t>
      </w:r>
    </w:p>
    <w:p w14:paraId="75DF49D4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12203B16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0B018FA1" w14:textId="77777777" w:rsidR="00545A2B" w:rsidRDefault="00545A2B" w:rsidP="00545A2B">
      <w:pPr>
        <w:jc w:val="center"/>
        <w:rPr>
          <w:sz w:val="28"/>
          <w:szCs w:val="28"/>
          <w:vertAlign w:val="superscript"/>
        </w:rPr>
      </w:pPr>
    </w:p>
    <w:p w14:paraId="55EFCE15" w14:textId="77777777" w:rsidR="00545A2B" w:rsidRDefault="00545A2B" w:rsidP="00545A2B">
      <w:pPr>
        <w:jc w:val="center"/>
        <w:rPr>
          <w:sz w:val="28"/>
          <w:szCs w:val="28"/>
        </w:rPr>
      </w:pPr>
    </w:p>
    <w:p w14:paraId="6BC1D71D" w14:textId="77777777" w:rsidR="00545A2B" w:rsidRDefault="00545A2B" w:rsidP="00545A2B">
      <w:pPr>
        <w:jc w:val="center"/>
        <w:rPr>
          <w:sz w:val="28"/>
          <w:szCs w:val="28"/>
        </w:rPr>
      </w:pPr>
    </w:p>
    <w:p w14:paraId="06666B6D" w14:textId="77777777" w:rsidR="00545A2B" w:rsidRDefault="00545A2B" w:rsidP="00545A2B">
      <w:pPr>
        <w:jc w:val="both"/>
        <w:rPr>
          <w:sz w:val="28"/>
          <w:szCs w:val="28"/>
        </w:rPr>
      </w:pPr>
    </w:p>
    <w:p w14:paraId="2233D9B0" w14:textId="77777777" w:rsidR="00545A2B" w:rsidRDefault="00545A2B" w:rsidP="00545A2B">
      <w:pPr>
        <w:jc w:val="both"/>
        <w:rPr>
          <w:sz w:val="28"/>
          <w:szCs w:val="28"/>
        </w:rPr>
      </w:pPr>
    </w:p>
    <w:p w14:paraId="15C30473" w14:textId="77777777" w:rsidR="00C8718D" w:rsidRDefault="00C8718D" w:rsidP="00C8718D">
      <w:pPr>
        <w:rPr>
          <w:sz w:val="24"/>
          <w:szCs w:val="24"/>
        </w:rPr>
      </w:pPr>
    </w:p>
    <w:p w14:paraId="3665C6E9" w14:textId="77777777" w:rsidR="00AC03E0" w:rsidRDefault="00AC03E0" w:rsidP="00C8718D">
      <w:pPr>
        <w:rPr>
          <w:sz w:val="24"/>
          <w:szCs w:val="24"/>
        </w:rPr>
      </w:pPr>
    </w:p>
    <w:p w14:paraId="221E9975" w14:textId="77777777" w:rsidR="00AC03E0" w:rsidRDefault="00AC03E0" w:rsidP="00C8718D">
      <w:pPr>
        <w:rPr>
          <w:sz w:val="24"/>
          <w:szCs w:val="24"/>
        </w:rPr>
      </w:pPr>
    </w:p>
    <w:p w14:paraId="7EADC805" w14:textId="77777777" w:rsidR="00AC03E0" w:rsidRDefault="00AC03E0" w:rsidP="00C8718D">
      <w:pPr>
        <w:rPr>
          <w:sz w:val="24"/>
          <w:szCs w:val="24"/>
        </w:rPr>
      </w:pPr>
    </w:p>
    <w:p w14:paraId="71703E8C" w14:textId="77777777" w:rsidR="00AC03E0" w:rsidRDefault="00AC03E0" w:rsidP="00C8718D">
      <w:pPr>
        <w:rPr>
          <w:sz w:val="24"/>
          <w:szCs w:val="24"/>
        </w:rPr>
      </w:pPr>
    </w:p>
    <w:p w14:paraId="31F4DB8B" w14:textId="77777777" w:rsidR="00AC03E0" w:rsidRDefault="00AC03E0" w:rsidP="00C8718D">
      <w:pPr>
        <w:rPr>
          <w:lang w:eastAsia="ru-RU"/>
        </w:rPr>
      </w:pPr>
    </w:p>
    <w:p w14:paraId="758E62BA" w14:textId="77777777" w:rsidR="00C8718D" w:rsidRDefault="00C8718D" w:rsidP="00C8718D">
      <w:pPr>
        <w:rPr>
          <w:lang w:eastAsia="ru-RU"/>
        </w:rPr>
      </w:pPr>
    </w:p>
    <w:p w14:paraId="726E6730" w14:textId="77777777" w:rsidR="00C8718D" w:rsidRDefault="00C8718D" w:rsidP="00C8718D">
      <w:pPr>
        <w:rPr>
          <w:lang w:eastAsia="ru-RU"/>
        </w:rPr>
      </w:pPr>
    </w:p>
    <w:p w14:paraId="107992C1" w14:textId="77777777" w:rsidR="00C8718D" w:rsidRDefault="00C8718D" w:rsidP="00C8718D">
      <w:pPr>
        <w:rPr>
          <w:lang w:eastAsia="ru-RU"/>
        </w:rPr>
      </w:pPr>
    </w:p>
    <w:p w14:paraId="22FFA266" w14:textId="77777777" w:rsidR="00C8718D" w:rsidRDefault="00C8718D" w:rsidP="00C8718D">
      <w:pPr>
        <w:rPr>
          <w:lang w:eastAsia="ru-RU"/>
        </w:rPr>
      </w:pPr>
    </w:p>
    <w:p w14:paraId="4405E3F1" w14:textId="77777777" w:rsidR="00C8718D" w:rsidRDefault="00C8718D" w:rsidP="00C8718D">
      <w:pPr>
        <w:rPr>
          <w:lang w:eastAsia="ru-RU"/>
        </w:rPr>
      </w:pPr>
    </w:p>
    <w:p w14:paraId="310679EE" w14:textId="77777777" w:rsidR="00C8718D" w:rsidRDefault="00C8718D" w:rsidP="00C8718D">
      <w:pPr>
        <w:rPr>
          <w:lang w:eastAsia="ru-RU"/>
        </w:rPr>
      </w:pPr>
    </w:p>
    <w:p w14:paraId="60807015" w14:textId="77777777" w:rsidR="00C8718D" w:rsidRDefault="00C8718D" w:rsidP="00C8718D">
      <w:pPr>
        <w:rPr>
          <w:lang w:eastAsia="ru-RU"/>
        </w:rPr>
      </w:pPr>
    </w:p>
    <w:p w14:paraId="3A58C08D" w14:textId="77777777" w:rsidR="00C8718D" w:rsidRDefault="00C8718D" w:rsidP="00C8718D">
      <w:pPr>
        <w:rPr>
          <w:lang w:eastAsia="ru-RU"/>
        </w:rPr>
      </w:pPr>
    </w:p>
    <w:p w14:paraId="79DFC2C7" w14:textId="77777777" w:rsidR="00C8718D" w:rsidRDefault="00C8718D" w:rsidP="00C8718D">
      <w:pPr>
        <w:rPr>
          <w:lang w:eastAsia="ru-RU"/>
        </w:rPr>
      </w:pPr>
    </w:p>
    <w:p w14:paraId="1840392B" w14:textId="77777777" w:rsidR="00C8718D" w:rsidRPr="00C8718D" w:rsidRDefault="00C8718D" w:rsidP="00C8718D">
      <w:pPr>
        <w:rPr>
          <w:lang w:eastAsia="ru-RU"/>
        </w:rPr>
      </w:pPr>
    </w:p>
    <w:p w14:paraId="273C87A9" w14:textId="77777777" w:rsidR="00545A2B" w:rsidRDefault="00545A2B" w:rsidP="00545A2B">
      <w:pPr>
        <w:rPr>
          <w:sz w:val="16"/>
          <w:szCs w:val="16"/>
        </w:rPr>
      </w:pPr>
    </w:p>
    <w:p w14:paraId="59F09FB9" w14:textId="77777777" w:rsidR="00AC03E0" w:rsidRDefault="00AC03E0" w:rsidP="00545A2B">
      <w:pPr>
        <w:rPr>
          <w:sz w:val="16"/>
          <w:szCs w:val="16"/>
        </w:rPr>
      </w:pPr>
    </w:p>
    <w:p w14:paraId="65C23B70" w14:textId="77777777" w:rsidR="00AC03E0" w:rsidRDefault="00AC03E0" w:rsidP="00545A2B">
      <w:pPr>
        <w:rPr>
          <w:sz w:val="16"/>
          <w:szCs w:val="16"/>
        </w:rPr>
      </w:pPr>
    </w:p>
    <w:p w14:paraId="582D1E62" w14:textId="77777777" w:rsidR="00545A2B" w:rsidRDefault="00545A2B" w:rsidP="00E626C9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Вологда</w:t>
      </w:r>
    </w:p>
    <w:p w14:paraId="55F37416" w14:textId="3E6350F8" w:rsidR="00545A2B" w:rsidRDefault="0008130C" w:rsidP="00E626C9">
      <w:pPr>
        <w:jc w:val="center"/>
        <w:rPr>
          <w:sz w:val="16"/>
          <w:szCs w:val="16"/>
        </w:rPr>
      </w:pPr>
      <w:r>
        <w:rPr>
          <w:sz w:val="28"/>
          <w:szCs w:val="28"/>
        </w:rPr>
        <w:t>20</w:t>
      </w:r>
      <w:r w:rsidR="00E626C9">
        <w:rPr>
          <w:sz w:val="28"/>
          <w:szCs w:val="28"/>
        </w:rPr>
        <w:t>2</w:t>
      </w:r>
      <w:r w:rsidR="00C87B8B">
        <w:rPr>
          <w:sz w:val="28"/>
          <w:szCs w:val="28"/>
        </w:rPr>
        <w:t>4</w:t>
      </w:r>
    </w:p>
    <w:p w14:paraId="77B94BB4" w14:textId="77777777" w:rsidR="00545A2B" w:rsidRDefault="00545A2B" w:rsidP="00545A2B">
      <w:pPr>
        <w:jc w:val="center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54"/>
        <w:gridCol w:w="1801"/>
      </w:tblGrid>
      <w:tr w:rsidR="00545A2B" w:rsidRPr="00545A2B" w14:paraId="5E933905" w14:textId="77777777" w:rsidTr="00410072">
        <w:trPr>
          <w:trHeight w:val="1701"/>
        </w:trPr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14:paraId="1A9A1ED2" w14:textId="77777777"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  <w:r w:rsidRPr="00410072">
              <w:rPr>
                <w:b/>
                <w:sz w:val="24"/>
                <w:szCs w:val="24"/>
              </w:rPr>
              <w:lastRenderedPageBreak/>
              <w:br w:type="page"/>
            </w:r>
          </w:p>
          <w:p w14:paraId="259D1D75" w14:textId="77777777"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</w:p>
          <w:p w14:paraId="177FC9B4" w14:textId="77777777" w:rsidR="00545A2B" w:rsidRPr="00410072" w:rsidRDefault="00DB2F97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  <w:r w:rsidRPr="00410072">
              <w:rPr>
                <w:caps/>
                <w:sz w:val="24"/>
                <w:szCs w:val="24"/>
                <w:lang w:eastAsia="ru-RU"/>
              </w:rPr>
              <w:t>Разработчик</w:t>
            </w:r>
            <w:r w:rsidR="00545A2B" w:rsidRPr="00410072">
              <w:rPr>
                <w:caps/>
                <w:sz w:val="24"/>
                <w:szCs w:val="24"/>
                <w:lang w:eastAsia="ru-RU"/>
              </w:rPr>
              <w:t>:</w:t>
            </w:r>
          </w:p>
          <w:p w14:paraId="1C69BAB6" w14:textId="361021E4" w:rsidR="00545A2B" w:rsidRPr="00410072" w:rsidRDefault="007F3212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4"/>
                <w:szCs w:val="24"/>
                <w:vertAlign w:val="superscript"/>
                <w:lang w:eastAsia="ru-RU"/>
              </w:rPr>
            </w:pPr>
            <w:r w:rsidRPr="00410072">
              <w:rPr>
                <w:sz w:val="24"/>
                <w:szCs w:val="24"/>
                <w:lang w:eastAsia="ru-RU"/>
              </w:rPr>
              <w:t>Рыбичева Ольга Юрьевна</w:t>
            </w:r>
            <w:r w:rsidR="00545A2B" w:rsidRPr="00410072">
              <w:rPr>
                <w:sz w:val="24"/>
                <w:szCs w:val="24"/>
                <w:lang w:eastAsia="ru-RU"/>
              </w:rPr>
              <w:t>, преподаватель общественных дисциплин; БПОУ ВО «Вологодский аграрно-экономический колледж»</w:t>
            </w:r>
          </w:p>
          <w:p w14:paraId="1F2C9410" w14:textId="77777777" w:rsidR="00545A2B" w:rsidRPr="00410072" w:rsidRDefault="00545A2B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14:paraId="0C38E948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14:paraId="7E5A1CDC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14:paraId="62121C7B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6BDB7E90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545A2B" w:rsidRPr="00545A2B" w14:paraId="3018219A" w14:textId="77777777" w:rsidTr="00410072"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7338" w:type="dxa"/>
              <w:tblLook w:val="00A0" w:firstRow="1" w:lastRow="0" w:firstColumn="1" w:lastColumn="0" w:noHBand="0" w:noVBand="0"/>
            </w:tblPr>
            <w:tblGrid>
              <w:gridCol w:w="7338"/>
            </w:tblGrid>
            <w:tr w:rsidR="00034B1B" w:rsidRPr="00410072" w14:paraId="5D6103FC" w14:textId="77777777" w:rsidTr="00C8718D">
              <w:tc>
                <w:tcPr>
                  <w:tcW w:w="7338" w:type="dxa"/>
                  <w:shd w:val="clear" w:color="auto" w:fill="auto"/>
                </w:tcPr>
                <w:p w14:paraId="50FF656F" w14:textId="77777777" w:rsidR="00034B1B" w:rsidRPr="00410072" w:rsidRDefault="00034B1B" w:rsidP="00410072">
                  <w:pPr>
                    <w:framePr w:hSpace="180" w:wrap="around" w:vAnchor="text" w:hAnchor="margin" w:y="-97"/>
                    <w:spacing w:line="276" w:lineRule="auto"/>
                    <w:ind w:hanging="18"/>
                    <w:rPr>
                      <w:caps/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caps/>
                      <w:sz w:val="24"/>
                      <w:szCs w:val="24"/>
                      <w:lang w:eastAsia="ru-RU"/>
                    </w:rPr>
                    <w:t>Рассмотрено</w:t>
                  </w:r>
                </w:p>
                <w:p w14:paraId="70E32D63" w14:textId="1D5E78F4" w:rsidR="00034B1B" w:rsidRPr="00410072" w:rsidRDefault="007F3212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noProof/>
                      <w:sz w:val="24"/>
                      <w:szCs w:val="24"/>
                    </w:rPr>
                    <w:drawing>
                      <wp:anchor distT="0" distB="0" distL="0" distR="0" simplePos="0" relativeHeight="251657728" behindDoc="1" locked="0" layoutInCell="1" allowOverlap="1" wp14:anchorId="5A054A2D" wp14:editId="723604AE">
                        <wp:simplePos x="0" y="0"/>
                        <wp:positionH relativeFrom="column">
                          <wp:posOffset>1990725</wp:posOffset>
                        </wp:positionH>
                        <wp:positionV relativeFrom="paragraph">
                          <wp:posOffset>434340</wp:posOffset>
                        </wp:positionV>
                        <wp:extent cx="505460" cy="667385"/>
                        <wp:effectExtent l="0" t="0" r="0" b="0"/>
                        <wp:wrapNone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013" t="82918" r="4257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5460" cy="667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034B1B" w:rsidRPr="00410072">
                    <w:rPr>
                      <w:sz w:val="24"/>
                      <w:szCs w:val="24"/>
                      <w:lang w:eastAsia="ru-RU"/>
                    </w:rPr>
                    <w:t>на заседании методической комиссии общеобразовательных и гуманитарных дисциплин</w:t>
                  </w:r>
                </w:p>
                <w:p w14:paraId="5651158A" w14:textId="304D616F" w:rsidR="00034B1B" w:rsidRPr="00410072" w:rsidRDefault="00C867B4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</w:rPr>
                  </w:pPr>
                  <w:r w:rsidRPr="00410072">
                    <w:rPr>
                      <w:sz w:val="24"/>
                      <w:szCs w:val="24"/>
                    </w:rPr>
                    <w:t>Протокол №</w:t>
                  </w:r>
                  <w:r w:rsidR="00B85762">
                    <w:rPr>
                      <w:sz w:val="24"/>
                      <w:szCs w:val="24"/>
                    </w:rPr>
                    <w:t>5</w:t>
                  </w:r>
                  <w:r w:rsidRPr="00410072">
                    <w:rPr>
                      <w:sz w:val="24"/>
                      <w:szCs w:val="24"/>
                    </w:rPr>
                    <w:t xml:space="preserve"> от </w:t>
                  </w:r>
                  <w:r w:rsidR="00C87B8B">
                    <w:rPr>
                      <w:sz w:val="24"/>
                      <w:szCs w:val="24"/>
                    </w:rPr>
                    <w:t>1</w:t>
                  </w:r>
                  <w:r w:rsidR="00B85762">
                    <w:rPr>
                      <w:sz w:val="24"/>
                      <w:szCs w:val="24"/>
                    </w:rPr>
                    <w:t>2</w:t>
                  </w:r>
                  <w:r w:rsidR="00C87B8B">
                    <w:rPr>
                      <w:sz w:val="24"/>
                      <w:szCs w:val="24"/>
                    </w:rPr>
                    <w:t xml:space="preserve"> </w:t>
                  </w:r>
                  <w:r w:rsidR="00B85762">
                    <w:rPr>
                      <w:sz w:val="24"/>
                      <w:szCs w:val="24"/>
                    </w:rPr>
                    <w:t>декабря</w:t>
                  </w:r>
                  <w:r w:rsidR="008E03D4" w:rsidRPr="00410072">
                    <w:rPr>
                      <w:sz w:val="24"/>
                      <w:szCs w:val="24"/>
                    </w:rPr>
                    <w:t xml:space="preserve"> </w:t>
                  </w:r>
                  <w:r w:rsidR="00E626C9" w:rsidRPr="00410072">
                    <w:rPr>
                      <w:sz w:val="24"/>
                      <w:szCs w:val="24"/>
                    </w:rPr>
                    <w:t>202</w:t>
                  </w:r>
                  <w:r w:rsidR="00B85762">
                    <w:rPr>
                      <w:sz w:val="24"/>
                      <w:szCs w:val="24"/>
                    </w:rPr>
                    <w:t>3</w:t>
                  </w:r>
                  <w:r w:rsidR="00034B1B" w:rsidRPr="00410072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7FB44298" w14:textId="77777777" w:rsidR="00034B1B" w:rsidRPr="00410072" w:rsidRDefault="00034B1B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sz w:val="24"/>
                      <w:szCs w:val="24"/>
                      <w:lang w:eastAsia="ru-RU"/>
                    </w:rPr>
                    <w:t>председатель комиссии _____</w:t>
                  </w:r>
                  <w:r w:rsidRPr="00410072">
                    <w:rPr>
                      <w:sz w:val="24"/>
                      <w:szCs w:val="24"/>
                    </w:rPr>
                    <w:t xml:space="preserve"> </w:t>
                  </w:r>
                  <w:r w:rsidRPr="00410072">
                    <w:rPr>
                      <w:sz w:val="24"/>
                      <w:szCs w:val="24"/>
                      <w:lang w:eastAsia="ru-RU"/>
                    </w:rPr>
                    <w:t>_____И.С. Вязанкина</w:t>
                  </w:r>
                </w:p>
                <w:p w14:paraId="416BBDE6" w14:textId="77777777" w:rsidR="00034B1B" w:rsidRPr="00410072" w:rsidRDefault="00034B1B" w:rsidP="00410072">
                  <w:pPr>
                    <w:framePr w:hSpace="180" w:wrap="around" w:vAnchor="text" w:hAnchor="margin" w:y="-9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DE2B5CF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D65A92E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7BB14E13" w14:textId="7BE0EFAA" w:rsidR="00AC03E0" w:rsidRDefault="00AC03E0" w:rsidP="00AC03E0">
      <w:pPr>
        <w:pStyle w:val="af5"/>
        <w:rPr>
          <w:b/>
          <w:color w:val="000000"/>
          <w:sz w:val="28"/>
          <w:szCs w:val="28"/>
        </w:rPr>
      </w:pPr>
    </w:p>
    <w:p w14:paraId="7F573C83" w14:textId="77777777" w:rsidR="00AC03E0" w:rsidRDefault="00AC03E0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14:paraId="5C0D2B82" w14:textId="50B95776" w:rsidR="00B87B5A" w:rsidRDefault="00B87B5A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  <w:r w:rsidRPr="00AC03E0">
        <w:rPr>
          <w:b/>
          <w:color w:val="000000"/>
        </w:rPr>
        <w:lastRenderedPageBreak/>
        <w:t>Пояснительная записка</w:t>
      </w:r>
    </w:p>
    <w:p w14:paraId="6A6BF597" w14:textId="77777777" w:rsidR="00AC03E0" w:rsidRPr="00AC03E0" w:rsidRDefault="00AC03E0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</w:p>
    <w:p w14:paraId="004AF6C4" w14:textId="0A54ED45"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Обществознание по специальности </w:t>
      </w:r>
      <w:r w:rsidR="006944A0" w:rsidRPr="006944A0">
        <w:rPr>
          <w:color w:val="000000"/>
        </w:rPr>
        <w:t>38.02.07 Банковское дело</w:t>
      </w:r>
      <w:r w:rsidRPr="00AC03E0">
        <w:rPr>
          <w:color w:val="000000"/>
        </w:rPr>
        <w:t>, поступивших на базе основного общего образования.</w:t>
      </w:r>
    </w:p>
    <w:p w14:paraId="56E97D31" w14:textId="64A17E82"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</w:t>
      </w:r>
      <w:r w:rsidR="00601FAD">
        <w:rPr>
          <w:color w:val="000000"/>
        </w:rPr>
        <w:t>экзамена</w:t>
      </w:r>
      <w:r w:rsidRPr="00AC03E0">
        <w:rPr>
          <w:color w:val="000000"/>
        </w:rPr>
        <w:t>.</w:t>
      </w:r>
    </w:p>
    <w:p w14:paraId="4E79ABE5" w14:textId="77777777" w:rsidR="00AC03E0" w:rsidRDefault="00AC03E0" w:rsidP="00AC03E0">
      <w:pPr>
        <w:jc w:val="center"/>
        <w:rPr>
          <w:b/>
          <w:sz w:val="24"/>
          <w:szCs w:val="24"/>
        </w:rPr>
      </w:pPr>
    </w:p>
    <w:p w14:paraId="484B1B50" w14:textId="4AB9A19C" w:rsidR="00B10BEB" w:rsidRPr="00AC03E0" w:rsidRDefault="00B10BEB" w:rsidP="00AC03E0">
      <w:pPr>
        <w:jc w:val="center"/>
        <w:rPr>
          <w:b/>
          <w:sz w:val="24"/>
          <w:szCs w:val="24"/>
        </w:rPr>
      </w:pPr>
      <w:r w:rsidRPr="00AC03E0">
        <w:rPr>
          <w:b/>
          <w:sz w:val="24"/>
          <w:szCs w:val="24"/>
        </w:rPr>
        <w:t>Перечень оценочных средств текущего контроля успеваемости</w:t>
      </w:r>
    </w:p>
    <w:p w14:paraId="0463A7B4" w14:textId="77777777" w:rsidR="00B10BEB" w:rsidRPr="00AC03E0" w:rsidRDefault="00B10BEB" w:rsidP="00AC03E0">
      <w:pPr>
        <w:jc w:val="both"/>
        <w:rPr>
          <w:b/>
          <w:sz w:val="24"/>
          <w:szCs w:val="24"/>
        </w:rPr>
      </w:pPr>
    </w:p>
    <w:p w14:paraId="7E255D7C" w14:textId="420361CA" w:rsidR="00B10BEB" w:rsidRPr="00AC03E0" w:rsidRDefault="00B10BEB" w:rsidP="00AC03E0">
      <w:pPr>
        <w:jc w:val="center"/>
        <w:rPr>
          <w:sz w:val="24"/>
          <w:szCs w:val="24"/>
        </w:rPr>
      </w:pPr>
      <w:r w:rsidRPr="00AC03E0">
        <w:rPr>
          <w:sz w:val="24"/>
          <w:szCs w:val="24"/>
        </w:rPr>
        <w:t>Оценочные средства текущего контроля успеваемости:</w:t>
      </w:r>
    </w:p>
    <w:p w14:paraId="7A80479E" w14:textId="77777777" w:rsidR="00B10BEB" w:rsidRPr="00AC03E0" w:rsidRDefault="00B10BEB" w:rsidP="00AC03E0">
      <w:pPr>
        <w:tabs>
          <w:tab w:val="left" w:pos="2295"/>
        </w:tabs>
        <w:jc w:val="center"/>
        <w:rPr>
          <w:b/>
          <w:sz w:val="24"/>
          <w:szCs w:val="24"/>
        </w:rPr>
      </w:pPr>
    </w:p>
    <w:p w14:paraId="2648760E" w14:textId="3E51C9D3" w:rsidR="00AB0285" w:rsidRPr="00AC03E0" w:rsidRDefault="00AB0285" w:rsidP="00857A93">
      <w:pPr>
        <w:jc w:val="center"/>
        <w:rPr>
          <w:b/>
          <w:sz w:val="24"/>
          <w:szCs w:val="24"/>
          <w:vertAlign w:val="superscript"/>
        </w:rPr>
      </w:pPr>
      <w:r w:rsidRPr="00AC03E0">
        <w:rPr>
          <w:b/>
          <w:sz w:val="24"/>
          <w:szCs w:val="24"/>
        </w:rPr>
        <w:t>В устный контроль в форме фронтального опроса вошли следующие темы:</w:t>
      </w:r>
    </w:p>
    <w:p w14:paraId="0867E418" w14:textId="5C7A68D2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2.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Общество как система</w:t>
      </w:r>
    </w:p>
    <w:p w14:paraId="1B491621" w14:textId="233747ED"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4.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Процессы глобализации</w:t>
      </w:r>
    </w:p>
    <w:p w14:paraId="449C1727" w14:textId="3C00C64A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5.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Сущность человека.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Духовное и материальное в человеке. Сознание. Массовое сознание и его особенности</w:t>
      </w:r>
      <w:r>
        <w:rPr>
          <w:rStyle w:val="fontstyle01"/>
          <w:rFonts w:ascii="Times New Roman" w:hAnsi="Times New Roman"/>
        </w:rPr>
        <w:t>.</w:t>
      </w:r>
    </w:p>
    <w:p w14:paraId="7AE401DF" w14:textId="5481B7CD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6.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Деятельность как способ существования людей</w:t>
      </w:r>
      <w:r>
        <w:rPr>
          <w:rStyle w:val="fontstyle01"/>
          <w:rFonts w:ascii="Times New Roman" w:hAnsi="Times New Roman"/>
        </w:rPr>
        <w:t>.</w:t>
      </w:r>
    </w:p>
    <w:p w14:paraId="6DCCAC36" w14:textId="6BC28501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7.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Теория познания. Истина и её критерии</w:t>
      </w:r>
      <w:r>
        <w:rPr>
          <w:rStyle w:val="fontstyle01"/>
          <w:rFonts w:ascii="Times New Roman" w:hAnsi="Times New Roman"/>
        </w:rPr>
        <w:t>.</w:t>
      </w:r>
    </w:p>
    <w:p w14:paraId="13747523" w14:textId="5C053758"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9.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Духовная жизнь человека и общества. Понятие культуры</w:t>
      </w:r>
      <w:r>
        <w:rPr>
          <w:rStyle w:val="fontstyle01"/>
          <w:rFonts w:ascii="Times New Roman" w:hAnsi="Times New Roman"/>
        </w:rPr>
        <w:t>.</w:t>
      </w:r>
    </w:p>
    <w:p w14:paraId="76E6259F" w14:textId="4569BAFD" w:rsidR="009A4C2E" w:rsidRDefault="00E31732" w:rsidP="00E31732">
      <w:pPr>
        <w:jc w:val="both"/>
        <w:rPr>
          <w:rStyle w:val="fontstyle01"/>
          <w:rFonts w:ascii="Times New Roman" w:hAnsi="Times New Roman"/>
        </w:rPr>
      </w:pPr>
      <w:r w:rsidRPr="00E31732">
        <w:rPr>
          <w:rStyle w:val="fontstyle01"/>
          <w:rFonts w:ascii="Times New Roman" w:hAnsi="Times New Roman"/>
        </w:rPr>
        <w:t>Тема 10.</w:t>
      </w:r>
      <w:r>
        <w:rPr>
          <w:rStyle w:val="fontstyle01"/>
          <w:rFonts w:ascii="Times New Roman" w:hAnsi="Times New Roman"/>
        </w:rPr>
        <w:t xml:space="preserve"> </w:t>
      </w:r>
      <w:r w:rsidRPr="00E31732">
        <w:rPr>
          <w:rStyle w:val="fontstyle01"/>
          <w:rFonts w:ascii="Times New Roman" w:hAnsi="Times New Roman"/>
        </w:rPr>
        <w:t>Мировоззрение, его структура и типы. Профессиональное самоопределение</w:t>
      </w:r>
      <w:r>
        <w:rPr>
          <w:rStyle w:val="fontstyle01"/>
          <w:rFonts w:ascii="Times New Roman" w:hAnsi="Times New Roman"/>
        </w:rPr>
        <w:t>.</w:t>
      </w:r>
    </w:p>
    <w:p w14:paraId="71A0EB24" w14:textId="29949945" w:rsidR="00E31732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16.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Общение и социальное взаимодействие</w:t>
      </w:r>
    </w:p>
    <w:p w14:paraId="61A444D0" w14:textId="1E86DE8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Экономика как наука и сфера деятельности человека</w:t>
      </w:r>
    </w:p>
    <w:p w14:paraId="770D69EE" w14:textId="7EF18C26" w:rsid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18.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Экономическая деятельность и её субъекты</w:t>
      </w:r>
    </w:p>
    <w:p w14:paraId="6571BC7A" w14:textId="3AAB08DE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19.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Институт рынка</w:t>
      </w:r>
    </w:p>
    <w:p w14:paraId="78475863" w14:textId="22393787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20.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Конкуренция как основа функционирования рынка</w:t>
      </w:r>
    </w:p>
    <w:p w14:paraId="5B434A1B" w14:textId="0392AFB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21.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Рынки и ресурсы</w:t>
      </w:r>
    </w:p>
    <w:p w14:paraId="00953C43" w14:textId="1070C6BE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22.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Рынок труда. Занятость и безработица</w:t>
      </w:r>
    </w:p>
    <w:p w14:paraId="37DE1525" w14:textId="79427E95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23.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Институт предпринимательства</w:t>
      </w:r>
    </w:p>
    <w:p w14:paraId="27FA5CF8" w14:textId="055CACB7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24.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Фирмы в экономике</w:t>
      </w:r>
    </w:p>
    <w:p w14:paraId="45A53CFF" w14:textId="5FF8D060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25.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Финансовые институты. Банки. Банковская система</w:t>
      </w:r>
    </w:p>
    <w:p w14:paraId="0255F783" w14:textId="3DC8D8A8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26.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Инфляция</w:t>
      </w:r>
    </w:p>
    <w:p w14:paraId="580CB06F" w14:textId="100057B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Государство в экономике</w:t>
      </w:r>
    </w:p>
    <w:p w14:paraId="2953082D" w14:textId="094D8F3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28.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Государственный бюджет</w:t>
      </w:r>
    </w:p>
    <w:p w14:paraId="087F5DBB" w14:textId="4FBE215D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30.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Основные макроэкономические показатели</w:t>
      </w:r>
    </w:p>
    <w:p w14:paraId="1CCA1384" w14:textId="0A62D6E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31.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Экономический рост</w:t>
      </w:r>
    </w:p>
    <w:p w14:paraId="4090FF7C" w14:textId="2E14B379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32.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Экономические циклы</w:t>
      </w:r>
    </w:p>
    <w:p w14:paraId="122C7B82" w14:textId="1662ADB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35.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Социология как наука. Социальная структура и социальная стратификация</w:t>
      </w:r>
    </w:p>
    <w:p w14:paraId="1724914C" w14:textId="525E1BF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Этнические общности. Этнические отношения</w:t>
      </w:r>
    </w:p>
    <w:p w14:paraId="7C2B2ED7" w14:textId="17E97A8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41.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Социальная мобильность, её формы и каналы</w:t>
      </w:r>
    </w:p>
    <w:p w14:paraId="63565397" w14:textId="3B36C4E9" w:rsidR="00027E3F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43.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Социальный конфликт и способы его разрешения</w:t>
      </w:r>
    </w:p>
    <w:p w14:paraId="483B2E9E" w14:textId="383F4EB1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45.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Политическая власть. Политическая система</w:t>
      </w:r>
    </w:p>
    <w:p w14:paraId="1BD80A16" w14:textId="67AE22F9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46.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Роль государства в политической системе</w:t>
      </w:r>
    </w:p>
    <w:p w14:paraId="23B5D427" w14:textId="48007400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47.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Институты государственной власти в Российской Федерации</w:t>
      </w:r>
    </w:p>
    <w:p w14:paraId="285AB59E" w14:textId="3F8044A0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48.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Институты представительства социальных интересов в Российской Федерации</w:t>
      </w:r>
    </w:p>
    <w:p w14:paraId="14DF421A" w14:textId="37B9ECD2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49.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Избирательная система Российской Федерации. Избирательная кампания</w:t>
      </w:r>
    </w:p>
    <w:p w14:paraId="5DDA1052" w14:textId="746BECEC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50.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 политических партий и общественных организаций</w:t>
      </w:r>
    </w:p>
    <w:p w14:paraId="2FC98D47" w14:textId="7CA635D2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52.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Юридическая наука. Право как социальный институт</w:t>
      </w:r>
    </w:p>
    <w:p w14:paraId="74DEF328" w14:textId="333C2293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53.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Система права</w:t>
      </w:r>
    </w:p>
    <w:p w14:paraId="6D56821C" w14:textId="1D091E4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54.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Связь права и государства. Правотворчество и законотворчество</w:t>
      </w:r>
    </w:p>
    <w:p w14:paraId="2F623697" w14:textId="5AF413B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lastRenderedPageBreak/>
        <w:t>Тема 55.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Правовая культура. Правоотношения</w:t>
      </w:r>
    </w:p>
    <w:p w14:paraId="3A2161D9" w14:textId="40EA305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56.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Правонарушения. Юридическая ответственность</w:t>
      </w:r>
    </w:p>
    <w:p w14:paraId="5BCFE507" w14:textId="1911574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57.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Основы конституционного права</w:t>
      </w:r>
    </w:p>
    <w:p w14:paraId="7135471E" w14:textId="22EB914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58.</w:t>
      </w:r>
      <w:r w:rsidR="00574550">
        <w:rPr>
          <w:rStyle w:val="fontstyle01"/>
          <w:rFonts w:ascii="Times New Roman" w:hAnsi="Times New Roman"/>
        </w:rPr>
        <w:t xml:space="preserve"> Г</w:t>
      </w:r>
      <w:r w:rsidRPr="0042790D">
        <w:rPr>
          <w:rStyle w:val="fontstyle01"/>
          <w:rFonts w:ascii="Times New Roman" w:hAnsi="Times New Roman"/>
        </w:rPr>
        <w:t>ражданство как политико-правовой институт</w:t>
      </w:r>
    </w:p>
    <w:p w14:paraId="2E517060" w14:textId="595631A9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60.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Конституционно- правовой статус России как федеративного государства</w:t>
      </w:r>
    </w:p>
    <w:p w14:paraId="32398720" w14:textId="277A0D3C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61.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Органы власти в Российской Федерации</w:t>
      </w:r>
    </w:p>
    <w:p w14:paraId="263F66B3" w14:textId="115CB493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63.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Основные отрасли публичного права. Финансовое, налоговое и экологическое право</w:t>
      </w:r>
    </w:p>
    <w:p w14:paraId="40DDB6E5" w14:textId="5FF1AA37" w:rsid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65.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Международное право</w:t>
      </w:r>
    </w:p>
    <w:p w14:paraId="551C40AE" w14:textId="77777777" w:rsidR="00E626C9" w:rsidRDefault="00E626C9" w:rsidP="00E8497E">
      <w:pPr>
        <w:rPr>
          <w:sz w:val="28"/>
          <w:szCs w:val="28"/>
        </w:rPr>
      </w:pPr>
    </w:p>
    <w:p w14:paraId="37EA35F8" w14:textId="77777777" w:rsidR="00E626C9" w:rsidRPr="00EE704E" w:rsidRDefault="00E626C9" w:rsidP="007F3212">
      <w:pPr>
        <w:ind w:firstLine="567"/>
        <w:jc w:val="both"/>
        <w:rPr>
          <w:sz w:val="24"/>
          <w:szCs w:val="24"/>
          <w:u w:val="single"/>
        </w:rPr>
      </w:pPr>
      <w:r w:rsidRPr="00EE704E">
        <w:rPr>
          <w:sz w:val="24"/>
          <w:szCs w:val="24"/>
          <w:u w:val="single"/>
        </w:rPr>
        <w:t xml:space="preserve">Примерная тематика вопросов: </w:t>
      </w:r>
    </w:p>
    <w:p w14:paraId="3E4E195C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Дайте определение понятия «человек».</w:t>
      </w:r>
    </w:p>
    <w:p w14:paraId="552FA275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понятия «антропогенез» и «социогенез».</w:t>
      </w:r>
    </w:p>
    <w:p w14:paraId="1F7839A6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сыграли орудия труда и язык в развитии антропогенеза?</w:t>
      </w:r>
    </w:p>
    <w:p w14:paraId="6248524B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отличие биологизаторской и социологизаторской концепций сущности человека?</w:t>
      </w:r>
    </w:p>
    <w:p w14:paraId="0B8A01E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единство биологического и социального в человеке?</w:t>
      </w:r>
    </w:p>
    <w:p w14:paraId="4877E205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различие понятий «человек», «индивид», «личность»?</w:t>
      </w:r>
    </w:p>
    <w:p w14:paraId="3A26B142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Что такое социализация? Каковы её этапы? Какие факторы влияют на процесс социализации?</w:t>
      </w:r>
    </w:p>
    <w:p w14:paraId="796B09D7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субъект, объект, орудия деятельности? Приведите примеры.</w:t>
      </w:r>
    </w:p>
    <w:p w14:paraId="1A65674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потребности бывают у человека? Что такое иерархия потребностей?</w:t>
      </w:r>
    </w:p>
    <w:p w14:paraId="3F37F77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виды деятельности?</w:t>
      </w:r>
    </w:p>
    <w:p w14:paraId="611D86EA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в жизни человека играет мировоззрение?</w:t>
      </w:r>
    </w:p>
    <w:p w14:paraId="44CDB46C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факторы влияют на формирование мировоззрения?</w:t>
      </w:r>
    </w:p>
    <w:p w14:paraId="228F5EEA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типы мировоззрения?</w:t>
      </w:r>
    </w:p>
    <w:p w14:paraId="4FA6D90D" w14:textId="77777777" w:rsidR="004C2EAD" w:rsidRPr="00EE704E" w:rsidRDefault="004C2EAD" w:rsidP="007F3212">
      <w:pPr>
        <w:jc w:val="both"/>
        <w:rPr>
          <w:b/>
          <w:sz w:val="24"/>
          <w:szCs w:val="24"/>
        </w:rPr>
      </w:pPr>
    </w:p>
    <w:p w14:paraId="4EE19712" w14:textId="083158FA" w:rsidR="004C2EAD" w:rsidRPr="00EE704E" w:rsidRDefault="004C2EAD" w:rsidP="007F3212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>Методика проведения:</w:t>
      </w:r>
    </w:p>
    <w:p w14:paraId="3F6D7517" w14:textId="77777777" w:rsidR="004C2EAD" w:rsidRPr="00EE704E" w:rsidRDefault="004C2EAD" w:rsidP="007F3212">
      <w:pPr>
        <w:jc w:val="both"/>
        <w:rPr>
          <w:sz w:val="24"/>
          <w:szCs w:val="24"/>
        </w:rPr>
      </w:pPr>
      <w:r w:rsidRPr="00EE704E"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14:paraId="1A2436E1" w14:textId="77777777" w:rsidR="00EE704E" w:rsidRDefault="00EE704E" w:rsidP="007F3212">
      <w:pPr>
        <w:jc w:val="both"/>
        <w:rPr>
          <w:b/>
          <w:sz w:val="24"/>
          <w:szCs w:val="24"/>
        </w:rPr>
      </w:pPr>
    </w:p>
    <w:p w14:paraId="619384B7" w14:textId="77777777" w:rsidR="00EE704E" w:rsidRDefault="004C2EAD" w:rsidP="00EE704E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 xml:space="preserve">Критерии оценки: </w:t>
      </w:r>
    </w:p>
    <w:p w14:paraId="63C7306C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«отлично»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>ставится, если</w:t>
      </w:r>
      <w:r w:rsidR="000B1192" w:rsidRPr="00EE704E">
        <w:rPr>
          <w:color w:val="000000"/>
          <w:sz w:val="24"/>
          <w:szCs w:val="24"/>
        </w:rPr>
        <w:t xml:space="preserve"> обучающийся</w:t>
      </w:r>
      <w:r w:rsidRPr="00EE704E">
        <w:rPr>
          <w:color w:val="000000"/>
          <w:sz w:val="24"/>
          <w:szCs w:val="24"/>
        </w:rPr>
        <w:t>: 1) полно и аргументировано отвечает по содержанию задания;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правильно.</w:t>
      </w:r>
    </w:p>
    <w:p w14:paraId="51814B73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«хорошо»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дает ответ, удовлетворяющий тем же требованиям, что и для оценки «5», но допускает 1-2 ошибки, которые сам же исправляет.</w:t>
      </w:r>
    </w:p>
    <w:p w14:paraId="1B9E94F0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«удовлетворительно»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знание и понимание основных положений данного задания,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ошибки.</w:t>
      </w:r>
    </w:p>
    <w:p w14:paraId="1397B9B0" w14:textId="2DC46CA4" w:rsidR="00B10BEB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«неудовлетворительно»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</w:r>
    </w:p>
    <w:p w14:paraId="0C2BC74E" w14:textId="77777777" w:rsidR="00EE704E" w:rsidRPr="00EE704E" w:rsidRDefault="00EE704E" w:rsidP="00EE704E">
      <w:pPr>
        <w:jc w:val="both"/>
        <w:rPr>
          <w:b/>
          <w:sz w:val="24"/>
          <w:szCs w:val="24"/>
        </w:rPr>
      </w:pPr>
    </w:p>
    <w:p w14:paraId="035D2C30" w14:textId="77777777" w:rsidR="00EE704E" w:rsidRPr="00EE704E" w:rsidRDefault="00EE704E" w:rsidP="00EE704E">
      <w:pPr>
        <w:jc w:val="center"/>
        <w:rPr>
          <w:b/>
          <w:bCs/>
          <w:iCs/>
          <w:sz w:val="24"/>
          <w:szCs w:val="24"/>
        </w:rPr>
      </w:pPr>
      <w:r w:rsidRPr="00EE704E">
        <w:rPr>
          <w:b/>
          <w:bCs/>
          <w:iCs/>
          <w:sz w:val="24"/>
          <w:szCs w:val="24"/>
        </w:rPr>
        <w:t>В устный опрос в форме доклада вошли следующие темы:</w:t>
      </w:r>
    </w:p>
    <w:p w14:paraId="14D03AD0" w14:textId="3FAB3B8C" w:rsidR="004952C9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34. Региональная экономика.</w:t>
      </w:r>
    </w:p>
    <w:p w14:paraId="18E25373" w14:textId="37D485DD" w:rsidR="007B69B3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51. Политическая культура и политическое сознание.</w:t>
      </w:r>
    </w:p>
    <w:p w14:paraId="76861D27" w14:textId="77777777" w:rsidR="000762C3" w:rsidRPr="00EE704E" w:rsidRDefault="000762C3" w:rsidP="007F3212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color w:val="000000"/>
        </w:rPr>
        <w:t>Методика проведения:</w:t>
      </w:r>
    </w:p>
    <w:p w14:paraId="121969B1" w14:textId="77777777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lastRenderedPageBreak/>
        <w:t>Оформляется задание письменно, оно может включать элементы наглядности (иллюстрации, демонстрацию). Регламент времени на озвучивание сообщения – до 5 мин.</w:t>
      </w:r>
    </w:p>
    <w:p w14:paraId="73F85CFA" w14:textId="77777777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Требования к выполнению:</w:t>
      </w:r>
    </w:p>
    <w:p w14:paraId="1A13CD12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собрать и изучить литературу по теме;</w:t>
      </w:r>
    </w:p>
    <w:p w14:paraId="04AEF4E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составить план или графическую структуру сообщения;</w:t>
      </w:r>
    </w:p>
    <w:p w14:paraId="46F5C85D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выделить основные понятия;</w:t>
      </w:r>
    </w:p>
    <w:p w14:paraId="5E14631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ввести в текст дополнительные данные, характеризую</w:t>
      </w:r>
      <w:r w:rsidRPr="00EE704E">
        <w:rPr>
          <w:color w:val="000000"/>
        </w:rPr>
        <w:softHyphen/>
        <w:t>щие объект изучения;</w:t>
      </w:r>
    </w:p>
    <w:p w14:paraId="4F2A31E3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оформить текст письменно;</w:t>
      </w:r>
    </w:p>
    <w:p w14:paraId="20C8A4B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сдать на контроль преподавателю и озвучить в установленный срок.</w:t>
      </w:r>
    </w:p>
    <w:p w14:paraId="3C3E31EA" w14:textId="77777777" w:rsidR="00EE704E" w:rsidRPr="00EE704E" w:rsidRDefault="00EE704E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</w:p>
    <w:p w14:paraId="4C63AC63" w14:textId="6D825686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  <w:r w:rsidRPr="00EE704E">
        <w:rPr>
          <w:b/>
          <w:color w:val="000000"/>
        </w:rPr>
        <w:t>Критерии оценки:</w:t>
      </w:r>
    </w:p>
    <w:p w14:paraId="26D93CBD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актуальность темы;</w:t>
      </w:r>
    </w:p>
    <w:p w14:paraId="76FBF247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соответствие содержания теме;</w:t>
      </w:r>
    </w:p>
    <w:p w14:paraId="3A8A82E8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глубина проработки материала;</w:t>
      </w:r>
    </w:p>
    <w:p w14:paraId="6ECCD485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грамотность и полнота использования источников;</w:t>
      </w:r>
    </w:p>
    <w:p w14:paraId="4301F524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наличие элементов наглядности.</w:t>
      </w:r>
    </w:p>
    <w:p w14:paraId="3D26459D" w14:textId="4C4D9778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«отлично»</w:t>
      </w:r>
      <w:r w:rsidR="000762C3" w:rsidRPr="00EE704E">
        <w:rPr>
          <w:color w:val="000000"/>
        </w:rPr>
        <w:t xml:space="preserve"> 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 xml:space="preserve">четко и ясно озвучивает сообщение, а не зачитывает. </w:t>
      </w:r>
    </w:p>
    <w:p w14:paraId="00496238" w14:textId="5D693264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«хорошо»</w:t>
      </w:r>
      <w:r w:rsidR="000762C3" w:rsidRPr="00EE704E">
        <w:rPr>
          <w:color w:val="000000"/>
        </w:rPr>
        <w:t xml:space="preserve"> выставляется, при актуальности темы; соответствие содержания теме; грамотность и полнота использования источников; отсутствия элементов наглядности.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>четко зачитывает сообщение.</w:t>
      </w:r>
    </w:p>
    <w:p w14:paraId="1A49AB14" w14:textId="3B4BDE06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«удовлетворительно»</w:t>
      </w:r>
      <w:r w:rsidR="000762C3" w:rsidRPr="00EE704E">
        <w:rPr>
          <w:color w:val="000000"/>
        </w:rPr>
        <w:t xml:space="preserve"> выставляется, если сообщение не вполне соответствует содержанию темы; отсутствуют элементы наглядности</w:t>
      </w:r>
      <w:r>
        <w:rPr>
          <w:color w:val="000000"/>
        </w:rPr>
        <w:t xml:space="preserve">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>монотонно зачитывает сообщение.</w:t>
      </w:r>
    </w:p>
    <w:p w14:paraId="1734E29B" w14:textId="65BD4CA5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«неудовлетворительно»</w:t>
      </w:r>
      <w:r w:rsidR="000762C3" w:rsidRPr="00EE704E">
        <w:rPr>
          <w:color w:val="000000"/>
        </w:rPr>
        <w:t xml:space="preserve"> выставляется, если сообщение не подготовлено. </w:t>
      </w:r>
    </w:p>
    <w:p w14:paraId="7C7A31A8" w14:textId="77777777" w:rsidR="009D05FA" w:rsidRDefault="009D05FA" w:rsidP="007F3212">
      <w:pPr>
        <w:jc w:val="both"/>
        <w:rPr>
          <w:b/>
          <w:sz w:val="28"/>
          <w:szCs w:val="28"/>
          <w:lang w:eastAsia="ru-RU"/>
        </w:rPr>
      </w:pPr>
    </w:p>
    <w:p w14:paraId="66D6D39B" w14:textId="77777777" w:rsidR="009D05FA" w:rsidRPr="00603AA9" w:rsidRDefault="009D05FA" w:rsidP="009D05FA">
      <w:pPr>
        <w:jc w:val="center"/>
        <w:rPr>
          <w:b/>
          <w:sz w:val="24"/>
          <w:szCs w:val="24"/>
          <w:highlight w:val="white"/>
        </w:rPr>
      </w:pPr>
      <w:r w:rsidRPr="00603AA9">
        <w:rPr>
          <w:b/>
          <w:sz w:val="24"/>
          <w:szCs w:val="24"/>
          <w:highlight w:val="white"/>
        </w:rPr>
        <w:t>В письменный контроль в форме эссе вошли следующие темы:</w:t>
      </w:r>
    </w:p>
    <w:p w14:paraId="1AFF9FAE" w14:textId="5708B6BF" w:rsidR="00D97501" w:rsidRPr="00D97501" w:rsidRDefault="00D97501" w:rsidP="00D97501">
      <w:pPr>
        <w:rPr>
          <w:color w:val="000000"/>
          <w:sz w:val="24"/>
          <w:szCs w:val="24"/>
        </w:rPr>
      </w:pPr>
      <w:r w:rsidRPr="00D97501">
        <w:rPr>
          <w:color w:val="000000"/>
          <w:sz w:val="24"/>
          <w:szCs w:val="24"/>
        </w:rPr>
        <w:t>Тема 40. Положение личности в обществе. Социализация личности</w:t>
      </w:r>
      <w:r>
        <w:rPr>
          <w:color w:val="000000"/>
          <w:sz w:val="24"/>
          <w:szCs w:val="24"/>
        </w:rPr>
        <w:t>.</w:t>
      </w:r>
    </w:p>
    <w:p w14:paraId="298EBBA9" w14:textId="1C62F28C" w:rsidR="00603AA9" w:rsidRPr="00603AA9" w:rsidRDefault="00603AA9" w:rsidP="00D97501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b/>
          <w:bCs/>
          <w:sz w:val="24"/>
          <w:szCs w:val="24"/>
          <w:lang w:eastAsia="ru-RU"/>
        </w:rPr>
        <w:t>Методика проведения.</w:t>
      </w:r>
    </w:p>
    <w:p w14:paraId="63C21723" w14:textId="77777777" w:rsidR="00603AA9" w:rsidRPr="00603AA9" w:rsidRDefault="00603AA9" w:rsidP="00603AA9">
      <w:pPr>
        <w:tabs>
          <w:tab w:val="right" w:pos="14570"/>
        </w:tabs>
        <w:jc w:val="both"/>
        <w:rPr>
          <w:color w:val="000000"/>
          <w:sz w:val="24"/>
          <w:szCs w:val="24"/>
        </w:rPr>
      </w:pPr>
      <w:r w:rsidRPr="00603AA9">
        <w:rPr>
          <w:color w:val="000000"/>
          <w:sz w:val="24"/>
          <w:szCs w:val="24"/>
        </w:rPr>
        <w:t>Эссе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</w:p>
    <w:p w14:paraId="27FE8444" w14:textId="6D4E77BB" w:rsidR="00603AA9" w:rsidRPr="00603AA9" w:rsidRDefault="00603AA9" w:rsidP="00603AA9">
      <w:pPr>
        <w:jc w:val="both"/>
        <w:rPr>
          <w:color w:val="000000"/>
          <w:sz w:val="24"/>
          <w:szCs w:val="24"/>
          <w:lang w:eastAsia="ru-RU"/>
        </w:rPr>
      </w:pPr>
      <w:r w:rsidRPr="00603AA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6A24E36A" w14:textId="77777777" w:rsidR="00603AA9" w:rsidRPr="00603AA9" w:rsidRDefault="00603AA9" w:rsidP="00603AA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Общие требования к качеству эссе оцениваются по следующим критериям: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5731"/>
        <w:gridCol w:w="1695"/>
      </w:tblGrid>
      <w:tr w:rsidR="00603AA9" w:rsidRPr="00603AA9" w14:paraId="6A617F99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24355AFC" w14:textId="77777777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5701" w:type="dxa"/>
            <w:vAlign w:val="center"/>
            <w:hideMark/>
          </w:tcPr>
          <w:p w14:paraId="2DF04A98" w14:textId="536050CE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Требования к</w:t>
            </w:r>
            <w:r w:rsidRPr="00603AA9">
              <w:rPr>
                <w:color w:val="000000"/>
                <w:sz w:val="24"/>
                <w:szCs w:val="24"/>
              </w:rPr>
              <w:t xml:space="preserve"> обучающемуся</w:t>
            </w:r>
          </w:p>
        </w:tc>
        <w:tc>
          <w:tcPr>
            <w:tcW w:w="1650" w:type="dxa"/>
            <w:vAlign w:val="center"/>
            <w:hideMark/>
          </w:tcPr>
          <w:p w14:paraId="766A62E9" w14:textId="6E01BA98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603AA9" w:rsidRPr="00603AA9" w14:paraId="165BD9D2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396913A2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Знание и понимание теоретического материала</w:t>
            </w:r>
          </w:p>
        </w:tc>
        <w:tc>
          <w:tcPr>
            <w:tcW w:w="5701" w:type="dxa"/>
            <w:vAlign w:val="center"/>
            <w:hideMark/>
          </w:tcPr>
          <w:p w14:paraId="0F22FBC8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определяет рассматриваемые понятия четко и полно, приводя соответствующие примеры; - используемые понятия строго соответствуют теме; </w:t>
            </w:r>
          </w:p>
          <w:p w14:paraId="4C21D789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самостоятельность выполнения работы.</w:t>
            </w:r>
          </w:p>
        </w:tc>
        <w:tc>
          <w:tcPr>
            <w:tcW w:w="1650" w:type="dxa"/>
            <w:vAlign w:val="center"/>
            <w:hideMark/>
          </w:tcPr>
          <w:p w14:paraId="49567F3B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603AA9" w:rsidRPr="00603AA9" w14:paraId="4A19A15C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5CC00988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Анализ и оценка информации</w:t>
            </w:r>
          </w:p>
        </w:tc>
        <w:tc>
          <w:tcPr>
            <w:tcW w:w="5701" w:type="dxa"/>
            <w:vAlign w:val="center"/>
            <w:hideMark/>
          </w:tcPr>
          <w:p w14:paraId="4E3A81BE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грамотно применяет категории анализа;</w:t>
            </w:r>
          </w:p>
          <w:p w14:paraId="35903FF9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умело использует приемы сравнения и обобщения для анализа взаимосвязи понятий и явлений; </w:t>
            </w:r>
          </w:p>
          <w:p w14:paraId="79F30726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способен объяснить альтернативные взгляды на рассматриваемую проблему и прийти к сбалансированному заключению;</w:t>
            </w:r>
          </w:p>
          <w:p w14:paraId="7B6638E2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- диапазон используемого информационного пространства (студент использует большое количество различных источников информации);</w:t>
            </w:r>
          </w:p>
          <w:p w14:paraId="1BA12E84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дает личную оценку проблеме;</w:t>
            </w:r>
          </w:p>
        </w:tc>
        <w:tc>
          <w:tcPr>
            <w:tcW w:w="1650" w:type="dxa"/>
            <w:vAlign w:val="center"/>
            <w:hideMark/>
          </w:tcPr>
          <w:p w14:paraId="11822D89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4 балла</w:t>
            </w:r>
          </w:p>
        </w:tc>
      </w:tr>
      <w:tr w:rsidR="00603AA9" w:rsidRPr="00603AA9" w14:paraId="590008A8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54500FED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Построение суждений</w:t>
            </w:r>
          </w:p>
        </w:tc>
        <w:tc>
          <w:tcPr>
            <w:tcW w:w="5701" w:type="dxa"/>
            <w:vAlign w:val="center"/>
            <w:hideMark/>
          </w:tcPr>
          <w:p w14:paraId="1E7FD835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ясность и четкость изложения; </w:t>
            </w:r>
          </w:p>
          <w:p w14:paraId="29962C51" w14:textId="765435D2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логика структурирования доказательств - выдвинутые тезисы сопровождаются грамотной аргументацией;</w:t>
            </w:r>
          </w:p>
          <w:p w14:paraId="012EE8B6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приводятся различные точки зрения и их личная оценка.</w:t>
            </w:r>
          </w:p>
          <w:p w14:paraId="7FA233F4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общая форма изложения полученных результатов и их интерпретации соответствует жанру проблемной научной статьи.</w:t>
            </w:r>
          </w:p>
        </w:tc>
        <w:tc>
          <w:tcPr>
            <w:tcW w:w="1650" w:type="dxa"/>
            <w:vAlign w:val="center"/>
            <w:hideMark/>
          </w:tcPr>
          <w:p w14:paraId="0CB00D6F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</w:tr>
      <w:tr w:rsidR="00603AA9" w:rsidRPr="00603AA9" w14:paraId="65EA6B19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7158EABF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Оформление работы</w:t>
            </w:r>
          </w:p>
        </w:tc>
        <w:tc>
          <w:tcPr>
            <w:tcW w:w="5701" w:type="dxa"/>
            <w:vAlign w:val="center"/>
            <w:hideMark/>
          </w:tcPr>
          <w:p w14:paraId="7B3299CB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работа отвечает основным требованиям к оформлению и использованию цитат;</w:t>
            </w:r>
          </w:p>
          <w:p w14:paraId="5F42FD0D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соблюдение лексических, фразеологических, грамматических и стилистических норм русского литературного языка; </w:t>
            </w:r>
          </w:p>
          <w:p w14:paraId="27F2C2C0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оформление текста с полным соблюдением правил русской орфографии и пунктуации; </w:t>
            </w:r>
          </w:p>
          <w:p w14:paraId="2726103A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соответствие формальным требованиям.</w:t>
            </w:r>
          </w:p>
        </w:tc>
        <w:tc>
          <w:tcPr>
            <w:tcW w:w="1650" w:type="dxa"/>
            <w:vAlign w:val="center"/>
            <w:hideMark/>
          </w:tcPr>
          <w:p w14:paraId="7A4937B1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</w:tbl>
    <w:p w14:paraId="5A8E6A89" w14:textId="77777777" w:rsid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</w:p>
    <w:p w14:paraId="6D1B8A33" w14:textId="09E1A111" w:rsidR="00603AA9" w:rsidRP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Максимальное количество баллов, которое</w:t>
      </w:r>
      <w:r w:rsidRPr="00603AA9">
        <w:rPr>
          <w:color w:val="000000"/>
          <w:sz w:val="24"/>
          <w:szCs w:val="24"/>
        </w:rPr>
        <w:t xml:space="preserve"> обучающийся</w:t>
      </w:r>
      <w:r w:rsidRPr="00603AA9">
        <w:rPr>
          <w:color w:val="000000"/>
          <w:sz w:val="24"/>
          <w:szCs w:val="24"/>
          <w:lang w:eastAsia="ru-RU"/>
        </w:rPr>
        <w:t xml:space="preserve"> может получить </w:t>
      </w:r>
      <w:r>
        <w:rPr>
          <w:color w:val="000000"/>
          <w:sz w:val="24"/>
          <w:szCs w:val="24"/>
          <w:lang w:eastAsia="ru-RU"/>
        </w:rPr>
        <w:t xml:space="preserve">– </w:t>
      </w:r>
      <w:r w:rsidRPr="00603AA9">
        <w:rPr>
          <w:color w:val="000000"/>
          <w:sz w:val="24"/>
          <w:szCs w:val="24"/>
          <w:lang w:eastAsia="ru-RU"/>
        </w:rPr>
        <w:t>10.</w:t>
      </w:r>
    </w:p>
    <w:p w14:paraId="5491CADA" w14:textId="24ADAF63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«отлично»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8-10 баллов,</w:t>
      </w:r>
    </w:p>
    <w:p w14:paraId="781FDEA4" w14:textId="26F3D3F3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«хорошо»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7-6 баллов,</w:t>
      </w:r>
    </w:p>
    <w:p w14:paraId="79AD246C" w14:textId="504C9AD2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5-4 баллов,</w:t>
      </w:r>
    </w:p>
    <w:p w14:paraId="025B4457" w14:textId="101CE16B" w:rsid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«неудовлетворительно»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менее 4 баллов.</w:t>
      </w:r>
    </w:p>
    <w:p w14:paraId="48A7DD09" w14:textId="77777777" w:rsidR="005D491A" w:rsidRDefault="005D491A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</w:p>
    <w:p w14:paraId="221ADD02" w14:textId="77777777" w:rsidR="005D491A" w:rsidRPr="005D491A" w:rsidRDefault="005D491A" w:rsidP="005D491A">
      <w:pPr>
        <w:jc w:val="center"/>
        <w:rPr>
          <w:b/>
          <w:iCs/>
          <w:sz w:val="24"/>
          <w:szCs w:val="24"/>
          <w:highlight w:val="white"/>
        </w:rPr>
      </w:pPr>
      <w:r w:rsidRPr="005D491A">
        <w:rPr>
          <w:b/>
          <w:iCs/>
          <w:sz w:val="24"/>
          <w:szCs w:val="24"/>
        </w:rPr>
        <w:t xml:space="preserve">В </w:t>
      </w:r>
      <w:r w:rsidRPr="005D491A">
        <w:rPr>
          <w:b/>
          <w:iCs/>
          <w:sz w:val="24"/>
          <w:szCs w:val="24"/>
          <w:highlight w:val="white"/>
        </w:rPr>
        <w:t>письменный контроль в форме презентации вошли следующие темы:</w:t>
      </w:r>
    </w:p>
    <w:p w14:paraId="43DA1C41" w14:textId="4A1546D0" w:rsidR="005D491A" w:rsidRPr="00D97501" w:rsidRDefault="00D97501" w:rsidP="00D97501">
      <w:pPr>
        <w:rPr>
          <w:iCs/>
          <w:sz w:val="24"/>
          <w:szCs w:val="24"/>
        </w:rPr>
      </w:pPr>
      <w:r w:rsidRPr="00D97501">
        <w:rPr>
          <w:iCs/>
          <w:sz w:val="24"/>
          <w:szCs w:val="24"/>
        </w:rPr>
        <w:t>Тема 11. Направления духовной деятельности. Формы духовной культуры.</w:t>
      </w:r>
    </w:p>
    <w:p w14:paraId="6D77AD6B" w14:textId="2371125C" w:rsidR="005D491A" w:rsidRPr="005D491A" w:rsidRDefault="005D491A" w:rsidP="005D491A">
      <w:pPr>
        <w:jc w:val="both"/>
        <w:rPr>
          <w:b/>
          <w:sz w:val="24"/>
          <w:szCs w:val="24"/>
        </w:rPr>
      </w:pPr>
      <w:r w:rsidRPr="005D491A">
        <w:rPr>
          <w:b/>
          <w:sz w:val="24"/>
          <w:szCs w:val="24"/>
        </w:rPr>
        <w:t>Методика проведения:</w:t>
      </w:r>
    </w:p>
    <w:p w14:paraId="077997AA" w14:textId="7597E587" w:rsidR="005D491A" w:rsidRPr="005D491A" w:rsidRDefault="005D491A" w:rsidP="005D491A">
      <w:pPr>
        <w:pStyle w:val="af2"/>
        <w:jc w:val="both"/>
        <w:rPr>
          <w:sz w:val="24"/>
          <w:szCs w:val="24"/>
        </w:rPr>
      </w:pPr>
      <w:r w:rsidRPr="005D491A">
        <w:rPr>
          <w:iCs/>
          <w:sz w:val="24"/>
          <w:szCs w:val="24"/>
        </w:rPr>
        <w:t>Материалы-презентации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готовятся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студентом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виде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</w:t>
      </w:r>
      <w:r w:rsidRPr="005D491A">
        <w:rPr>
          <w:iCs/>
          <w:spacing w:val="6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использованием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 xml:space="preserve">программы Microsoft PowerPoint. </w:t>
      </w:r>
      <w:r w:rsidRPr="005D491A">
        <w:rPr>
          <w:sz w:val="24"/>
          <w:szCs w:val="24"/>
        </w:rPr>
        <w:t>Затраты времени на создание презентаций зависят от степени трудности материала по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теме,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его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объёма,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уровня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сложности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создания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презентации,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индивидуальных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особенностей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студента</w:t>
      </w:r>
      <w:r w:rsidRPr="005D491A">
        <w:rPr>
          <w:spacing w:val="-2"/>
          <w:sz w:val="24"/>
          <w:szCs w:val="24"/>
        </w:rPr>
        <w:t xml:space="preserve"> </w:t>
      </w:r>
      <w:r w:rsidRPr="005D491A">
        <w:rPr>
          <w:sz w:val="24"/>
          <w:szCs w:val="24"/>
        </w:rPr>
        <w:t>и определяются преподавателем.</w:t>
      </w:r>
    </w:p>
    <w:p w14:paraId="5EBBFC65" w14:textId="77777777" w:rsidR="005D491A" w:rsidRPr="005D491A" w:rsidRDefault="005D491A" w:rsidP="005D491A">
      <w:pPr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Требования</w:t>
      </w:r>
      <w:r w:rsidRPr="005D491A">
        <w:rPr>
          <w:iCs/>
          <w:spacing w:val="-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выполнению:</w:t>
      </w:r>
    </w:p>
    <w:p w14:paraId="6CCE8BE6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изучить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материалы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темы,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выделяя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главное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второстепенное;</w:t>
      </w:r>
    </w:p>
    <w:p w14:paraId="4AD9F542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установить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логическую связь между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элементами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темы;</w:t>
      </w:r>
    </w:p>
    <w:p w14:paraId="26A2C4D0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представить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характеристику</w:t>
      </w:r>
      <w:r w:rsidRPr="005D491A">
        <w:rPr>
          <w:iCs/>
          <w:spacing w:val="-9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элементов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краткой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форме;</w:t>
      </w:r>
    </w:p>
    <w:p w14:paraId="4D651F40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выбрать</w:t>
      </w:r>
      <w:r w:rsidRPr="005D491A">
        <w:rPr>
          <w:iCs/>
          <w:spacing w:val="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опорные</w:t>
      </w:r>
      <w:r w:rsidRPr="005D491A">
        <w:rPr>
          <w:iCs/>
          <w:spacing w:val="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сигналы</w:t>
      </w:r>
      <w:r w:rsidRPr="005D491A">
        <w:rPr>
          <w:iCs/>
          <w:spacing w:val="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для</w:t>
      </w:r>
      <w:r w:rsidRPr="005D491A">
        <w:rPr>
          <w:iCs/>
          <w:spacing w:val="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акцентирования</w:t>
      </w:r>
      <w:r w:rsidRPr="005D491A">
        <w:rPr>
          <w:iCs/>
          <w:spacing w:val="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главной</w:t>
      </w:r>
      <w:r w:rsidRPr="005D491A">
        <w:rPr>
          <w:iCs/>
          <w:spacing w:val="1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</w:t>
      </w:r>
      <w:r w:rsidRPr="005D491A">
        <w:rPr>
          <w:iCs/>
          <w:spacing w:val="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отобразить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структуре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работы;</w:t>
      </w:r>
    </w:p>
    <w:p w14:paraId="3B6CC33A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оформить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работу</w:t>
      </w:r>
      <w:r w:rsidRPr="005D491A">
        <w:rPr>
          <w:iCs/>
          <w:spacing w:val="-10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предоставить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 установленному</w:t>
      </w:r>
      <w:r w:rsidRPr="005D491A">
        <w:rPr>
          <w:iCs/>
          <w:spacing w:val="-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сроку.</w:t>
      </w:r>
    </w:p>
    <w:p w14:paraId="35E5B9BD" w14:textId="77777777" w:rsidR="005D491A" w:rsidRDefault="005D491A" w:rsidP="005D491A">
      <w:pPr>
        <w:rPr>
          <w:b/>
          <w:bCs/>
          <w:iCs/>
          <w:sz w:val="24"/>
          <w:szCs w:val="24"/>
        </w:rPr>
      </w:pPr>
    </w:p>
    <w:p w14:paraId="568A4DE7" w14:textId="5F4D5C95" w:rsidR="005D491A" w:rsidRPr="005D491A" w:rsidRDefault="005D491A" w:rsidP="005D491A">
      <w:pPr>
        <w:rPr>
          <w:b/>
          <w:bCs/>
          <w:iCs/>
          <w:sz w:val="24"/>
          <w:szCs w:val="24"/>
        </w:rPr>
      </w:pPr>
      <w:r w:rsidRPr="005D491A">
        <w:rPr>
          <w:b/>
          <w:bCs/>
          <w:iCs/>
          <w:sz w:val="24"/>
          <w:szCs w:val="24"/>
        </w:rPr>
        <w:t>Критерии</w:t>
      </w:r>
      <w:r w:rsidRPr="005D491A">
        <w:rPr>
          <w:b/>
          <w:bCs/>
          <w:iCs/>
          <w:spacing w:val="-2"/>
          <w:sz w:val="24"/>
          <w:szCs w:val="24"/>
        </w:rPr>
        <w:t xml:space="preserve"> </w:t>
      </w:r>
      <w:r w:rsidRPr="005D491A">
        <w:rPr>
          <w:b/>
          <w:bCs/>
          <w:iCs/>
          <w:sz w:val="24"/>
          <w:szCs w:val="24"/>
        </w:rPr>
        <w:t>оценки:</w:t>
      </w:r>
    </w:p>
    <w:p w14:paraId="12DB7BD9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соответствие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содержания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</w:p>
    <w:p w14:paraId="092B0103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правильная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</w:p>
    <w:p w14:paraId="51D28703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наличие</w:t>
      </w:r>
      <w:r w:rsidRPr="005D491A">
        <w:rPr>
          <w:iCs/>
          <w:spacing w:val="-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логической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связи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</w:p>
    <w:p w14:paraId="14925D67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эстетичность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оформления,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его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соответствие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требованиям;</w:t>
      </w:r>
    </w:p>
    <w:p w14:paraId="4E15EDB1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работа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представлена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  <w:r w:rsidRPr="005D491A">
        <w:rPr>
          <w:iCs/>
          <w:spacing w:val="5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должна</w:t>
      </w:r>
      <w:r w:rsidRPr="005D491A">
        <w:rPr>
          <w:iCs/>
          <w:spacing w:val="5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быть</w:t>
      </w:r>
      <w:r w:rsidRPr="005D491A">
        <w:rPr>
          <w:iCs/>
          <w:spacing w:val="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предоставлена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до</w:t>
      </w:r>
      <w:r w:rsidRPr="005D491A">
        <w:rPr>
          <w:iCs/>
          <w:spacing w:val="5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окончания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изучения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раздела.</w:t>
      </w:r>
    </w:p>
    <w:p w14:paraId="3A4C7EC3" w14:textId="77777777" w:rsidR="005D491A" w:rsidRPr="005D491A" w:rsidRDefault="005D491A" w:rsidP="005D491A">
      <w:pPr>
        <w:pStyle w:val="af2"/>
        <w:tabs>
          <w:tab w:val="left" w:pos="8350"/>
        </w:tabs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«5»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(отлично)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самостоятельно;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10-13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эстетически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 xml:space="preserve">оформлена; имеет </w:t>
      </w:r>
      <w:r w:rsidRPr="005D491A">
        <w:rPr>
          <w:iCs/>
          <w:sz w:val="24"/>
          <w:szCs w:val="24"/>
        </w:rPr>
        <w:lastRenderedPageBreak/>
        <w:t>иллюстрации; содержание соответствует теме;</w:t>
      </w:r>
      <w:r w:rsidRPr="005D491A">
        <w:rPr>
          <w:iCs/>
          <w:spacing w:val="2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правильная</w:t>
      </w:r>
      <w:r w:rsidRPr="005D491A">
        <w:rPr>
          <w:iCs/>
          <w:spacing w:val="-5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 информации; в презентации прослеживается наличие логической связи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представляет свою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презентацию.</w:t>
      </w:r>
    </w:p>
    <w:p w14:paraId="23A7C20D" w14:textId="77777777" w:rsidR="005D491A" w:rsidRPr="005D491A" w:rsidRDefault="005D491A" w:rsidP="005D491A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«4»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(хорошо)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самостоятельно;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10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эстетически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оформлена;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имеет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иллюстрации;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соответствует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правильная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 информации; в презентации не прослеживается наличие логической связи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 представляет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свою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</w:p>
    <w:p w14:paraId="43011FC6" w14:textId="39AEB7B5" w:rsidR="009737BD" w:rsidRPr="00857A93" w:rsidRDefault="005D491A" w:rsidP="00857A93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«3»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(удовлетворительно)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презентацию; презентация 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 10 слайдов; оформлена не эстетически, не имеет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иллюстрации;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полной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мере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соответствует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прослеживается наличие логической связи изложенной информации; студент не представляет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свою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</w:p>
    <w:p w14:paraId="1D2CBD62" w14:textId="77777777" w:rsidR="00AB0285" w:rsidRPr="00857A93" w:rsidRDefault="00AB0285" w:rsidP="00545A2B">
      <w:pPr>
        <w:jc w:val="center"/>
        <w:rPr>
          <w:b/>
          <w:sz w:val="24"/>
          <w:szCs w:val="24"/>
        </w:rPr>
      </w:pPr>
    </w:p>
    <w:p w14:paraId="0EACB60E" w14:textId="77777777" w:rsidR="00C20759" w:rsidRDefault="009737BD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письменный контроль в форме составления таблицы</w:t>
      </w:r>
      <w:r w:rsidR="00C37332" w:rsidRPr="00C20759">
        <w:rPr>
          <w:b/>
          <w:sz w:val="24"/>
          <w:szCs w:val="24"/>
          <w:lang w:eastAsia="ru-RU"/>
        </w:rPr>
        <w:t>/схемы</w:t>
      </w:r>
    </w:p>
    <w:p w14:paraId="1D7CA2D5" w14:textId="0F0D5CC5" w:rsidR="0025580E" w:rsidRPr="00C20759" w:rsidRDefault="00782061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14:paraId="3F6A1628" w14:textId="29D38568"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bookmarkStart w:id="1" w:name="_Hlk138635052"/>
      <w:r w:rsidRPr="00F82DC8">
        <w:rPr>
          <w:bCs/>
          <w:iCs/>
          <w:sz w:val="24"/>
          <w:szCs w:val="24"/>
        </w:rPr>
        <w:t>Тема 29.</w:t>
      </w:r>
      <w:r>
        <w:rPr>
          <w:bCs/>
          <w:iCs/>
          <w:sz w:val="24"/>
          <w:szCs w:val="24"/>
        </w:rPr>
        <w:t xml:space="preserve"> </w:t>
      </w:r>
      <w:r w:rsidRPr="00F82DC8">
        <w:rPr>
          <w:bCs/>
          <w:iCs/>
          <w:sz w:val="24"/>
          <w:szCs w:val="24"/>
        </w:rPr>
        <w:t>Налоги. Налоговая система РФ</w:t>
      </w:r>
      <w:r w:rsidR="007D14FF" w:rsidRPr="007D14FF">
        <w:rPr>
          <w:bCs/>
          <w:iCs/>
          <w:sz w:val="24"/>
          <w:szCs w:val="24"/>
        </w:rPr>
        <w:t xml:space="preserve"> (Составление схемы «Виды налогов в РФ»).</w:t>
      </w:r>
    </w:p>
    <w:p w14:paraId="63E0DB17" w14:textId="0AF760D9"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r w:rsidRPr="00F82DC8">
        <w:rPr>
          <w:bCs/>
          <w:iCs/>
          <w:sz w:val="24"/>
          <w:szCs w:val="24"/>
        </w:rPr>
        <w:t>Тема 59.</w:t>
      </w:r>
      <w:r>
        <w:rPr>
          <w:bCs/>
          <w:iCs/>
          <w:sz w:val="24"/>
          <w:szCs w:val="24"/>
        </w:rPr>
        <w:t xml:space="preserve"> </w:t>
      </w:r>
      <w:r w:rsidRPr="00F82DC8">
        <w:rPr>
          <w:bCs/>
          <w:iCs/>
          <w:sz w:val="24"/>
          <w:szCs w:val="24"/>
        </w:rPr>
        <w:t>Права, свободы и обязанности человека и гражданина в Российской Федерации</w:t>
      </w:r>
      <w:r w:rsidR="007D14FF" w:rsidRPr="007D14FF">
        <w:rPr>
          <w:bCs/>
          <w:iCs/>
          <w:sz w:val="24"/>
          <w:szCs w:val="24"/>
        </w:rPr>
        <w:t xml:space="preserve"> (</w:t>
      </w:r>
      <w:r w:rsidR="007D14FF" w:rsidRPr="007D14FF">
        <w:rPr>
          <w:bCs/>
          <w:sz w:val="24"/>
          <w:szCs w:val="24"/>
        </w:rPr>
        <w:t>Составление</w:t>
      </w:r>
      <w:r w:rsidR="007D14FF" w:rsidRPr="007D14FF">
        <w:rPr>
          <w:bCs/>
          <w:spacing w:val="-6"/>
          <w:sz w:val="24"/>
          <w:szCs w:val="24"/>
        </w:rPr>
        <w:t xml:space="preserve"> таблицы «Права и свободы человека и гражданина»).</w:t>
      </w:r>
    </w:p>
    <w:bookmarkEnd w:id="1"/>
    <w:p w14:paraId="6EA97B1D" w14:textId="77777777" w:rsidR="00C20759" w:rsidRPr="00C20759" w:rsidRDefault="00C20759" w:rsidP="007F3212">
      <w:pPr>
        <w:autoSpaceDE w:val="0"/>
        <w:autoSpaceDN w:val="0"/>
        <w:adjustRightInd w:val="0"/>
        <w:jc w:val="both"/>
        <w:rPr>
          <w:rFonts w:ascii="FranklinGothicMediumC-Italic" w:hAnsi="FranklinGothicMediumC-Italic" w:cs="FranklinGothicMediumC-Italic"/>
          <w:i/>
          <w:iCs/>
          <w:sz w:val="24"/>
          <w:szCs w:val="24"/>
        </w:rPr>
      </w:pPr>
    </w:p>
    <w:p w14:paraId="517F8D16" w14:textId="77777777" w:rsidR="00C82175" w:rsidRPr="00C20759" w:rsidRDefault="00C82175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Методика проведения:</w:t>
      </w:r>
    </w:p>
    <w:p w14:paraId="25545850" w14:textId="2BEDC12A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  <w:lang w:eastAsia="ru-RU"/>
        </w:rPr>
        <w:t>Вначале</w:t>
      </w:r>
      <w:r w:rsidR="000B1192" w:rsidRPr="00C20759">
        <w:rPr>
          <w:color w:val="000000"/>
          <w:sz w:val="24"/>
          <w:szCs w:val="24"/>
        </w:rPr>
        <w:t xml:space="preserve"> обучающийся</w:t>
      </w:r>
      <w:r w:rsidRPr="00C20759">
        <w:rPr>
          <w:color w:val="000000"/>
          <w:sz w:val="24"/>
          <w:szCs w:val="24"/>
          <w:lang w:eastAsia="ru-RU"/>
        </w:rPr>
        <w:t xml:space="preserve"> знакомится с мате</w:t>
      </w:r>
      <w:r w:rsidR="00D83DB5" w:rsidRPr="00C20759">
        <w:rPr>
          <w:color w:val="000000"/>
          <w:sz w:val="24"/>
          <w:szCs w:val="24"/>
          <w:lang w:eastAsia="ru-RU"/>
        </w:rPr>
        <w:t>риалом учебника</w:t>
      </w:r>
      <w:r w:rsidRPr="00C20759">
        <w:rPr>
          <w:color w:val="000000"/>
          <w:sz w:val="24"/>
          <w:szCs w:val="24"/>
          <w:lang w:eastAsia="ru-RU"/>
        </w:rPr>
        <w:t xml:space="preserve"> по заданной теме, подбирается оптимальная форма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схемы</w:t>
      </w:r>
      <w:r w:rsidRPr="00C20759">
        <w:rPr>
          <w:color w:val="000000"/>
          <w:sz w:val="24"/>
          <w:szCs w:val="24"/>
          <w:lang w:eastAsia="ru-RU"/>
        </w:rPr>
        <w:t>. Заполняются основные графы, информация предоставляется в сжатом виде. Содержание должно соответствовать теме, а структура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/схемы</w:t>
      </w:r>
      <w:r w:rsidRPr="00C20759">
        <w:rPr>
          <w:color w:val="000000"/>
          <w:sz w:val="24"/>
          <w:szCs w:val="24"/>
          <w:lang w:eastAsia="ru-RU"/>
        </w:rPr>
        <w:t xml:space="preserve"> должна быть логична. В конце таблицы </w:t>
      </w:r>
      <w:r w:rsidR="00C20759" w:rsidRPr="00C20759">
        <w:rPr>
          <w:color w:val="000000"/>
          <w:sz w:val="24"/>
          <w:szCs w:val="24"/>
          <w:lang w:eastAsia="ru-RU"/>
        </w:rPr>
        <w:t xml:space="preserve">/ схемы </w:t>
      </w:r>
      <w:r w:rsidRPr="00C20759">
        <w:rPr>
          <w:color w:val="000000"/>
          <w:sz w:val="24"/>
          <w:szCs w:val="24"/>
          <w:lang w:eastAsia="ru-RU"/>
        </w:rPr>
        <w:t>сделан вывод. Работа выполняется в лекционной тетради и должна быть сдана в срок.</w:t>
      </w:r>
    </w:p>
    <w:p w14:paraId="2FCCCE4E" w14:textId="77777777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5F13469F" w14:textId="20F3218F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«отлично»</w:t>
      </w:r>
      <w:r w:rsidR="00C20759" w:rsidRPr="00C20759">
        <w:rPr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таблица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схема</w:t>
      </w:r>
      <w:r w:rsidRPr="00C20759">
        <w:rPr>
          <w:color w:val="000000"/>
          <w:sz w:val="24"/>
          <w:szCs w:val="24"/>
          <w:lang w:eastAsia="ru-RU"/>
        </w:rPr>
        <w:t xml:space="preserve"> продумана, логично разбита на графы, информация представлена в сжатом виде, все данные сопровождаются примерами, фактические и другие ошибки отсутствуют.</w:t>
      </w:r>
    </w:p>
    <w:p w14:paraId="01893C20" w14:textId="2D4D1EE1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«хорошо»</w:t>
      </w:r>
      <w:r w:rsidR="00C20759" w:rsidRPr="00C20759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работа выполнена и оформлена грамотно, но в ней представлена излишняя информация, перегружающая таблицу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схему</w:t>
      </w:r>
      <w:r w:rsidRPr="00C20759">
        <w:rPr>
          <w:color w:val="000000"/>
          <w:sz w:val="24"/>
          <w:szCs w:val="24"/>
          <w:lang w:eastAsia="ru-RU"/>
        </w:rPr>
        <w:t>, не все положения сопровождаются примерами.</w:t>
      </w:r>
    </w:p>
    <w:p w14:paraId="08D43C7E" w14:textId="42C86E2B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«удовлетворительно»</w:t>
      </w:r>
      <w:r w:rsidR="00C20759" w:rsidRPr="00C20759">
        <w:rPr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структура не продумана, отобранная информация не имеет обобщающего характера, в тексте есть ошибки.</w:t>
      </w:r>
    </w:p>
    <w:p w14:paraId="51216F56" w14:textId="29358933" w:rsidR="00C82175" w:rsidRPr="00C20759" w:rsidRDefault="00C82175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C20759">
        <w:rPr>
          <w:color w:val="000000"/>
        </w:rPr>
        <w:t xml:space="preserve">- </w:t>
      </w:r>
      <w:r w:rsidRPr="00C20759">
        <w:rPr>
          <w:b/>
          <w:bCs/>
          <w:color w:val="000000"/>
        </w:rPr>
        <w:t>оценка «неудовлетворительно»</w:t>
      </w:r>
      <w:r w:rsidRPr="00C20759">
        <w:rPr>
          <w:color w:val="000000"/>
        </w:rPr>
        <w:t xml:space="preserve"> выставляется, если таблица</w:t>
      </w:r>
      <w:r w:rsidR="00C20759" w:rsidRPr="00C20759">
        <w:rPr>
          <w:color w:val="000000"/>
        </w:rPr>
        <w:t xml:space="preserve"> / схема</w:t>
      </w:r>
      <w:r w:rsidRPr="00C20759">
        <w:rPr>
          <w:color w:val="000000"/>
        </w:rPr>
        <w:t xml:space="preserve"> не выполнена. </w:t>
      </w:r>
    </w:p>
    <w:p w14:paraId="6E979C74" w14:textId="77777777" w:rsidR="00D85866" w:rsidRDefault="00D85866" w:rsidP="00D85866">
      <w:pPr>
        <w:jc w:val="center"/>
        <w:rPr>
          <w:b/>
          <w:sz w:val="24"/>
          <w:szCs w:val="24"/>
        </w:rPr>
      </w:pPr>
    </w:p>
    <w:p w14:paraId="17A91D3C" w14:textId="77777777" w:rsidR="00857A93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 письменный контроль в форме проверочных работ</w:t>
      </w:r>
    </w:p>
    <w:p w14:paraId="5DFFD140" w14:textId="34F0DF09" w:rsidR="00D85866" w:rsidRPr="00D85866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вошли следующие темы:</w:t>
      </w:r>
    </w:p>
    <w:p w14:paraId="5A057D56" w14:textId="47AA7BC9" w:rsidR="00F82DC8" w:rsidRDefault="00F82DC8" w:rsidP="00F82DC8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3. Динамика и многообразие процессов развития общества</w:t>
      </w:r>
      <w:r>
        <w:rPr>
          <w:iCs/>
          <w:sz w:val="24"/>
          <w:szCs w:val="24"/>
        </w:rPr>
        <w:t>.</w:t>
      </w:r>
    </w:p>
    <w:p w14:paraId="65731D84" w14:textId="376B36D3" w:rsidR="00F82DC8" w:rsidRPr="00B7629F" w:rsidRDefault="00F82DC8" w:rsidP="00F82DC8">
      <w:pPr>
        <w:jc w:val="both"/>
      </w:pPr>
      <w:r w:rsidRPr="00F82DC8">
        <w:rPr>
          <w:iCs/>
          <w:sz w:val="24"/>
          <w:szCs w:val="24"/>
        </w:rPr>
        <w:t>Тема 11.</w:t>
      </w:r>
      <w:r>
        <w:rPr>
          <w:iCs/>
          <w:sz w:val="24"/>
          <w:szCs w:val="24"/>
        </w:rPr>
        <w:t xml:space="preserve"> </w:t>
      </w:r>
      <w:r w:rsidRPr="00F82DC8">
        <w:rPr>
          <w:iCs/>
          <w:sz w:val="24"/>
          <w:szCs w:val="24"/>
        </w:rPr>
        <w:t>Направления духовной деятельности. Формы духовной культуры</w:t>
      </w:r>
      <w:r w:rsidR="00D85866" w:rsidRPr="00B7629F">
        <w:t>.</w:t>
      </w:r>
    </w:p>
    <w:p w14:paraId="691C4C39" w14:textId="19C019A4" w:rsidR="005970F4" w:rsidRDefault="00E924E7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33. Международная экономика</w:t>
      </w:r>
      <w:r w:rsidR="00D85866" w:rsidRPr="00D85866">
        <w:rPr>
          <w:iCs/>
          <w:sz w:val="24"/>
          <w:szCs w:val="24"/>
        </w:rPr>
        <w:t>.</w:t>
      </w:r>
    </w:p>
    <w:p w14:paraId="4E661645" w14:textId="7D53FA8E" w:rsidR="00D85866" w:rsidRPr="00D85866" w:rsidRDefault="005970F4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42. Социальные нормы и социальный контроль</w:t>
      </w:r>
      <w:r w:rsidR="00D85866" w:rsidRPr="00D85866">
        <w:rPr>
          <w:iCs/>
          <w:sz w:val="24"/>
          <w:szCs w:val="24"/>
        </w:rPr>
        <w:t>.</w:t>
      </w:r>
    </w:p>
    <w:p w14:paraId="18DA2F45" w14:textId="06183985" w:rsid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51. Политическая культура и политическое сознание</w:t>
      </w:r>
      <w:r>
        <w:rPr>
          <w:iCs/>
          <w:sz w:val="24"/>
          <w:szCs w:val="24"/>
        </w:rPr>
        <w:t>.</w:t>
      </w:r>
    </w:p>
    <w:p w14:paraId="1AC6271B" w14:textId="47A04A05" w:rsidR="00D85866" w:rsidRP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64. Основные отрасли процессуального права.</w:t>
      </w:r>
    </w:p>
    <w:p w14:paraId="62E8813E" w14:textId="77777777" w:rsidR="00B7629F" w:rsidRPr="00D85866" w:rsidRDefault="00B7629F" w:rsidP="00B7629F">
      <w:pPr>
        <w:jc w:val="both"/>
        <w:rPr>
          <w:b/>
          <w:sz w:val="24"/>
          <w:szCs w:val="24"/>
          <w:lang w:eastAsia="ru-RU"/>
        </w:rPr>
      </w:pPr>
    </w:p>
    <w:p w14:paraId="22813675" w14:textId="7666C34E"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Варианты проведения:</w:t>
      </w:r>
    </w:p>
    <w:p w14:paraId="0AB9191D" w14:textId="2FE80A4D" w:rsidR="000762C3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Т</w:t>
      </w:r>
      <w:r w:rsidR="000762C3" w:rsidRPr="00D85866">
        <w:rPr>
          <w:b/>
          <w:sz w:val="24"/>
          <w:szCs w:val="24"/>
          <w:lang w:eastAsia="ru-RU"/>
        </w:rPr>
        <w:t>ерминологическ</w:t>
      </w:r>
      <w:r w:rsidRPr="00D85866">
        <w:rPr>
          <w:b/>
          <w:sz w:val="24"/>
          <w:szCs w:val="24"/>
          <w:lang w:eastAsia="ru-RU"/>
        </w:rPr>
        <w:t>ий</w:t>
      </w:r>
      <w:r w:rsidR="000762C3" w:rsidRPr="00D85866">
        <w:rPr>
          <w:b/>
          <w:sz w:val="24"/>
          <w:szCs w:val="24"/>
          <w:lang w:eastAsia="ru-RU"/>
        </w:rPr>
        <w:t xml:space="preserve"> диктант</w:t>
      </w:r>
    </w:p>
    <w:p w14:paraId="7A430B65" w14:textId="77777777" w:rsidR="00E626C9" w:rsidRPr="00D85866" w:rsidRDefault="00E626C9" w:rsidP="00D85866">
      <w:pPr>
        <w:jc w:val="both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 xml:space="preserve">Примерная тематика вопросов: </w:t>
      </w:r>
    </w:p>
    <w:p w14:paraId="79192A95" w14:textId="77777777" w:rsidR="00E626C9" w:rsidRPr="00D85866" w:rsidRDefault="00E626C9" w:rsidP="00D85866">
      <w:pPr>
        <w:jc w:val="both"/>
        <w:rPr>
          <w:bCs/>
          <w:i/>
          <w:sz w:val="24"/>
          <w:szCs w:val="24"/>
        </w:rPr>
      </w:pPr>
    </w:p>
    <w:p w14:paraId="558390EF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lastRenderedPageBreak/>
        <w:t>С</w:t>
      </w:r>
      <w:r w:rsidR="00361614" w:rsidRPr="00D85866">
        <w:rPr>
          <w:bCs/>
          <w:sz w:val="24"/>
          <w:szCs w:val="24"/>
        </w:rPr>
        <w:t xml:space="preserve">ложная социальная система, основным элементом которой являются люди с их </w:t>
      </w:r>
      <w:r w:rsidR="009D58DC" w:rsidRPr="00D85866">
        <w:rPr>
          <w:bCs/>
          <w:sz w:val="24"/>
          <w:szCs w:val="24"/>
        </w:rPr>
        <w:t>связями, взаимодействием и отношениями (общество)</w:t>
      </w:r>
    </w:p>
    <w:p w14:paraId="335C15F0" w14:textId="77777777" w:rsidR="00361614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t>С</w:t>
      </w:r>
      <w:r w:rsidR="009D58DC" w:rsidRPr="00D85866">
        <w:rPr>
          <w:bCs/>
          <w:sz w:val="24"/>
          <w:szCs w:val="24"/>
        </w:rPr>
        <w:t>овокупность естественных условий на земле (поверхность, растительность, климат), органический и неорганический мир, все существующее на земле, не созданное деятельностью человека (природа)</w:t>
      </w:r>
    </w:p>
    <w:p w14:paraId="6EC26E5A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85866">
        <w:rPr>
          <w:color w:val="000000"/>
          <w:sz w:val="24"/>
          <w:szCs w:val="24"/>
          <w:lang w:eastAsia="ru-RU"/>
        </w:rPr>
        <w:t>Р</w:t>
      </w:r>
      <w:r w:rsidR="009D58DC" w:rsidRPr="00D85866">
        <w:rPr>
          <w:color w:val="000000"/>
          <w:sz w:val="24"/>
          <w:szCs w:val="24"/>
          <w:lang w:eastAsia="ru-RU"/>
        </w:rPr>
        <w:t>азвитие общества в результате постепенных непрерывных изменений, плавно переходящих из одного в другое (эволюция)</w:t>
      </w:r>
    </w:p>
    <w:p w14:paraId="34106E8E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К</w:t>
      </w:r>
      <w:r w:rsidR="009D58DC" w:rsidRPr="00D85866">
        <w:rPr>
          <w:color w:val="000000"/>
        </w:rPr>
        <w:t>оренной переворот в жизни общества, резкий скачкообразный переход от одного качественного состояния к другому (революция)</w:t>
      </w:r>
    </w:p>
    <w:p w14:paraId="756DFACD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color w:val="000000"/>
          <w:sz w:val="24"/>
          <w:szCs w:val="24"/>
          <w:shd w:val="clear" w:color="auto" w:fill="FFFFFF"/>
        </w:rPr>
        <w:t> Н</w:t>
      </w:r>
      <w:r w:rsidR="009D58DC" w:rsidRPr="00D85866">
        <w:rPr>
          <w:color w:val="000000"/>
          <w:sz w:val="24"/>
          <w:szCs w:val="24"/>
          <w:shd w:val="clear" w:color="auto" w:fill="FFFFFF"/>
        </w:rPr>
        <w:t>аправление развития, для которого характерен переход от низшего к высшему, от менее к более совершенному (</w:t>
      </w:r>
      <w:r w:rsidR="005125F6" w:rsidRPr="00D85866">
        <w:rPr>
          <w:color w:val="000000"/>
          <w:sz w:val="24"/>
          <w:szCs w:val="24"/>
          <w:shd w:val="clear" w:color="auto" w:fill="FFFFFF"/>
        </w:rPr>
        <w:t>прогресс</w:t>
      </w:r>
      <w:r w:rsidR="009D58DC" w:rsidRPr="00D85866">
        <w:rPr>
          <w:color w:val="000000"/>
          <w:sz w:val="24"/>
          <w:szCs w:val="24"/>
          <w:shd w:val="clear" w:color="auto" w:fill="FFFFFF"/>
        </w:rPr>
        <w:t>)</w:t>
      </w:r>
    </w:p>
    <w:p w14:paraId="173B73AD" w14:textId="77777777" w:rsidR="009D58DC" w:rsidRPr="00D85866" w:rsidRDefault="009D58DC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направление развития, для которого характерен переход от высшего к низшему</w:t>
      </w:r>
      <w:r w:rsidR="005125F6" w:rsidRPr="00D85866">
        <w:rPr>
          <w:color w:val="000000"/>
        </w:rPr>
        <w:t>,</w:t>
      </w:r>
      <w:r w:rsidRPr="00D85866">
        <w:rPr>
          <w:color w:val="000000"/>
        </w:rPr>
        <w:t> ухудшение, возврата к изжившим себя формам и структурам</w:t>
      </w:r>
      <w:r w:rsidR="005125F6" w:rsidRPr="00D85866">
        <w:rPr>
          <w:color w:val="000000"/>
        </w:rPr>
        <w:t xml:space="preserve"> (прогресс)</w:t>
      </w:r>
    </w:p>
    <w:p w14:paraId="5ED16839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П</w:t>
      </w:r>
      <w:r w:rsidR="009D58DC" w:rsidRPr="00D85866">
        <w:rPr>
          <w:color w:val="000000"/>
        </w:rPr>
        <w:t>реобразование, изменение, переустройство в какой-либо сфере общественной жизни не уничтожающих её основ.</w:t>
      </w:r>
      <w:r w:rsidR="005125F6" w:rsidRPr="00D85866">
        <w:rPr>
          <w:color w:val="000000"/>
        </w:rPr>
        <w:t xml:space="preserve"> Частичные преобразования (реформы)</w:t>
      </w:r>
    </w:p>
    <w:p w14:paraId="22982B46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И</w:t>
      </w:r>
      <w:r w:rsidR="009D58DC" w:rsidRPr="00D85866">
        <w:rPr>
          <w:color w:val="000000"/>
          <w:shd w:val="clear" w:color="auto" w:fill="FFFFFF"/>
        </w:rPr>
        <w:t>сторический процесс сближения наций и народов, постепенно стирающий традиционные границы и превращающий человечество в единую систему</w:t>
      </w:r>
      <w:r w:rsidR="005125F6" w:rsidRPr="00D85866">
        <w:rPr>
          <w:color w:val="000000"/>
          <w:shd w:val="clear" w:color="auto" w:fill="FFFFFF"/>
        </w:rPr>
        <w:t xml:space="preserve"> (глобализация)</w:t>
      </w:r>
    </w:p>
    <w:p w14:paraId="42C0EABB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построенное на определённом наборе (списке) великих социальных изобретений</w:t>
      </w:r>
      <w:r w:rsidR="005125F6" w:rsidRPr="00D85866">
        <w:rPr>
          <w:color w:val="000000"/>
          <w:shd w:val="clear" w:color="auto" w:fill="FFFFFF"/>
        </w:rPr>
        <w:t xml:space="preserve"> (цивилизация)</w:t>
      </w:r>
    </w:p>
    <w:p w14:paraId="7DF9DAA7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где основной производительной силой выступают наука и новые интеллектуальные технологии. Большинство работников заняты в обслуживании: торговля, финансы, транспорт, здравоохранение, досуг, наука, образование, правительство</w:t>
      </w:r>
      <w:r w:rsidR="005125F6" w:rsidRPr="00D85866">
        <w:rPr>
          <w:color w:val="000000"/>
          <w:shd w:val="clear" w:color="auto" w:fill="FFFFFF"/>
        </w:rPr>
        <w:t xml:space="preserve"> (постиндустриальное общество).</w:t>
      </w:r>
    </w:p>
    <w:p w14:paraId="754626E2" w14:textId="77777777" w:rsidR="00D83DB5" w:rsidRPr="00D85866" w:rsidRDefault="00D83DB5" w:rsidP="007F3212">
      <w:pPr>
        <w:jc w:val="both"/>
        <w:rPr>
          <w:i/>
          <w:iCs/>
          <w:sz w:val="24"/>
          <w:szCs w:val="24"/>
        </w:rPr>
      </w:pPr>
    </w:p>
    <w:p w14:paraId="1F4EB3CD" w14:textId="77777777" w:rsidR="00AB0285" w:rsidRPr="00D85866" w:rsidRDefault="0016192E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Методика проведения:</w:t>
      </w:r>
    </w:p>
    <w:p w14:paraId="2785A90E" w14:textId="70BBF9B0"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Терминологический диктант – способ проверки степени овладения </w:t>
      </w:r>
      <w:r w:rsidR="0016192E" w:rsidRPr="00D85866">
        <w:rPr>
          <w:sz w:val="24"/>
          <w:szCs w:val="24"/>
        </w:rPr>
        <w:t>ка</w:t>
      </w:r>
      <w:r w:rsidRPr="00D85866">
        <w:rPr>
          <w:sz w:val="24"/>
          <w:szCs w:val="24"/>
        </w:rPr>
        <w:t>тегориа</w:t>
      </w:r>
      <w:r w:rsidR="0016192E" w:rsidRPr="00D85866">
        <w:rPr>
          <w:sz w:val="24"/>
          <w:szCs w:val="24"/>
        </w:rPr>
        <w:t xml:space="preserve">льным аппаратом учебной дисциплины. </w:t>
      </w:r>
      <w:r w:rsidR="000B1192" w:rsidRPr="00D85866">
        <w:rPr>
          <w:color w:val="000000"/>
          <w:sz w:val="24"/>
          <w:szCs w:val="24"/>
        </w:rPr>
        <w:t>Обучающимся</w:t>
      </w:r>
      <w:r w:rsidR="000B1192" w:rsidRPr="00D85866">
        <w:rPr>
          <w:bCs/>
          <w:sz w:val="24"/>
          <w:szCs w:val="24"/>
          <w:lang w:eastAsia="ru-RU"/>
        </w:rPr>
        <w:t xml:space="preserve"> </w:t>
      </w:r>
      <w:r w:rsidR="0016192E" w:rsidRPr="00D85866">
        <w:rPr>
          <w:sz w:val="24"/>
          <w:szCs w:val="24"/>
        </w:rPr>
        <w:t>предлагается дать</w:t>
      </w:r>
      <w:r w:rsidRPr="00D85866">
        <w:rPr>
          <w:sz w:val="24"/>
          <w:szCs w:val="24"/>
        </w:rPr>
        <w:t xml:space="preserve"> определение понятия в пи</w:t>
      </w:r>
      <w:r w:rsidR="0016192E" w:rsidRPr="00D85866">
        <w:rPr>
          <w:sz w:val="24"/>
          <w:szCs w:val="24"/>
        </w:rPr>
        <w:t xml:space="preserve">сьменном виде в свободной форме в течение 20 </w:t>
      </w:r>
      <w:r w:rsidRPr="00D85866">
        <w:rPr>
          <w:sz w:val="24"/>
          <w:szCs w:val="24"/>
        </w:rPr>
        <w:t>мин</w:t>
      </w:r>
      <w:r w:rsidR="0016192E" w:rsidRPr="00D85866">
        <w:rPr>
          <w:sz w:val="24"/>
          <w:szCs w:val="24"/>
        </w:rPr>
        <w:t>.</w:t>
      </w:r>
    </w:p>
    <w:p w14:paraId="4DB3474A" w14:textId="77777777"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b/>
          <w:sz w:val="24"/>
          <w:szCs w:val="24"/>
        </w:rPr>
        <w:t>Критерии оценки:</w:t>
      </w:r>
      <w:r w:rsidRPr="00D85866">
        <w:rPr>
          <w:sz w:val="24"/>
          <w:szCs w:val="24"/>
        </w:rPr>
        <w:t xml:space="preserve"> </w:t>
      </w:r>
    </w:p>
    <w:p w14:paraId="71C2CD7A" w14:textId="77777777" w:rsidR="0016192E" w:rsidRPr="00D85866" w:rsidRDefault="0016192E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 - </w:t>
      </w:r>
      <w:r w:rsidRPr="00D85866">
        <w:rPr>
          <w:b/>
          <w:bCs/>
          <w:sz w:val="24"/>
          <w:szCs w:val="24"/>
        </w:rPr>
        <w:t>оценка «отлично»</w:t>
      </w:r>
      <w:r w:rsidRPr="00D85866">
        <w:rPr>
          <w:sz w:val="24"/>
          <w:szCs w:val="24"/>
        </w:rPr>
        <w:t xml:space="preserve"> ставится, </w:t>
      </w:r>
      <w:r w:rsidR="00C41478" w:rsidRPr="00D85866">
        <w:rPr>
          <w:sz w:val="24"/>
          <w:szCs w:val="24"/>
        </w:rPr>
        <w:t>когда определения даны полно и четко, выполнено 90-100% правильных ответов.</w:t>
      </w:r>
    </w:p>
    <w:p w14:paraId="5951BB3A" w14:textId="77777777" w:rsidR="0016192E" w:rsidRPr="00D85866" w:rsidRDefault="00C41478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«хорошо»</w:t>
      </w:r>
      <w:r w:rsidRPr="00D85866">
        <w:rPr>
          <w:sz w:val="24"/>
          <w:szCs w:val="24"/>
        </w:rPr>
        <w:t xml:space="preserve"> ставится, когда определения даны достаточно полно, выполнено может быть дана собственная формулировка понятия с передачей его смысла, </w:t>
      </w:r>
      <w:r w:rsidR="00A33C79" w:rsidRPr="00D85866">
        <w:rPr>
          <w:sz w:val="24"/>
          <w:szCs w:val="24"/>
        </w:rPr>
        <w:t>выполнено 70-89% правильных ответов.</w:t>
      </w:r>
    </w:p>
    <w:p w14:paraId="2F888E4B" w14:textId="77777777" w:rsidR="00A33C79" w:rsidRPr="00D85866" w:rsidRDefault="00A33C79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«удовлетворительно»</w:t>
      </w:r>
      <w:r w:rsidRPr="00D85866">
        <w:rPr>
          <w:sz w:val="24"/>
          <w:szCs w:val="24"/>
        </w:rPr>
        <w:t xml:space="preserve"> ставится, когда определения даны не полно, выполнено 69-50% правильных ответов.</w:t>
      </w:r>
    </w:p>
    <w:p w14:paraId="24C78E24" w14:textId="77777777" w:rsidR="00C82175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  <w:r w:rsidRPr="00D85866">
        <w:rPr>
          <w:sz w:val="24"/>
          <w:szCs w:val="24"/>
        </w:rPr>
        <w:t xml:space="preserve"> </w:t>
      </w:r>
      <w:r w:rsidR="00A33C79" w:rsidRPr="00D85866">
        <w:rPr>
          <w:sz w:val="24"/>
          <w:szCs w:val="24"/>
        </w:rPr>
        <w:t xml:space="preserve">- </w:t>
      </w:r>
      <w:r w:rsidR="00A33C79" w:rsidRPr="00D85866">
        <w:rPr>
          <w:b/>
          <w:bCs/>
          <w:sz w:val="24"/>
          <w:szCs w:val="24"/>
        </w:rPr>
        <w:t>оценка «неудовлетворительно»</w:t>
      </w:r>
      <w:r w:rsidR="00A33C79" w:rsidRPr="00D85866">
        <w:rPr>
          <w:sz w:val="24"/>
          <w:szCs w:val="24"/>
        </w:rPr>
        <w:t xml:space="preserve"> ставится, когда определения раскрыты не все, выполнено менее 50% правильных ответов.</w:t>
      </w:r>
    </w:p>
    <w:p w14:paraId="16A4CC14" w14:textId="77777777" w:rsidR="00C82175" w:rsidRPr="00D85866" w:rsidRDefault="00C82175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108C635C" w14:textId="77777777"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</w:t>
      </w:r>
      <w:r w:rsidR="008A57A8" w:rsidRPr="00D85866">
        <w:rPr>
          <w:b/>
          <w:sz w:val="24"/>
          <w:szCs w:val="24"/>
          <w:lang w:eastAsia="ru-RU"/>
        </w:rPr>
        <w:t>ыборочн</w:t>
      </w:r>
      <w:r w:rsidRPr="00D85866">
        <w:rPr>
          <w:b/>
          <w:sz w:val="24"/>
          <w:szCs w:val="24"/>
          <w:lang w:eastAsia="ru-RU"/>
        </w:rPr>
        <w:t>ый</w:t>
      </w:r>
      <w:r w:rsidR="008A57A8" w:rsidRPr="00D85866">
        <w:rPr>
          <w:b/>
          <w:sz w:val="24"/>
          <w:szCs w:val="24"/>
          <w:lang w:eastAsia="ru-RU"/>
        </w:rPr>
        <w:t xml:space="preserve"> тест</w:t>
      </w:r>
    </w:p>
    <w:p w14:paraId="0A410444" w14:textId="77B123C5" w:rsidR="004E20C6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(В</w:t>
      </w:r>
      <w:r w:rsidR="004E20C6" w:rsidRPr="00D85866">
        <w:rPr>
          <w:b/>
          <w:bCs/>
          <w:color w:val="000000"/>
          <w:sz w:val="24"/>
          <w:szCs w:val="24"/>
        </w:rPr>
        <w:t>ходная контрольная работа за курс основной школы</w:t>
      </w:r>
      <w:r w:rsidRPr="00D85866">
        <w:rPr>
          <w:b/>
          <w:bCs/>
          <w:color w:val="000000"/>
          <w:sz w:val="24"/>
          <w:szCs w:val="24"/>
        </w:rPr>
        <w:t>)</w:t>
      </w:r>
    </w:p>
    <w:p w14:paraId="7B4D6A29" w14:textId="77777777" w:rsidR="00E626C9" w:rsidRPr="00D85866" w:rsidRDefault="00E626C9" w:rsidP="00D85866">
      <w:pPr>
        <w:ind w:firstLine="567"/>
        <w:jc w:val="center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>Примерный вариант теста</w:t>
      </w:r>
    </w:p>
    <w:p w14:paraId="51FE04E6" w14:textId="77777777" w:rsidR="00E626C9" w:rsidRDefault="00E626C9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14:paraId="690A8A97" w14:textId="65A3A5C8" w:rsidR="004E20C6" w:rsidRPr="00DC28B8" w:rsidRDefault="004E20C6" w:rsidP="00DC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 вариант</w:t>
      </w:r>
    </w:p>
    <w:p w14:paraId="5473B98A" w14:textId="427015E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DC28B8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Правительство страны Z приняло решение о поддержке конкурса хоровых коллективов «Поющий мир». Данный пример свидетельствует о взаимодействии сфер общества</w:t>
      </w:r>
    </w:p>
    <w:p w14:paraId="62AE9DB8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политической и экономической;</w:t>
      </w:r>
    </w:p>
    <w:p w14:paraId="76A1D88B" w14:textId="62EABF0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экономической и социальной;</w:t>
      </w:r>
    </w:p>
    <w:p w14:paraId="02E9FD36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политической и духовной;</w:t>
      </w:r>
    </w:p>
    <w:p w14:paraId="39FD3E8A" w14:textId="1A59D26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духовной и социальной</w:t>
      </w:r>
    </w:p>
    <w:p w14:paraId="4354F94B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DEC7ED3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2.</w:t>
      </w:r>
      <w:r w:rsidRPr="008D4680">
        <w:rPr>
          <w:sz w:val="24"/>
          <w:szCs w:val="24"/>
        </w:rPr>
        <w:t>Формирование личности происходит под влиянием</w:t>
      </w:r>
    </w:p>
    <w:p w14:paraId="6A02075E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>1) природных способностей;</w:t>
      </w:r>
    </w:p>
    <w:p w14:paraId="64CA308E" w14:textId="1EB3925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собственных убеждений</w:t>
      </w:r>
    </w:p>
    <w:p w14:paraId="4263B38A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социального окружения;</w:t>
      </w:r>
    </w:p>
    <w:p w14:paraId="3BB59180" w14:textId="0AC4FE7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природного окружения</w:t>
      </w:r>
    </w:p>
    <w:p w14:paraId="3F9BB42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35A9E58" w14:textId="7344697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3. </w:t>
      </w:r>
      <w:r w:rsidRPr="008D4680">
        <w:rPr>
          <w:sz w:val="24"/>
          <w:szCs w:val="24"/>
        </w:rPr>
        <w:t xml:space="preserve">Никита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юноша невысокого роста, но крепкого телосложения, от природы смуглый, спокойный, сообразительный. Всё это характеризует Никиту как</w:t>
      </w:r>
      <w:r w:rsidR="00DC28B8" w:rsidRPr="008D4680">
        <w:rPr>
          <w:sz w:val="24"/>
          <w:szCs w:val="24"/>
        </w:rPr>
        <w:t>:</w:t>
      </w:r>
    </w:p>
    <w:p w14:paraId="20146C4C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индивида;</w:t>
      </w:r>
    </w:p>
    <w:p w14:paraId="2736CA12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личность;</w:t>
      </w:r>
    </w:p>
    <w:p w14:paraId="7A7B9BD7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друга;</w:t>
      </w:r>
    </w:p>
    <w:p w14:paraId="56798AEE" w14:textId="7316834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индивидуальность</w:t>
      </w:r>
      <w:r w:rsidR="00DC28B8" w:rsidRPr="008D4680">
        <w:rPr>
          <w:sz w:val="24"/>
          <w:szCs w:val="24"/>
        </w:rPr>
        <w:t>.</w:t>
      </w:r>
    </w:p>
    <w:p w14:paraId="0FD3BB0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8BBE5D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4. </w:t>
      </w:r>
      <w:r w:rsidRPr="008D4680">
        <w:rPr>
          <w:sz w:val="24"/>
          <w:szCs w:val="24"/>
        </w:rPr>
        <w:t>Верны ли следующие суждения об обществе?</w:t>
      </w:r>
    </w:p>
    <w:p w14:paraId="6B6C8C0B" w14:textId="56B2C72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А. Общество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сложная, динамично развивающаяся система.</w:t>
      </w:r>
    </w:p>
    <w:p w14:paraId="3E456B45" w14:textId="41B67A6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Сущность общества кроется не в людях самих по себе, а в тех отношениях, в которые они вступают друг с другом в процессе своей жизнедеятельности.</w:t>
      </w:r>
    </w:p>
    <w:p w14:paraId="083117D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верно только, А;</w:t>
      </w:r>
    </w:p>
    <w:p w14:paraId="5E6CBB3E" w14:textId="1083A6C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0C582A72" w14:textId="25A0F6F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2D6100A0" w14:textId="3FA247C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7D61D03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C7DC2DF" w14:textId="224C172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Виталий учится в 8 классе гимназии. Дополнительно он посещает секцию фигурного катания. На какой образовательной ступени находится Виталий?</w:t>
      </w:r>
    </w:p>
    <w:p w14:paraId="28FBA49E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основное общее образование;</w:t>
      </w:r>
    </w:p>
    <w:p w14:paraId="6FA9A646" w14:textId="1858D43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среднее общее образование</w:t>
      </w:r>
      <w:r w:rsidR="00DC28B8" w:rsidRPr="008D4680">
        <w:rPr>
          <w:sz w:val="24"/>
          <w:szCs w:val="24"/>
        </w:rPr>
        <w:t>;</w:t>
      </w:r>
    </w:p>
    <w:p w14:paraId="2DE3D46B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начальное общее образование;</w:t>
      </w:r>
    </w:p>
    <w:p w14:paraId="5A5CAD49" w14:textId="22D1A5B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среднее профессиональное образование</w:t>
      </w:r>
      <w:r w:rsidR="00DC28B8" w:rsidRPr="008D4680">
        <w:rPr>
          <w:sz w:val="24"/>
          <w:szCs w:val="24"/>
        </w:rPr>
        <w:t>.</w:t>
      </w:r>
    </w:p>
    <w:p w14:paraId="3070AC0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D854317" w14:textId="5FCFE4C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мировых религиях?</w:t>
      </w:r>
    </w:p>
    <w:p w14:paraId="2C6BB76D" w14:textId="5C20A59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Древнейшей из мировых религий является буддизм.</w:t>
      </w:r>
    </w:p>
    <w:p w14:paraId="3B68A3FE" w14:textId="6B7E09D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Наиболее молодая из мировых религий ислам.</w:t>
      </w:r>
    </w:p>
    <w:p w14:paraId="3868277B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14:paraId="0EBF7C3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630D1E5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09522A68" w14:textId="5D4D6C5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303184B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BE1FE6" w14:textId="0D5E434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Что из перечисленного характеризует командную экономику?</w:t>
      </w:r>
    </w:p>
    <w:p w14:paraId="76DAA134" w14:textId="6DE436D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С</w:t>
      </w:r>
      <w:r w:rsidRPr="008D4680">
        <w:rPr>
          <w:sz w:val="24"/>
          <w:szCs w:val="24"/>
        </w:rPr>
        <w:t>ледование в процессе производства вековым традициям предков</w:t>
      </w:r>
      <w:r w:rsidR="00DC28B8" w:rsidRPr="008D4680">
        <w:rPr>
          <w:sz w:val="24"/>
          <w:szCs w:val="24"/>
        </w:rPr>
        <w:t>.</w:t>
      </w:r>
    </w:p>
    <w:p w14:paraId="3C674266" w14:textId="4D88D05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Ч</w:t>
      </w:r>
      <w:r w:rsidRPr="008D4680">
        <w:rPr>
          <w:sz w:val="24"/>
          <w:szCs w:val="24"/>
        </w:rPr>
        <w:t>астная собственность на средства производства</w:t>
      </w:r>
      <w:r w:rsidR="00DC28B8" w:rsidRPr="008D4680">
        <w:rPr>
          <w:sz w:val="24"/>
          <w:szCs w:val="24"/>
        </w:rPr>
        <w:t>.</w:t>
      </w:r>
    </w:p>
    <w:p w14:paraId="606B1C4B" w14:textId="38A2830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ерегулируемые цены</w:t>
      </w:r>
      <w:r w:rsidR="00DC28B8" w:rsidRPr="008D4680">
        <w:rPr>
          <w:sz w:val="24"/>
          <w:szCs w:val="24"/>
        </w:rPr>
        <w:t>.</w:t>
      </w:r>
    </w:p>
    <w:p w14:paraId="08294FE7" w14:textId="14AEB4E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Ц</w:t>
      </w:r>
      <w:r w:rsidRPr="008D4680">
        <w:rPr>
          <w:sz w:val="24"/>
          <w:szCs w:val="24"/>
        </w:rPr>
        <w:t>ентрализованное планирование производства</w:t>
      </w:r>
      <w:r w:rsidR="00DC28B8" w:rsidRPr="008D4680">
        <w:rPr>
          <w:sz w:val="24"/>
          <w:szCs w:val="24"/>
        </w:rPr>
        <w:t>.</w:t>
      </w:r>
    </w:p>
    <w:p w14:paraId="33EAFE8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9343273" w14:textId="0B2F268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Процесс перехода государственных предприятий в частные руки называется</w:t>
      </w:r>
      <w:r w:rsidR="00DC28B8" w:rsidRPr="008D4680">
        <w:rPr>
          <w:sz w:val="24"/>
          <w:szCs w:val="24"/>
        </w:rPr>
        <w:t>….</w:t>
      </w:r>
    </w:p>
    <w:p w14:paraId="42804DB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приватизацией; </w:t>
      </w:r>
    </w:p>
    <w:p w14:paraId="4F31C9C2" w14:textId="2AE678B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национализацией;</w:t>
      </w:r>
    </w:p>
    <w:p w14:paraId="4415E960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модернизацией; </w:t>
      </w:r>
    </w:p>
    <w:p w14:paraId="17A6CFCF" w14:textId="2263CF8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социализацией</w:t>
      </w:r>
      <w:r w:rsidR="00DC28B8" w:rsidRPr="008D4680">
        <w:rPr>
          <w:sz w:val="24"/>
          <w:szCs w:val="24"/>
        </w:rPr>
        <w:t>.</w:t>
      </w:r>
    </w:p>
    <w:p w14:paraId="757EFA0F" w14:textId="738DCFA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34C04B1" w14:textId="6A1E093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стране С. свободно продаются и приобретаются ресурсы производства. Наряду с госу</w:t>
      </w:r>
      <w:r w:rsidRPr="008D4680">
        <w:rPr>
          <w:sz w:val="24"/>
          <w:szCs w:val="24"/>
        </w:rPr>
        <w:softHyphen/>
        <w:t>дарственной собственностью существуют частная и прочие формы собственности. К какому типу принадлежит экономика государства С.?</w:t>
      </w:r>
    </w:p>
    <w:p w14:paraId="365CBBDD" w14:textId="7462703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ыночной</w:t>
      </w:r>
      <w:r w:rsidR="00DC28B8" w:rsidRPr="008D4680">
        <w:rPr>
          <w:sz w:val="24"/>
          <w:szCs w:val="24"/>
        </w:rPr>
        <w:t>.</w:t>
      </w:r>
    </w:p>
    <w:p w14:paraId="1E9FE4A7" w14:textId="0B5662E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2)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дминистративной</w:t>
      </w:r>
      <w:r w:rsidR="00DC28B8" w:rsidRPr="008D4680">
        <w:rPr>
          <w:sz w:val="24"/>
          <w:szCs w:val="24"/>
        </w:rPr>
        <w:t>.</w:t>
      </w:r>
    </w:p>
    <w:p w14:paraId="7713AC90" w14:textId="5C93A76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Т</w:t>
      </w:r>
      <w:r w:rsidRPr="008D4680">
        <w:rPr>
          <w:sz w:val="24"/>
          <w:szCs w:val="24"/>
        </w:rPr>
        <w:t>радиционной</w:t>
      </w:r>
      <w:r w:rsidR="00DC28B8" w:rsidRPr="008D4680">
        <w:rPr>
          <w:sz w:val="24"/>
          <w:szCs w:val="24"/>
        </w:rPr>
        <w:t>.</w:t>
      </w:r>
    </w:p>
    <w:p w14:paraId="48CFFE9B" w14:textId="63E7A0D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омандной</w:t>
      </w:r>
      <w:r w:rsidR="00DC28B8" w:rsidRPr="008D4680">
        <w:rPr>
          <w:sz w:val="24"/>
          <w:szCs w:val="24"/>
        </w:rPr>
        <w:t>.</w:t>
      </w:r>
    </w:p>
    <w:p w14:paraId="6E67688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0221CA6" w14:textId="481B7E7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10.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рыночной экономике?</w:t>
      </w:r>
    </w:p>
    <w:p w14:paraId="07B1CDD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Рыночной экономике свойственна конкуренция производителей.</w:t>
      </w:r>
    </w:p>
    <w:p w14:paraId="4B33950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Рыночная экономика периодически подвержена кризисам.</w:t>
      </w:r>
    </w:p>
    <w:p w14:paraId="14E88C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14:paraId="385D20A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67B9825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52CA8392" w14:textId="48133A1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3E265FD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1369E5B" w14:textId="24A77AB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Какая социальная группа выделена по политическому признаку?</w:t>
      </w:r>
    </w:p>
    <w:p w14:paraId="0765E333" w14:textId="753CFAF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атолики;</w:t>
      </w:r>
    </w:p>
    <w:p w14:paraId="6AC9E2B5" w14:textId="571F476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онсерваторы;</w:t>
      </w:r>
    </w:p>
    <w:p w14:paraId="5E0B2905" w14:textId="66020D8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И</w:t>
      </w:r>
      <w:r w:rsidRPr="008D4680">
        <w:rPr>
          <w:sz w:val="24"/>
          <w:szCs w:val="24"/>
        </w:rPr>
        <w:t>нтеллигенция;</w:t>
      </w:r>
    </w:p>
    <w:p w14:paraId="6D319AFA" w14:textId="463E17A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рестьяне</w:t>
      </w:r>
      <w:r w:rsidR="00DC28B8" w:rsidRPr="008D4680">
        <w:rPr>
          <w:sz w:val="24"/>
          <w:szCs w:val="24"/>
        </w:rPr>
        <w:t>.</w:t>
      </w:r>
    </w:p>
    <w:p w14:paraId="231353D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7836174" w14:textId="77CEFF1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12.</w:t>
      </w:r>
      <w:r w:rsidRPr="008D4680">
        <w:rPr>
          <w:sz w:val="24"/>
          <w:szCs w:val="24"/>
        </w:rPr>
        <w:t>Семья Кондратьевых состоит из родителей, двоих детей и бабушки, которые проживают все вместе в одной квартире. Эта семья является:</w:t>
      </w:r>
    </w:p>
    <w:p w14:paraId="463E618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патриархальной;</w:t>
      </w:r>
    </w:p>
    <w:p w14:paraId="62304F55" w14:textId="5B1BFA0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многодетной; </w:t>
      </w:r>
    </w:p>
    <w:p w14:paraId="7260612B" w14:textId="21FC555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неполной;</w:t>
      </w:r>
    </w:p>
    <w:p w14:paraId="767CA109" w14:textId="7DB84A0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многопоколенной</w:t>
      </w:r>
      <w:r w:rsidR="00DC28B8" w:rsidRPr="008D4680">
        <w:rPr>
          <w:sz w:val="24"/>
          <w:szCs w:val="24"/>
        </w:rPr>
        <w:t>.</w:t>
      </w:r>
    </w:p>
    <w:p w14:paraId="263ABE3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69F5B9B" w14:textId="6863CFC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13.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Система методов осуществления государственной власти, отношение власти к реализации прав и свобод личности:</w:t>
      </w:r>
    </w:p>
    <w:p w14:paraId="1A8A222D" w14:textId="58274DA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форма правления;</w:t>
      </w:r>
    </w:p>
    <w:p w14:paraId="404DDC2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государственное устройство;</w:t>
      </w:r>
    </w:p>
    <w:p w14:paraId="0603D323" w14:textId="4327F54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политическая система</w:t>
      </w:r>
      <w:r w:rsidR="00DC28B8" w:rsidRPr="008D4680">
        <w:rPr>
          <w:sz w:val="24"/>
          <w:szCs w:val="24"/>
        </w:rPr>
        <w:t>;</w:t>
      </w:r>
    </w:p>
    <w:p w14:paraId="5BC788B4" w14:textId="6EFA425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политический режим</w:t>
      </w:r>
      <w:r w:rsidR="00DC28B8" w:rsidRPr="008D4680">
        <w:rPr>
          <w:sz w:val="24"/>
          <w:szCs w:val="24"/>
        </w:rPr>
        <w:t>.</w:t>
      </w:r>
    </w:p>
    <w:p w14:paraId="10D45AE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DB1016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14.</w:t>
      </w:r>
      <w:r w:rsidRPr="008D4680">
        <w:rPr>
          <w:sz w:val="24"/>
          <w:szCs w:val="24"/>
        </w:rPr>
        <w:t>Что является признаком любого государства?</w:t>
      </w:r>
    </w:p>
    <w:p w14:paraId="4A8F94F3" w14:textId="5E691FF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еспубликанская форма правления</w:t>
      </w:r>
      <w:r w:rsidR="00DC28B8" w:rsidRPr="008D4680">
        <w:rPr>
          <w:sz w:val="24"/>
          <w:szCs w:val="24"/>
        </w:rPr>
        <w:t>.</w:t>
      </w:r>
    </w:p>
    <w:p w14:paraId="01520187" w14:textId="3496DF6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едеративное устройство</w:t>
      </w:r>
      <w:r w:rsidR="00DC28B8" w:rsidRPr="008D4680">
        <w:rPr>
          <w:sz w:val="24"/>
          <w:szCs w:val="24"/>
        </w:rPr>
        <w:t>.</w:t>
      </w:r>
    </w:p>
    <w:p w14:paraId="421143F3" w14:textId="213B00C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зимание налогов и сборов</w:t>
      </w:r>
      <w:r w:rsidR="00DC28B8" w:rsidRPr="008D4680">
        <w:rPr>
          <w:sz w:val="24"/>
          <w:szCs w:val="24"/>
        </w:rPr>
        <w:t>.</w:t>
      </w:r>
    </w:p>
    <w:p w14:paraId="2B68AC0E" w14:textId="47F9718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азделение властей</w:t>
      </w:r>
      <w:r w:rsidR="00DC28B8" w:rsidRPr="008D4680">
        <w:rPr>
          <w:sz w:val="24"/>
          <w:szCs w:val="24"/>
        </w:rPr>
        <w:t>.</w:t>
      </w:r>
    </w:p>
    <w:p w14:paraId="699D4DCE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2BEC4EE" w14:textId="0DDFA6A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 xml:space="preserve">В государстве А. </w:t>
      </w:r>
      <w:r w:rsidR="00DC28B8" w:rsidRPr="008D4680">
        <w:rPr>
          <w:sz w:val="24"/>
          <w:szCs w:val="24"/>
        </w:rPr>
        <w:t>–</w:t>
      </w:r>
      <w:r w:rsidRPr="008D4680">
        <w:rPr>
          <w:sz w:val="24"/>
          <w:szCs w:val="24"/>
        </w:rPr>
        <w:t xml:space="preserve"> единая Конституция, система законодательной, исполнительной и судебной власти. Территория страны поделена на дистрикты, не обладающие самостоятельностью. Какова форма территориального устройства государства А?</w:t>
      </w:r>
    </w:p>
    <w:p w14:paraId="7B95CA48" w14:textId="6AB7285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онфедерация</w:t>
      </w:r>
      <w:r w:rsidR="00DC28B8" w:rsidRPr="008D4680">
        <w:rPr>
          <w:sz w:val="24"/>
          <w:szCs w:val="24"/>
        </w:rPr>
        <w:t>.</w:t>
      </w:r>
    </w:p>
    <w:p w14:paraId="3C7E149B" w14:textId="4AF3475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едерация</w:t>
      </w:r>
      <w:r w:rsidR="00DC28B8" w:rsidRPr="008D4680">
        <w:rPr>
          <w:sz w:val="24"/>
          <w:szCs w:val="24"/>
        </w:rPr>
        <w:t>.</w:t>
      </w:r>
      <w:r w:rsidRPr="008D4680">
        <w:rPr>
          <w:sz w:val="24"/>
          <w:szCs w:val="24"/>
        </w:rPr>
        <w:t xml:space="preserve"> </w:t>
      </w:r>
    </w:p>
    <w:p w14:paraId="4BE9603D" w14:textId="28239B3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втономия</w:t>
      </w:r>
      <w:r w:rsidR="00DC28B8" w:rsidRPr="008D4680">
        <w:rPr>
          <w:sz w:val="24"/>
          <w:szCs w:val="24"/>
        </w:rPr>
        <w:t>.</w:t>
      </w:r>
    </w:p>
    <w:p w14:paraId="531DED82" w14:textId="684F29C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нитарное</w:t>
      </w:r>
      <w:r w:rsidR="00DC28B8" w:rsidRPr="008D4680">
        <w:rPr>
          <w:sz w:val="24"/>
          <w:szCs w:val="24"/>
        </w:rPr>
        <w:t>.</w:t>
      </w:r>
    </w:p>
    <w:p w14:paraId="3E2D7CE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21D7A3D" w14:textId="4001E77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принципах демократических выборов?</w:t>
      </w:r>
    </w:p>
    <w:p w14:paraId="6FE76B92" w14:textId="23BD563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Принцип равенства заключается в принадлежности каждому избирателю только одного голоса, который оценивается одинаково.</w:t>
      </w:r>
    </w:p>
    <w:p w14:paraId="1C16B228" w14:textId="30A4221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Процедура тайного голосования – необходимый принцип демократических выборов.</w:t>
      </w:r>
    </w:p>
    <w:p w14:paraId="2DBD7496" w14:textId="775E800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14:paraId="582E5FFA" w14:textId="754EF7E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14:paraId="0624F096" w14:textId="5DB3A52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14:paraId="522E5A25" w14:textId="4FD2B9A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14:paraId="57452B5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39D542C" w14:textId="438C403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Какой вид нормативного правового акта принимается Федеральным собранием РФ?</w:t>
      </w:r>
    </w:p>
    <w:p w14:paraId="548EAE68" w14:textId="3A050FB6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З</w:t>
      </w:r>
      <w:r w:rsidRPr="008D4680">
        <w:rPr>
          <w:sz w:val="24"/>
          <w:szCs w:val="24"/>
        </w:rPr>
        <w:t>акон</w:t>
      </w:r>
      <w:r w:rsidR="00DC28B8" w:rsidRPr="008D4680">
        <w:rPr>
          <w:sz w:val="24"/>
          <w:szCs w:val="24"/>
        </w:rPr>
        <w:t>.</w:t>
      </w:r>
    </w:p>
    <w:p w14:paraId="6E9720BC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аспоряжение</w:t>
      </w:r>
      <w:r w:rsidR="00DC28B8" w:rsidRPr="008D4680">
        <w:rPr>
          <w:sz w:val="24"/>
          <w:szCs w:val="24"/>
        </w:rPr>
        <w:t>.</w:t>
      </w:r>
    </w:p>
    <w:p w14:paraId="13BD53A7" w14:textId="012763EA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каз</w:t>
      </w:r>
      <w:r w:rsidR="00DC28B8" w:rsidRPr="008D4680">
        <w:rPr>
          <w:sz w:val="24"/>
          <w:szCs w:val="24"/>
        </w:rPr>
        <w:t>.</w:t>
      </w:r>
    </w:p>
    <w:p w14:paraId="15B2D71B" w14:textId="6CEE463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П</w:t>
      </w:r>
      <w:r w:rsidRPr="008D4680">
        <w:rPr>
          <w:sz w:val="24"/>
          <w:szCs w:val="24"/>
        </w:rPr>
        <w:t>риказ</w:t>
      </w:r>
      <w:r w:rsidR="00DC28B8" w:rsidRPr="008D4680">
        <w:rPr>
          <w:sz w:val="24"/>
          <w:szCs w:val="24"/>
        </w:rPr>
        <w:t>.</w:t>
      </w:r>
    </w:p>
    <w:p w14:paraId="08F2E6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7BBF5E" w14:textId="012212B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соответствии с Конституцией РФ Правительство РФ</w:t>
      </w:r>
      <w:r w:rsidR="00DC28B8" w:rsidRPr="008D4680">
        <w:rPr>
          <w:sz w:val="24"/>
          <w:szCs w:val="24"/>
        </w:rPr>
        <w:t>…</w:t>
      </w:r>
    </w:p>
    <w:p w14:paraId="4B696D96" w14:textId="1333B83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принимает законы;</w:t>
      </w:r>
    </w:p>
    <w:p w14:paraId="269DF7AC" w14:textId="422FCEE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разрешает правовые споры</w:t>
      </w:r>
      <w:r w:rsidR="00DC28B8" w:rsidRPr="008D4680">
        <w:rPr>
          <w:sz w:val="24"/>
          <w:szCs w:val="24"/>
        </w:rPr>
        <w:t>;</w:t>
      </w:r>
    </w:p>
    <w:p w14:paraId="153355B5" w14:textId="3F20877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утверждает изменения границ между субъектами РФ</w:t>
      </w:r>
      <w:r w:rsidR="00DC28B8" w:rsidRPr="008D4680">
        <w:rPr>
          <w:sz w:val="24"/>
          <w:szCs w:val="24"/>
        </w:rPr>
        <w:t>;</w:t>
      </w:r>
    </w:p>
    <w:p w14:paraId="6D6BBA85" w14:textId="5DF9837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осуществляет управление федеральной собственностью</w:t>
      </w:r>
      <w:r w:rsidR="00DC28B8" w:rsidRPr="008D4680">
        <w:rPr>
          <w:sz w:val="24"/>
          <w:szCs w:val="24"/>
        </w:rPr>
        <w:t>.</w:t>
      </w:r>
    </w:p>
    <w:p w14:paraId="58DF823E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945D2B" w14:textId="243164B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Производитель (продавец) товара обязан указывать его состав и предупреждать о потенциальных факторах риска от применения товара. Какое право потребителя защищается этими действиями?</w:t>
      </w:r>
    </w:p>
    <w:p w14:paraId="03C6E988" w14:textId="63B8609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полную информацию о товаре</w:t>
      </w:r>
      <w:r w:rsidR="00DC28B8" w:rsidRPr="008D4680">
        <w:rPr>
          <w:sz w:val="24"/>
          <w:szCs w:val="24"/>
        </w:rPr>
        <w:t>.</w:t>
      </w:r>
    </w:p>
    <w:p w14:paraId="00F9AEA6" w14:textId="28A4001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качественный товар</w:t>
      </w:r>
      <w:r w:rsidR="00DC28B8" w:rsidRPr="008D4680">
        <w:rPr>
          <w:sz w:val="24"/>
          <w:szCs w:val="24"/>
        </w:rPr>
        <w:t>.</w:t>
      </w:r>
    </w:p>
    <w:p w14:paraId="05ADB82D" w14:textId="34B8C2B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отказ от приобретённого товара</w:t>
      </w:r>
      <w:r w:rsidR="00DC28B8" w:rsidRPr="008D4680">
        <w:rPr>
          <w:sz w:val="24"/>
          <w:szCs w:val="24"/>
        </w:rPr>
        <w:t>.</w:t>
      </w:r>
    </w:p>
    <w:p w14:paraId="747F4DB8" w14:textId="604E2AA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потребительское образование</w:t>
      </w:r>
      <w:r w:rsidR="00DC28B8" w:rsidRPr="008D4680">
        <w:rPr>
          <w:sz w:val="24"/>
          <w:szCs w:val="24"/>
        </w:rPr>
        <w:t>.</w:t>
      </w:r>
    </w:p>
    <w:p w14:paraId="52D57A1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2B9DB0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20.</w:t>
      </w:r>
      <w:r w:rsidRPr="008D4680">
        <w:rPr>
          <w:sz w:val="24"/>
          <w:szCs w:val="24"/>
        </w:rPr>
        <w:t> Верны ли следующие суждения о семейном праве?</w:t>
      </w:r>
    </w:p>
    <w:p w14:paraId="0F14CCD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Все имущество, приобретенное во время брака, является общей собственностью супругов.</w:t>
      </w:r>
    </w:p>
    <w:p w14:paraId="2C028B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Вопрос о расторжении брака в случае несогласия одного из супругов или наличия детей в семье решается только в судебном порядке.</w:t>
      </w:r>
    </w:p>
    <w:p w14:paraId="78A8C738" w14:textId="780566D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14:paraId="7DEFB324" w14:textId="2A91131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14:paraId="6FB85965" w14:textId="1C4037B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14:paraId="0E4A787F" w14:textId="70DA036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14:paraId="59FD5CE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7E1EFAB" w14:textId="42D137A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 уроке учитель рассказывал о том, что в мире существует множество различных религиозных верований. Сравните мировые и национальные (национально-государственные) религии.</w:t>
      </w:r>
    </w:p>
    <w:p w14:paraId="61B46695" w14:textId="2EC26BA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Выберите и запишите в первую колонку таблицы порядковые номера черт сходства, а во вторую колонку порядковые номера черт отличия:</w:t>
      </w:r>
    </w:p>
    <w:p w14:paraId="60D05EC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неотъемлемая часть культуры одного народа;</w:t>
      </w:r>
    </w:p>
    <w:p w14:paraId="34D20EA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наличие культа, обрядов, религиозных традиций;</w:t>
      </w:r>
    </w:p>
    <w:p w14:paraId="798811B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распространение на всех континентах, в большинстве стран мира;</w:t>
      </w:r>
    </w:p>
    <w:p w14:paraId="741DD5B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вера в сверхъестественные силы.</w:t>
      </w:r>
    </w:p>
    <w:p w14:paraId="379D3ED3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сходства</w:t>
      </w:r>
    </w:p>
    <w:p w14:paraId="2680010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различия</w:t>
      </w:r>
    </w:p>
    <w:p w14:paraId="17B4B50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927417" w14:textId="73A8139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22.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Прочитайте приведённый ниже текст, каждое положение которого отмечено буквой.</w:t>
      </w:r>
    </w:p>
    <w:p w14:paraId="2F7C4AF5" w14:textId="1205989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(А) В России медленнее, чем в странах Европы, растёт число пользователей глобальной сетью, что обусловлено её большими территориальными пространствами и техническими возможностями страны.</w:t>
      </w:r>
    </w:p>
    <w:p w14:paraId="4E54601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(Б) По данным сomScore, осенью 2013 года количество российских пользователей Интернета достигло 50,8 млн. </w:t>
      </w:r>
    </w:p>
    <w:p w14:paraId="15F7FA7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(В) Недостаточность информационных потоков уже сейчас приводит к потерям в прибыль</w:t>
      </w:r>
      <w:r w:rsidRPr="008D4680">
        <w:rPr>
          <w:sz w:val="24"/>
          <w:szCs w:val="24"/>
        </w:rPr>
        <w:softHyphen/>
      </w:r>
      <w:r w:rsidRPr="008D4680">
        <w:rPr>
          <w:sz w:val="24"/>
          <w:szCs w:val="24"/>
        </w:rPr>
        <w:lastRenderedPageBreak/>
        <w:t>ности производства и снижает эффективность российской экономики.</w:t>
      </w:r>
    </w:p>
    <w:p w14:paraId="6550C7C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Определите, какие положения текста</w:t>
      </w:r>
    </w:p>
    <w:p w14:paraId="670DE720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отражают факты</w:t>
      </w:r>
    </w:p>
    <w:p w14:paraId="1B68A6C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выражают мнение</w:t>
      </w:r>
    </w:p>
    <w:p w14:paraId="365D100A" w14:textId="77777777" w:rsidR="007F3212" w:rsidRPr="008D4680" w:rsidRDefault="007F3212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6CD4D0" w14:textId="77777777" w:rsidR="00E07887" w:rsidRPr="008D4680" w:rsidRDefault="00E07887" w:rsidP="008D4680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D4680">
        <w:rPr>
          <w:b/>
          <w:bCs/>
          <w:color w:val="000000"/>
        </w:rPr>
        <w:t>Методика проведения:</w:t>
      </w:r>
    </w:p>
    <w:p w14:paraId="362CF94B" w14:textId="77777777" w:rsidR="00E07887" w:rsidRPr="008D4680" w:rsidRDefault="00E07887" w:rsidP="008D4680">
      <w:pPr>
        <w:pStyle w:val="af5"/>
        <w:spacing w:before="0" w:beforeAutospacing="0" w:after="0" w:afterAutospacing="0"/>
        <w:jc w:val="both"/>
        <w:rPr>
          <w:bCs/>
          <w:color w:val="000000"/>
        </w:rPr>
      </w:pPr>
      <w:r w:rsidRPr="008D4680">
        <w:rPr>
          <w:bCs/>
          <w:color w:val="000000"/>
        </w:rPr>
        <w:t>Данная работа проводится на первом занятии.</w:t>
      </w:r>
      <w:r w:rsidRPr="008D4680">
        <w:rPr>
          <w:color w:val="000000"/>
        </w:rPr>
        <w:t xml:space="preserve"> На выполнение контрольной работы отводится 45 минут. </w:t>
      </w:r>
    </w:p>
    <w:p w14:paraId="766481E4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sz w:val="24"/>
          <w:szCs w:val="24"/>
        </w:rPr>
        <w:t>Критерии оценки:</w:t>
      </w:r>
      <w:r w:rsidRPr="008D4680">
        <w:rPr>
          <w:sz w:val="24"/>
          <w:szCs w:val="24"/>
        </w:rPr>
        <w:t xml:space="preserve"> </w:t>
      </w:r>
    </w:p>
    <w:p w14:paraId="08D80B42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color w:val="000000"/>
          <w:sz w:val="24"/>
          <w:szCs w:val="24"/>
        </w:rPr>
        <w:t>Максимальный балл за выполнение всей работы – 22. Каждое правильно выполненное задание оценивается 1 баллом.</w:t>
      </w:r>
    </w:p>
    <w:p w14:paraId="6334872A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 - </w:t>
      </w:r>
      <w:r w:rsidRPr="008D4680">
        <w:rPr>
          <w:b/>
          <w:bCs/>
          <w:sz w:val="24"/>
          <w:szCs w:val="24"/>
        </w:rPr>
        <w:t>оценка «отлично»</w:t>
      </w:r>
      <w:r w:rsidRPr="008D4680">
        <w:rPr>
          <w:sz w:val="24"/>
          <w:szCs w:val="24"/>
        </w:rPr>
        <w:t xml:space="preserve"> ставится </w:t>
      </w:r>
      <w:r w:rsidRPr="008D4680">
        <w:rPr>
          <w:color w:val="000000"/>
          <w:sz w:val="24"/>
          <w:szCs w:val="24"/>
        </w:rPr>
        <w:t>20-22 баллов</w:t>
      </w:r>
    </w:p>
    <w:p w14:paraId="71324C31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«хорошо</w:t>
      </w:r>
      <w:r w:rsidRPr="008D4680">
        <w:rPr>
          <w:sz w:val="24"/>
          <w:szCs w:val="24"/>
        </w:rPr>
        <w:t xml:space="preserve">» ставится </w:t>
      </w:r>
      <w:r w:rsidR="008A4E90" w:rsidRPr="008D4680">
        <w:rPr>
          <w:color w:val="000000"/>
          <w:sz w:val="24"/>
          <w:szCs w:val="24"/>
        </w:rPr>
        <w:t>16</w:t>
      </w:r>
      <w:r w:rsidRPr="008D4680">
        <w:rPr>
          <w:color w:val="000000"/>
          <w:sz w:val="24"/>
          <w:szCs w:val="24"/>
        </w:rPr>
        <w:t>-21 баллов</w:t>
      </w:r>
    </w:p>
    <w:p w14:paraId="31A1F042" w14:textId="77777777" w:rsidR="008A4E90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11-15 баллов</w:t>
      </w:r>
    </w:p>
    <w:p w14:paraId="56F6B17D" w14:textId="77777777" w:rsidR="00C20759" w:rsidRDefault="00E07887" w:rsidP="00C20759">
      <w:pPr>
        <w:rPr>
          <w:b/>
          <w:sz w:val="24"/>
          <w:szCs w:val="24"/>
          <w:lang w:eastAsia="ru-RU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«неудовлетворительно»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за 10 и менее баллов.</w:t>
      </w:r>
    </w:p>
    <w:p w14:paraId="1E0E3749" w14:textId="77777777" w:rsidR="00C20759" w:rsidRDefault="00C20759" w:rsidP="00C20759">
      <w:pPr>
        <w:jc w:val="center"/>
        <w:rPr>
          <w:b/>
          <w:sz w:val="24"/>
          <w:szCs w:val="24"/>
          <w:lang w:eastAsia="ru-RU"/>
        </w:rPr>
      </w:pPr>
    </w:p>
    <w:p w14:paraId="15871E89" w14:textId="77777777" w:rsidR="00B7629F" w:rsidRDefault="00B7629F" w:rsidP="00C20759">
      <w:pPr>
        <w:jc w:val="center"/>
        <w:rPr>
          <w:b/>
          <w:sz w:val="24"/>
          <w:szCs w:val="24"/>
          <w:lang w:eastAsia="ru-RU"/>
        </w:rPr>
      </w:pPr>
    </w:p>
    <w:p w14:paraId="11137C29" w14:textId="77777777" w:rsidR="00C20759" w:rsidRDefault="00C20759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составления кроссвордов</w:t>
      </w:r>
    </w:p>
    <w:p w14:paraId="40288AC1" w14:textId="1796D91A" w:rsidR="00C20759" w:rsidRPr="00C20759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14:paraId="6E5FEE65" w14:textId="77AEA641" w:rsidR="00C20759" w:rsidRPr="00C20759" w:rsidRDefault="00B7629F" w:rsidP="00B7629F">
      <w:pPr>
        <w:jc w:val="both"/>
        <w:rPr>
          <w:bCs/>
          <w:sz w:val="24"/>
          <w:szCs w:val="24"/>
        </w:rPr>
      </w:pPr>
      <w:r w:rsidRPr="00B7629F">
        <w:rPr>
          <w:bCs/>
          <w:sz w:val="24"/>
          <w:szCs w:val="24"/>
        </w:rPr>
        <w:t>Тема 12.</w:t>
      </w:r>
      <w:r>
        <w:rPr>
          <w:bCs/>
          <w:sz w:val="24"/>
          <w:szCs w:val="24"/>
        </w:rPr>
        <w:t xml:space="preserve"> </w:t>
      </w:r>
      <w:r w:rsidRPr="00B7629F">
        <w:rPr>
          <w:bCs/>
          <w:sz w:val="24"/>
          <w:szCs w:val="24"/>
        </w:rPr>
        <w:t>Образование как институт сохранения и передачи культурного наследия</w:t>
      </w:r>
      <w:r w:rsidR="00C20759" w:rsidRPr="00C20759">
        <w:rPr>
          <w:bCs/>
          <w:sz w:val="24"/>
          <w:szCs w:val="24"/>
        </w:rPr>
        <w:t>.</w:t>
      </w:r>
    </w:p>
    <w:p w14:paraId="71498230" w14:textId="77777777" w:rsidR="00C20759" w:rsidRPr="00C20759" w:rsidRDefault="00C20759" w:rsidP="00C20759">
      <w:pPr>
        <w:jc w:val="both"/>
        <w:rPr>
          <w:bCs/>
          <w:sz w:val="24"/>
          <w:szCs w:val="24"/>
        </w:rPr>
      </w:pPr>
      <w:r w:rsidRPr="00C20759">
        <w:rPr>
          <w:sz w:val="24"/>
          <w:szCs w:val="24"/>
        </w:rPr>
        <w:t>Составление и разгадывание кроссвордов на тему «</w:t>
      </w:r>
      <w:r w:rsidRPr="00C20759">
        <w:rPr>
          <w:bCs/>
          <w:sz w:val="24"/>
          <w:szCs w:val="24"/>
        </w:rPr>
        <w:t>Наука и образование в современном мире.</w:t>
      </w:r>
    </w:p>
    <w:p w14:paraId="2C14620D" w14:textId="77777777" w:rsidR="00C20759" w:rsidRPr="00C20759" w:rsidRDefault="00C20759" w:rsidP="00C20759">
      <w:pPr>
        <w:jc w:val="both"/>
        <w:rPr>
          <w:sz w:val="24"/>
          <w:szCs w:val="24"/>
        </w:rPr>
      </w:pPr>
    </w:p>
    <w:p w14:paraId="250254E1" w14:textId="77777777"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Методика проведения.</w:t>
      </w:r>
    </w:p>
    <w:p w14:paraId="657F1281" w14:textId="77777777" w:rsidR="00C20759" w:rsidRPr="00C20759" w:rsidRDefault="00C20759" w:rsidP="00C20759">
      <w:pPr>
        <w:tabs>
          <w:tab w:val="right" w:pos="1457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>Кроссворд – это задача-головоломка, её суть в заполнении пересекающихся рядов клеток словами, разгадываемыми по приводимому списку определений смысла этих слов.</w:t>
      </w:r>
    </w:p>
    <w:p w14:paraId="56F5C5BD" w14:textId="77777777" w:rsidR="00C20759" w:rsidRPr="00C20759" w:rsidRDefault="00C20759" w:rsidP="00C20759">
      <w:pPr>
        <w:suppressLineNumbers/>
        <w:tabs>
          <w:tab w:val="left" w:pos="162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 xml:space="preserve"> Составление кроссвордов самими обучающимися требует хорошего знания выбранной темы, умения чётко формулировать определения понятий, умения работать со справочной, учебной литературой, энциклопедиями. Разработанные кроссворды предлагаются другим </w:t>
      </w:r>
      <w:r w:rsidRPr="00C20759">
        <w:rPr>
          <w:color w:val="000000"/>
          <w:sz w:val="24"/>
          <w:szCs w:val="24"/>
        </w:rPr>
        <w:t>обучающимся</w:t>
      </w:r>
      <w:r w:rsidRPr="00C20759">
        <w:rPr>
          <w:bCs/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для разгадывания при проверке домашнего задания.</w:t>
      </w:r>
    </w:p>
    <w:p w14:paraId="23E3F397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75D467B5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При оценке кроссворда учитывается:</w:t>
      </w:r>
    </w:p>
    <w:p w14:paraId="155850EF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1) Объём, количество слов (зависит от уровня подготовки обучающихся, для которого составляется кроссворд) – 2 балла </w:t>
      </w:r>
    </w:p>
    <w:p w14:paraId="68E5C4F3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2) Аккуратность оформления – 2 балла </w:t>
      </w:r>
    </w:p>
    <w:p w14:paraId="23B1CDF6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3) Форма, тип кроссворда – 1 балл</w:t>
      </w:r>
    </w:p>
    <w:p w14:paraId="15D74405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4) Способ презентации (письменный вариант, печатный вариант, электронная презентация) – 1 балл </w:t>
      </w:r>
    </w:p>
    <w:p w14:paraId="6CB81F71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5) Задания (все определения, формулировки должны быть однотипны) – 2 балла</w:t>
      </w:r>
    </w:p>
    <w:p w14:paraId="3CD819CE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6) Информативная точность и достоверность фактов – 1балл  </w:t>
      </w:r>
    </w:p>
    <w:p w14:paraId="35BE339F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7) Орфографическая правильность –2 балла </w:t>
      </w:r>
    </w:p>
    <w:p w14:paraId="285A335A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8) Ключи к кроссворду – 2 балла </w:t>
      </w:r>
    </w:p>
    <w:p w14:paraId="7015CB33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Максимальное количество баллов – 13 баллов.</w:t>
      </w:r>
    </w:p>
    <w:p w14:paraId="71BD4056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12-13 баллов</w:t>
      </w:r>
    </w:p>
    <w:p w14:paraId="4039381E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9-11 баллов</w:t>
      </w:r>
    </w:p>
    <w:p w14:paraId="7D7E559C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7-8 баллов</w:t>
      </w:r>
    </w:p>
    <w:p w14:paraId="1256AA4D" w14:textId="76DC538E" w:rsidR="00C20759" w:rsidRP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6 и менее баллов</w:t>
      </w:r>
    </w:p>
    <w:p w14:paraId="21CFFD94" w14:textId="77777777" w:rsidR="00C20759" w:rsidRPr="00C20759" w:rsidRDefault="00C20759" w:rsidP="00C20759">
      <w:pPr>
        <w:jc w:val="both"/>
        <w:rPr>
          <w:b/>
          <w:sz w:val="24"/>
          <w:szCs w:val="24"/>
          <w:lang w:eastAsia="ru-RU"/>
        </w:rPr>
      </w:pPr>
    </w:p>
    <w:p w14:paraId="759647BB" w14:textId="77777777" w:rsidR="00C20759" w:rsidRDefault="00C20759" w:rsidP="0085029F">
      <w:pPr>
        <w:jc w:val="center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анализа документов</w:t>
      </w:r>
    </w:p>
    <w:p w14:paraId="433FD3AF" w14:textId="214AD87B" w:rsidR="00C20759" w:rsidRPr="0085029F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85029F">
        <w:rPr>
          <w:b/>
          <w:sz w:val="24"/>
          <w:szCs w:val="24"/>
        </w:rPr>
        <w:t>вошли следующие темы:</w:t>
      </w:r>
    </w:p>
    <w:p w14:paraId="45EEDA54" w14:textId="53534354"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t>Тема 17.</w:t>
      </w:r>
      <w:r>
        <w:rPr>
          <w:bCs/>
          <w:iCs/>
          <w:sz w:val="24"/>
          <w:szCs w:val="24"/>
        </w:rPr>
        <w:t xml:space="preserve"> </w:t>
      </w:r>
      <w:r w:rsidRPr="00E549D4">
        <w:rPr>
          <w:bCs/>
          <w:iCs/>
          <w:sz w:val="24"/>
          <w:szCs w:val="24"/>
        </w:rPr>
        <w:t>Экономика как наука и сфера деятельности человека</w:t>
      </w:r>
      <w:r w:rsidR="007D14FF">
        <w:rPr>
          <w:bCs/>
          <w:iCs/>
          <w:sz w:val="24"/>
          <w:szCs w:val="24"/>
        </w:rPr>
        <w:t xml:space="preserve"> (</w:t>
      </w:r>
      <w:r w:rsidR="0085029F" w:rsidRPr="0085029F">
        <w:rPr>
          <w:sz w:val="24"/>
          <w:szCs w:val="24"/>
        </w:rPr>
        <w:t>Работа с Конституцией РФ,</w:t>
      </w:r>
      <w:r w:rsidR="0085029F" w:rsidRPr="0085029F">
        <w:rPr>
          <w:spacing w:val="1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Гражданским кодексом о формах и</w:t>
      </w:r>
      <w:r w:rsidR="0085029F" w:rsidRPr="0085029F">
        <w:rPr>
          <w:spacing w:val="-5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содержании</w:t>
      </w:r>
      <w:r w:rsidR="0085029F" w:rsidRPr="0085029F">
        <w:rPr>
          <w:spacing w:val="-5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права</w:t>
      </w:r>
      <w:r w:rsidR="0085029F" w:rsidRPr="0085029F">
        <w:rPr>
          <w:spacing w:val="-4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собственности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14:paraId="21C09439" w14:textId="408D40D9"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lastRenderedPageBreak/>
        <w:t>Тема 62.</w:t>
      </w:r>
      <w:r>
        <w:rPr>
          <w:bCs/>
          <w:iCs/>
          <w:sz w:val="24"/>
          <w:szCs w:val="24"/>
        </w:rPr>
        <w:t xml:space="preserve"> </w:t>
      </w:r>
      <w:r w:rsidRPr="00E549D4">
        <w:rPr>
          <w:bCs/>
          <w:iCs/>
          <w:sz w:val="24"/>
          <w:szCs w:val="24"/>
        </w:rPr>
        <w:t xml:space="preserve">Основные отрасли публичного права. Административное и уголовное право </w:t>
      </w:r>
      <w:r w:rsidR="007D14FF">
        <w:rPr>
          <w:bCs/>
          <w:iCs/>
          <w:sz w:val="24"/>
          <w:szCs w:val="24"/>
        </w:rPr>
        <w:t>(</w:t>
      </w:r>
      <w:r w:rsidR="0085029F" w:rsidRPr="0085029F">
        <w:rPr>
          <w:sz w:val="24"/>
          <w:szCs w:val="24"/>
        </w:rPr>
        <w:t>Работа с выдержками из кодекса</w:t>
      </w:r>
      <w:r w:rsidR="0085029F" w:rsidRPr="0085029F">
        <w:rPr>
          <w:spacing w:val="-58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РФ об административных</w:t>
      </w:r>
      <w:r w:rsidR="0085029F" w:rsidRPr="0085029F">
        <w:rPr>
          <w:spacing w:val="1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правонарушениях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14:paraId="16A7FD75" w14:textId="77777777" w:rsidR="0085029F" w:rsidRDefault="0085029F" w:rsidP="00C20759">
      <w:pPr>
        <w:jc w:val="both"/>
        <w:rPr>
          <w:sz w:val="24"/>
          <w:szCs w:val="24"/>
        </w:rPr>
      </w:pPr>
    </w:p>
    <w:p w14:paraId="3516185D" w14:textId="77777777"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 xml:space="preserve">Методика проведения. </w:t>
      </w:r>
    </w:p>
    <w:p w14:paraId="2BB174D0" w14:textId="77777777" w:rsidR="00C20759" w:rsidRPr="00C20759" w:rsidRDefault="00C20759" w:rsidP="00C20759">
      <w:pPr>
        <w:tabs>
          <w:tab w:val="right" w:pos="14570"/>
        </w:tabs>
        <w:jc w:val="both"/>
        <w:rPr>
          <w:bCs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</w:rPr>
        <w:t>Обучающиеся</w:t>
      </w:r>
      <w:r w:rsidRPr="00C20759">
        <w:rPr>
          <w:bCs/>
          <w:sz w:val="24"/>
          <w:szCs w:val="24"/>
          <w:lang w:eastAsia="ru-RU"/>
        </w:rPr>
        <w:t xml:space="preserve"> знакомятся с извлечениями из законов, отбирается та часть закона, которая составляет тему занятия. Знакомясь с содержанием источника, студентам предлагается составить схему, ответить на поставленные вопросы, охарактеризовать то или иное явление и т.д.</w:t>
      </w:r>
    </w:p>
    <w:p w14:paraId="51DB1EE9" w14:textId="72A73895" w:rsidR="00C20759" w:rsidRPr="00C20759" w:rsidRDefault="00C20759" w:rsidP="00C20759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5E3DB832" w14:textId="57D3435F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4DF6A639" w14:textId="5F54C31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установил тип источника и время (дату) его появления;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извлек из источника информацию, на основе которой сформулировал и раскрыл поднятую в тексте проблему;</w:t>
      </w:r>
    </w:p>
    <w:p w14:paraId="0A53C522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дал теоретическое обоснование информации источника и прокомментировал ее с использованием научной терминологии;</w:t>
      </w:r>
    </w:p>
    <w:p w14:paraId="4ABE61EC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привел собственную точку зрения на рассматриваемую проблему;</w:t>
      </w:r>
    </w:p>
    <w:p w14:paraId="04BF79E6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аргументировал свою позицию с опорой на исторические факты и собственный жизненный опыт.</w:t>
      </w:r>
    </w:p>
    <w:p w14:paraId="40B413E4" w14:textId="0D6ADDFF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576BF987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извлек из источника историческую информацию, на основе которой обозначил и пояснил поднятую в тексте проблему;</w:t>
      </w:r>
    </w:p>
    <w:p w14:paraId="645098DE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применил контекстные знания для объяснения содержания источника;</w:t>
      </w:r>
    </w:p>
    <w:p w14:paraId="03055AEA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прокомментировал информацию источника с использованием научной терминологии;</w:t>
      </w:r>
    </w:p>
    <w:p w14:paraId="7F7D6373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привел собственную точку зрения на рассматриваемую проблему, но затруднился с аргументацией свою позиции.</w:t>
      </w:r>
    </w:p>
    <w:p w14:paraId="085D2593" w14:textId="55D2DF2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78772714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узнал тип источника, но указал примерное время его появления;</w:t>
      </w:r>
    </w:p>
    <w:p w14:paraId="0E2330B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на основе информации источника увидел проблему, но не смог ее сформулировать;</w:t>
      </w:r>
    </w:p>
    <w:p w14:paraId="770FA4AE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попытался раскрыть проблему, пользуясь общими рассуждениями при слабой опоре на информацию источника;</w:t>
      </w:r>
    </w:p>
    <w:p w14:paraId="2E2D91C3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не сформулировал собственную точку зрения (позицию, отношение) при ответе на вопросы и задания к тексту источника.</w:t>
      </w:r>
    </w:p>
    <w:p w14:paraId="253DA4B5" w14:textId="0ED2E61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учащийся</w:t>
      </w:r>
      <w:r w:rsidR="0085029F">
        <w:rPr>
          <w:sz w:val="24"/>
          <w:szCs w:val="24"/>
          <w:lang w:eastAsia="ru-RU"/>
        </w:rPr>
        <w:t>:</w:t>
      </w:r>
    </w:p>
    <w:p w14:paraId="48E4767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указал тип источника, но сделал попытку ответить на поставленные вопросы;</w:t>
      </w:r>
    </w:p>
    <w:p w14:paraId="7FA099D9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не увидел проблему и не смог ее сформулировать;</w:t>
      </w:r>
    </w:p>
    <w:p w14:paraId="4F3B210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пересказал текст источника без его комментирования;</w:t>
      </w:r>
    </w:p>
    <w:p w14:paraId="2A6DF0EA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или дал ответ не в контексте задания.</w:t>
      </w:r>
    </w:p>
    <w:p w14:paraId="06E73B18" w14:textId="56C01AC5" w:rsidR="00DC28B8" w:rsidRPr="008D4680" w:rsidRDefault="00DC28B8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3E2362B" w14:textId="6CFC2BB3" w:rsidR="008D4680" w:rsidRDefault="008D4680">
      <w:pPr>
        <w:rPr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14:paraId="212555E9" w14:textId="77777777" w:rsidR="00FD4A2E" w:rsidRDefault="00FD4A2E" w:rsidP="00FD4A2E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</w:p>
    <w:p w14:paraId="4405D296" w14:textId="0BA08D69" w:rsidR="0006409B" w:rsidRPr="00241826" w:rsidRDefault="007F3212" w:rsidP="0058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5826E1">
        <w:rPr>
          <w:color w:val="000000"/>
          <w:sz w:val="24"/>
          <w:szCs w:val="24"/>
          <w:lang w:eastAsia="ru-RU"/>
        </w:rPr>
        <w:t xml:space="preserve">                    </w:t>
      </w:r>
      <w:r w:rsidR="006944A0">
        <w:rPr>
          <w:caps/>
          <w:sz w:val="24"/>
          <w:szCs w:val="24"/>
        </w:rPr>
        <w:t>министерство</w:t>
      </w:r>
      <w:r w:rsidR="0006409B" w:rsidRPr="00241826">
        <w:rPr>
          <w:caps/>
          <w:sz w:val="24"/>
          <w:szCs w:val="24"/>
        </w:rPr>
        <w:t xml:space="preserve"> образования вологодской области</w:t>
      </w:r>
    </w:p>
    <w:p w14:paraId="2E6C90EC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 w:rsidRPr="00241826">
        <w:rPr>
          <w:caps/>
          <w:sz w:val="24"/>
          <w:szCs w:val="24"/>
        </w:rPr>
        <w:t>БПОУ ВО «вологодский аграрно-экономический колледж»</w:t>
      </w:r>
    </w:p>
    <w:p w14:paraId="16006BB4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2930942F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47B1A6F7" w14:textId="77777777" w:rsidR="0006409B" w:rsidRPr="00241826" w:rsidRDefault="0006409B" w:rsidP="0006409B">
      <w:pPr>
        <w:ind w:left="5040"/>
        <w:jc w:val="both"/>
        <w:rPr>
          <w:b/>
          <w:sz w:val="24"/>
          <w:szCs w:val="24"/>
        </w:rPr>
      </w:pPr>
      <w:r w:rsidRPr="00241826">
        <w:rPr>
          <w:b/>
          <w:sz w:val="24"/>
          <w:szCs w:val="24"/>
        </w:rPr>
        <w:t>УТВЕРЖДАЮ</w:t>
      </w:r>
    </w:p>
    <w:p w14:paraId="055F2E0C" w14:textId="77777777" w:rsidR="0006409B" w:rsidRPr="00241826" w:rsidRDefault="0006409B" w:rsidP="0006409B">
      <w:pPr>
        <w:spacing w:line="252" w:lineRule="auto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</w:p>
    <w:p w14:paraId="2F762D72" w14:textId="77777777" w:rsidR="0006409B" w:rsidRPr="00241826" w:rsidRDefault="0006409B" w:rsidP="0006409B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41826"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>Л.А.Климина</w:t>
      </w:r>
    </w:p>
    <w:p w14:paraId="63BA32E6" w14:textId="77777777" w:rsidR="0006409B" w:rsidRPr="00241826" w:rsidRDefault="00C8718D" w:rsidP="0006409B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______________202</w:t>
      </w:r>
      <w:r w:rsidR="0006409B" w:rsidRPr="00241826">
        <w:rPr>
          <w:sz w:val="24"/>
          <w:szCs w:val="24"/>
        </w:rPr>
        <w:t>_ г.</w:t>
      </w:r>
    </w:p>
    <w:p w14:paraId="793F7C24" w14:textId="77777777" w:rsidR="0006409B" w:rsidRPr="00241826" w:rsidRDefault="0006409B" w:rsidP="0006409B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138A6213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3EE12315" w14:textId="36A04F63"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3F126487" w14:textId="3FA7678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143BBA1B" w14:textId="525F4E4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2D4B345E" w14:textId="77777777" w:rsidR="007F3212" w:rsidRPr="00241826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5E0BAE99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013618D9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1363FA93" w14:textId="77777777" w:rsidR="00C8718D" w:rsidRDefault="0006409B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241826">
        <w:rPr>
          <w:b/>
          <w:caps/>
          <w:sz w:val="24"/>
          <w:szCs w:val="24"/>
        </w:rPr>
        <w:t>ОПИСЬ</w:t>
      </w:r>
      <w:r w:rsidR="00C8718D" w:rsidRPr="00C8718D">
        <w:rPr>
          <w:sz w:val="24"/>
          <w:szCs w:val="24"/>
        </w:rPr>
        <w:t xml:space="preserve"> </w:t>
      </w:r>
    </w:p>
    <w:p w14:paraId="7D90A6A7" w14:textId="77777777" w:rsidR="00C8718D" w:rsidRDefault="00C8718D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билетов для экзамена по дисциплине </w:t>
      </w:r>
    </w:p>
    <w:p w14:paraId="3156446D" w14:textId="70EF69D7" w:rsidR="00C8718D" w:rsidRDefault="0006409B" w:rsidP="00064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Обществознание</w:t>
      </w:r>
    </w:p>
    <w:p w14:paraId="245053C2" w14:textId="77777777" w:rsidR="006944A0" w:rsidRPr="006944A0" w:rsidRDefault="006944A0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6944A0">
        <w:rPr>
          <w:color w:val="000000"/>
          <w:sz w:val="24"/>
          <w:szCs w:val="24"/>
        </w:rPr>
        <w:t>38.02.07 Банковское дело</w:t>
      </w:r>
    </w:p>
    <w:p w14:paraId="6F4877E5" w14:textId="0208BD3C" w:rsidR="0006409B" w:rsidRPr="00241826" w:rsidRDefault="005E59B5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0B1192">
        <w:rPr>
          <w:sz w:val="24"/>
          <w:szCs w:val="24"/>
        </w:rPr>
        <w:t xml:space="preserve">обучающихся </w:t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  <w:t>____</w:t>
      </w:r>
      <w:r w:rsidR="0006409B">
        <w:rPr>
          <w:sz w:val="24"/>
          <w:szCs w:val="24"/>
        </w:rPr>
        <w:t xml:space="preserve"> групп</w:t>
      </w:r>
      <w:r w:rsidR="00943241">
        <w:rPr>
          <w:sz w:val="24"/>
          <w:szCs w:val="24"/>
        </w:rPr>
        <w:t>ы</w:t>
      </w:r>
    </w:p>
    <w:p w14:paraId="4A2C8C65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2A12D071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</w:t>
      </w:r>
      <w:r>
        <w:rPr>
          <w:sz w:val="24"/>
          <w:szCs w:val="24"/>
        </w:rPr>
        <w:t xml:space="preserve">оличество </w:t>
      </w:r>
      <w:r w:rsidR="000B1192">
        <w:rPr>
          <w:sz w:val="24"/>
          <w:szCs w:val="24"/>
        </w:rPr>
        <w:t xml:space="preserve">обучающихся </w:t>
      </w:r>
      <w:r>
        <w:rPr>
          <w:sz w:val="24"/>
          <w:szCs w:val="24"/>
        </w:rPr>
        <w:t xml:space="preserve">в группе – 25 </w:t>
      </w:r>
      <w:r w:rsidRPr="00241826">
        <w:rPr>
          <w:sz w:val="24"/>
          <w:szCs w:val="24"/>
        </w:rPr>
        <w:t>чел.</w:t>
      </w:r>
    </w:p>
    <w:p w14:paraId="2ED3390C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Кол</w:t>
      </w:r>
      <w:r w:rsidR="00425318">
        <w:rPr>
          <w:sz w:val="24"/>
          <w:szCs w:val="24"/>
        </w:rPr>
        <w:t>ичество вариантов</w:t>
      </w:r>
      <w:r>
        <w:rPr>
          <w:sz w:val="24"/>
          <w:szCs w:val="24"/>
        </w:rPr>
        <w:t xml:space="preserve"> - </w:t>
      </w:r>
      <w:r w:rsidR="003958EF">
        <w:rPr>
          <w:sz w:val="24"/>
          <w:szCs w:val="24"/>
        </w:rPr>
        <w:t>2</w:t>
      </w:r>
      <w:r w:rsidR="00425318">
        <w:rPr>
          <w:sz w:val="24"/>
          <w:szCs w:val="24"/>
        </w:rPr>
        <w:t>0</w:t>
      </w:r>
      <w:r w:rsidRPr="00241826">
        <w:rPr>
          <w:sz w:val="24"/>
          <w:szCs w:val="24"/>
        </w:rPr>
        <w:t>.</w:t>
      </w:r>
    </w:p>
    <w:p w14:paraId="78404B76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59BE05B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7FAF1E0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11E1104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06409B" w:rsidRPr="00241826" w14:paraId="42AEBFCA" w14:textId="77777777" w:rsidTr="0093144E">
        <w:tc>
          <w:tcPr>
            <w:tcW w:w="4077" w:type="dxa"/>
          </w:tcPr>
          <w:p w14:paraId="097F9CD9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494" w:type="dxa"/>
          </w:tcPr>
          <w:p w14:paraId="7FB0F4DD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06409B" w:rsidRPr="00241826" w14:paraId="67774477" w14:textId="77777777" w:rsidTr="0093144E">
        <w:tc>
          <w:tcPr>
            <w:tcW w:w="4077" w:type="dxa"/>
          </w:tcPr>
          <w:p w14:paraId="45008BD0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Преподаватель</w:t>
            </w:r>
          </w:p>
          <w:p w14:paraId="410085D3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 ФИО</w:t>
            </w:r>
          </w:p>
          <w:p w14:paraId="4C1AD2A2" w14:textId="0A75E642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«__» _______________ 20</w:t>
            </w:r>
            <w:r w:rsidR="006944A0">
              <w:rPr>
                <w:sz w:val="24"/>
                <w:szCs w:val="24"/>
              </w:rPr>
              <w:t>2</w:t>
            </w:r>
            <w:r w:rsidRPr="00241826">
              <w:rPr>
                <w:sz w:val="24"/>
                <w:szCs w:val="24"/>
              </w:rPr>
              <w:t>_ г.</w:t>
            </w:r>
          </w:p>
          <w:p w14:paraId="3C0F68AB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362F3D77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На заседании методической комиссии________________________</w:t>
            </w:r>
          </w:p>
          <w:p w14:paraId="4D55D3CC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________________________________</w:t>
            </w:r>
          </w:p>
          <w:p w14:paraId="70AB2394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Протокол №_______</w:t>
            </w:r>
          </w:p>
          <w:p w14:paraId="7080E93C" w14:textId="77777777" w:rsidR="0006409B" w:rsidRPr="00241826" w:rsidRDefault="003958EF" w:rsidP="00931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«_____» _________________202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14:paraId="1C80A866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Председатель методической комиссии</w:t>
            </w:r>
          </w:p>
          <w:p w14:paraId="0EC8FF70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________________ФИО председателя</w:t>
            </w:r>
          </w:p>
          <w:p w14:paraId="4FFC2FDF" w14:textId="77777777" w:rsidR="0006409B" w:rsidRPr="00241826" w:rsidRDefault="003958EF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14:paraId="18C56318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658A84A3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0F4147" w14:textId="77777777"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47EF05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A995CB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8E453B3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6BFAC2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7F9A33" w14:textId="3924B890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C951EA" w14:textId="5658638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94B796F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7E682C" w14:textId="77777777" w:rsidR="0006409B" w:rsidRPr="00241826" w:rsidRDefault="00E626C9" w:rsidP="00E6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06409B" w:rsidRPr="00241826">
        <w:rPr>
          <w:sz w:val="24"/>
          <w:szCs w:val="24"/>
        </w:rPr>
        <w:t>Вологда</w:t>
      </w:r>
    </w:p>
    <w:p w14:paraId="3F6F3973" w14:textId="77777777" w:rsidR="0006409B" w:rsidRPr="00241826" w:rsidRDefault="003958EF" w:rsidP="00E626C9">
      <w:pPr>
        <w:spacing w:before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06409B" w:rsidRPr="00241826">
        <w:rPr>
          <w:bCs/>
          <w:sz w:val="24"/>
          <w:szCs w:val="24"/>
        </w:rPr>
        <w:t>_ г.</w:t>
      </w:r>
    </w:p>
    <w:p w14:paraId="5DE6A916" w14:textId="77777777" w:rsidR="00E626C9" w:rsidRPr="00652A47" w:rsidRDefault="00F3413C" w:rsidP="00652A47">
      <w:pPr>
        <w:ind w:firstLine="567"/>
        <w:jc w:val="both"/>
        <w:rPr>
          <w:sz w:val="24"/>
          <w:szCs w:val="24"/>
          <w:u w:val="single"/>
        </w:rPr>
      </w:pPr>
      <w:r w:rsidRPr="00652A47">
        <w:rPr>
          <w:sz w:val="24"/>
          <w:szCs w:val="24"/>
          <w:u w:val="single"/>
        </w:rPr>
        <w:lastRenderedPageBreak/>
        <w:t>Примерные</w:t>
      </w:r>
      <w:r w:rsidR="00E626C9" w:rsidRPr="00652A47">
        <w:rPr>
          <w:sz w:val="24"/>
          <w:szCs w:val="24"/>
          <w:u w:val="single"/>
        </w:rPr>
        <w:t xml:space="preserve"> варианты билетов</w:t>
      </w:r>
    </w:p>
    <w:p w14:paraId="74F1A3B4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Билет№1</w:t>
      </w:r>
    </w:p>
    <w:p w14:paraId="7522341D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1.Биологическое и социальное в человеке. Человек, индивид, личность.</w:t>
      </w:r>
    </w:p>
    <w:p w14:paraId="3C3622F6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Налоги, виды налогов. Основы налоговой политики государства.</w:t>
      </w:r>
    </w:p>
    <w:p w14:paraId="03E81CE6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7AA95BBF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Билет№2</w:t>
      </w:r>
    </w:p>
    <w:p w14:paraId="4E31B76E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Социализация личности.</w:t>
      </w:r>
    </w:p>
    <w:p w14:paraId="6456D957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2.Социальная стратификация и исторические типы стратификации.</w:t>
      </w:r>
    </w:p>
    <w:p w14:paraId="72DCCB66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1B73FE5E" w14:textId="77777777" w:rsidR="00C8718D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Билет№3</w:t>
      </w:r>
    </w:p>
    <w:p w14:paraId="4BF22ECB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Деятельность человека, ее структура и виды.</w:t>
      </w:r>
    </w:p>
    <w:p w14:paraId="24FA0900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Социальный конфликт.</w:t>
      </w:r>
    </w:p>
    <w:p w14:paraId="27380404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2AFEDE14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14:paraId="0E9A69D4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«отлично»</w:t>
      </w:r>
      <w:r w:rsidRPr="00652A47">
        <w:rPr>
          <w:color w:val="000000"/>
          <w:sz w:val="24"/>
          <w:szCs w:val="24"/>
          <w:lang w:eastAsia="ru-RU"/>
        </w:rPr>
        <w:t> ставится в случае:</w:t>
      </w:r>
    </w:p>
    <w:p w14:paraId="54DAA53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1.Знания, понимания, глубины усвоения обучающимся всего объёма программного материала.</w:t>
      </w:r>
    </w:p>
    <w:p w14:paraId="6300CF1F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14:paraId="3116D58B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Отсутствие ошибок и недочётов при воспроизведении изученного материала.</w:t>
      </w:r>
    </w:p>
    <w:p w14:paraId="540B03F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«хорошо»:</w:t>
      </w:r>
    </w:p>
    <w:p w14:paraId="45A33B9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1.Знание всего изученного программного материала.</w:t>
      </w:r>
    </w:p>
    <w:p w14:paraId="2231360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14:paraId="54F2197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14:paraId="66C78DD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«удовлетворительно»:</w:t>
      </w:r>
    </w:p>
    <w:p w14:paraId="109895D9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14:paraId="48B9502B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Умение работать на уровне воспроизведения, затруднения при ответах на видоизменённые вопросы.</w:t>
      </w:r>
    </w:p>
    <w:p w14:paraId="08454D27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65AD883D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«неудовлетворительно»</w:t>
      </w:r>
      <w:r w:rsidRPr="00652A47">
        <w:rPr>
          <w:color w:val="000000"/>
          <w:sz w:val="24"/>
          <w:szCs w:val="24"/>
          <w:lang w:eastAsia="ru-RU"/>
        </w:rPr>
        <w:t>:</w:t>
      </w:r>
    </w:p>
    <w:p w14:paraId="4D507968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14:paraId="234E5E2E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Отсутствие умений работать на уровне воспроизведения, затруднения при ответах на стандартные вопросы.</w:t>
      </w:r>
    </w:p>
    <w:p w14:paraId="107FC48F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изученного материала.</w:t>
      </w:r>
    </w:p>
    <w:sectPr w:rsidR="00712BF9" w:rsidRPr="00652A47" w:rsidSect="004C2EAD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AC11B" w14:textId="77777777" w:rsidR="00C8718D" w:rsidRDefault="00C8718D" w:rsidP="002804CB">
      <w:r>
        <w:separator/>
      </w:r>
    </w:p>
  </w:endnote>
  <w:endnote w:type="continuationSeparator" w:id="0">
    <w:p w14:paraId="11466AE3" w14:textId="77777777" w:rsidR="00C8718D" w:rsidRDefault="00C8718D" w:rsidP="002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FranklinGothicMediumC-Italic">
    <w:altName w:val="Cambria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F841" w14:textId="77777777" w:rsidR="00C8718D" w:rsidRDefault="007F321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645C8">
      <w:rPr>
        <w:noProof/>
      </w:rPr>
      <w:t>29</w:t>
    </w:r>
    <w:r>
      <w:rPr>
        <w:noProof/>
      </w:rPr>
      <w:fldChar w:fldCharType="end"/>
    </w:r>
  </w:p>
  <w:p w14:paraId="49D39AEC" w14:textId="77777777" w:rsidR="00C8718D" w:rsidRDefault="00C8718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B7458" w14:textId="77777777" w:rsidR="00C8718D" w:rsidRDefault="00C8718D" w:rsidP="002804CB">
      <w:r>
        <w:separator/>
      </w:r>
    </w:p>
  </w:footnote>
  <w:footnote w:type="continuationSeparator" w:id="0">
    <w:p w14:paraId="53D8A917" w14:textId="77777777" w:rsidR="00C8718D" w:rsidRDefault="00C8718D" w:rsidP="00280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259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9039D7"/>
    <w:multiLevelType w:val="hybridMultilevel"/>
    <w:tmpl w:val="6088D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91273"/>
    <w:multiLevelType w:val="hybridMultilevel"/>
    <w:tmpl w:val="01E88AA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02675745"/>
    <w:multiLevelType w:val="hybridMultilevel"/>
    <w:tmpl w:val="7FDA333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41C596A"/>
    <w:multiLevelType w:val="hybridMultilevel"/>
    <w:tmpl w:val="251C14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6453E"/>
    <w:multiLevelType w:val="hybridMultilevel"/>
    <w:tmpl w:val="DB08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B26A2"/>
    <w:multiLevelType w:val="hybridMultilevel"/>
    <w:tmpl w:val="FF422A8A"/>
    <w:lvl w:ilvl="0" w:tplc="3A6CAF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598586A"/>
    <w:multiLevelType w:val="hybridMultilevel"/>
    <w:tmpl w:val="B41C0D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AC4319"/>
    <w:multiLevelType w:val="multilevel"/>
    <w:tmpl w:val="A168C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3D744F"/>
    <w:multiLevelType w:val="multilevel"/>
    <w:tmpl w:val="72CA32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DF407A"/>
    <w:multiLevelType w:val="multilevel"/>
    <w:tmpl w:val="9064B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3061E8"/>
    <w:multiLevelType w:val="multilevel"/>
    <w:tmpl w:val="915AA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151283"/>
    <w:multiLevelType w:val="multilevel"/>
    <w:tmpl w:val="BEFA3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152435"/>
    <w:multiLevelType w:val="multilevel"/>
    <w:tmpl w:val="6FDE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210F1D"/>
    <w:multiLevelType w:val="multilevel"/>
    <w:tmpl w:val="EA84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7D44F2"/>
    <w:multiLevelType w:val="hybridMultilevel"/>
    <w:tmpl w:val="97E26364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0CF129AC"/>
    <w:multiLevelType w:val="multilevel"/>
    <w:tmpl w:val="BE6E16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E3E0DE9"/>
    <w:multiLevelType w:val="multilevel"/>
    <w:tmpl w:val="AEEAC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EBF729A"/>
    <w:multiLevelType w:val="hybridMultilevel"/>
    <w:tmpl w:val="90D24EE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0F2E0EB9"/>
    <w:multiLevelType w:val="hybridMultilevel"/>
    <w:tmpl w:val="97F632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462022"/>
    <w:multiLevelType w:val="multilevel"/>
    <w:tmpl w:val="E02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FAC63EA"/>
    <w:multiLevelType w:val="hybridMultilevel"/>
    <w:tmpl w:val="8BA47CD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FF43604"/>
    <w:multiLevelType w:val="hybridMultilevel"/>
    <w:tmpl w:val="45A079DC"/>
    <w:lvl w:ilvl="0" w:tplc="5F72F5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AD740B"/>
    <w:multiLevelType w:val="hybridMultilevel"/>
    <w:tmpl w:val="499431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C20AB2"/>
    <w:multiLevelType w:val="hybridMultilevel"/>
    <w:tmpl w:val="F872E5E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 w15:restartNumberingAfterBreak="0">
    <w:nsid w:val="11A6393E"/>
    <w:multiLevelType w:val="multilevel"/>
    <w:tmpl w:val="982AE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2A62A18"/>
    <w:multiLevelType w:val="multilevel"/>
    <w:tmpl w:val="06ECCC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35307CB"/>
    <w:multiLevelType w:val="hybridMultilevel"/>
    <w:tmpl w:val="35F8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70667D"/>
    <w:multiLevelType w:val="hybridMultilevel"/>
    <w:tmpl w:val="1D48CBF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15690018"/>
    <w:multiLevelType w:val="multilevel"/>
    <w:tmpl w:val="8738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211433"/>
    <w:multiLevelType w:val="multilevel"/>
    <w:tmpl w:val="4B1A94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6AD1B34"/>
    <w:multiLevelType w:val="multilevel"/>
    <w:tmpl w:val="8828DE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6DA64CF"/>
    <w:multiLevelType w:val="multilevel"/>
    <w:tmpl w:val="2CC4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7BE7C8B"/>
    <w:multiLevelType w:val="multilevel"/>
    <w:tmpl w:val="5D5E7B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84B1928"/>
    <w:multiLevelType w:val="multilevel"/>
    <w:tmpl w:val="71B0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5D66A7"/>
    <w:multiLevelType w:val="multilevel"/>
    <w:tmpl w:val="A836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C103F69"/>
    <w:multiLevelType w:val="multilevel"/>
    <w:tmpl w:val="C6D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EB8278D"/>
    <w:multiLevelType w:val="multilevel"/>
    <w:tmpl w:val="29FA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15B681D"/>
    <w:multiLevelType w:val="hybridMultilevel"/>
    <w:tmpl w:val="EFC854C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21834DAA"/>
    <w:multiLevelType w:val="multilevel"/>
    <w:tmpl w:val="4BFE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78060A"/>
    <w:multiLevelType w:val="multilevel"/>
    <w:tmpl w:val="D0FE25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463C89"/>
    <w:multiLevelType w:val="multilevel"/>
    <w:tmpl w:val="4C8E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4811D74"/>
    <w:multiLevelType w:val="hybridMultilevel"/>
    <w:tmpl w:val="F3C8D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A3473B"/>
    <w:multiLevelType w:val="multilevel"/>
    <w:tmpl w:val="BD94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57F24B5"/>
    <w:multiLevelType w:val="hybridMultilevel"/>
    <w:tmpl w:val="BDE44F2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33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46" w15:restartNumberingAfterBreak="0">
    <w:nsid w:val="282C52C5"/>
    <w:multiLevelType w:val="hybridMultilevel"/>
    <w:tmpl w:val="39E2E238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 w15:restartNumberingAfterBreak="0">
    <w:nsid w:val="28A7518A"/>
    <w:multiLevelType w:val="hybridMultilevel"/>
    <w:tmpl w:val="6672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8CA19EA"/>
    <w:multiLevelType w:val="multilevel"/>
    <w:tmpl w:val="B602F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C4E651C"/>
    <w:multiLevelType w:val="multilevel"/>
    <w:tmpl w:val="57C453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CA337BE"/>
    <w:multiLevelType w:val="multilevel"/>
    <w:tmpl w:val="49665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DA31002"/>
    <w:multiLevelType w:val="hybridMultilevel"/>
    <w:tmpl w:val="BFB65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2F4B0E3C"/>
    <w:multiLevelType w:val="hybridMultilevel"/>
    <w:tmpl w:val="8FDC722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3" w15:restartNumberingAfterBreak="0">
    <w:nsid w:val="317043A0"/>
    <w:multiLevelType w:val="multilevel"/>
    <w:tmpl w:val="3E64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187468F"/>
    <w:multiLevelType w:val="multilevel"/>
    <w:tmpl w:val="38BC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1DD184B"/>
    <w:multiLevelType w:val="hybridMultilevel"/>
    <w:tmpl w:val="4A38C1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6" w15:restartNumberingAfterBreak="0">
    <w:nsid w:val="32897C93"/>
    <w:multiLevelType w:val="hybridMultilevel"/>
    <w:tmpl w:val="D2C20906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7" w15:restartNumberingAfterBreak="0">
    <w:nsid w:val="34542A47"/>
    <w:multiLevelType w:val="multilevel"/>
    <w:tmpl w:val="211E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4A73858"/>
    <w:multiLevelType w:val="multilevel"/>
    <w:tmpl w:val="ABBE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61F0ED8"/>
    <w:multiLevelType w:val="hybridMultilevel"/>
    <w:tmpl w:val="527E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FC1413"/>
    <w:multiLevelType w:val="hybridMultilevel"/>
    <w:tmpl w:val="DC7411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805711"/>
    <w:multiLevelType w:val="hybridMultilevel"/>
    <w:tmpl w:val="AA0E8C46"/>
    <w:lvl w:ilvl="0" w:tplc="784A23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38125A20"/>
    <w:multiLevelType w:val="hybridMultilevel"/>
    <w:tmpl w:val="70328D8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3" w15:restartNumberingAfterBreak="0">
    <w:nsid w:val="383A4BFF"/>
    <w:multiLevelType w:val="multilevel"/>
    <w:tmpl w:val="64F8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8915526"/>
    <w:multiLevelType w:val="multilevel"/>
    <w:tmpl w:val="B0D0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8B009D7"/>
    <w:multiLevelType w:val="hybridMultilevel"/>
    <w:tmpl w:val="3A6CC1A4"/>
    <w:lvl w:ilvl="0" w:tplc="B734F8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194110"/>
    <w:multiLevelType w:val="multilevel"/>
    <w:tmpl w:val="9ACE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197E2F"/>
    <w:multiLevelType w:val="multilevel"/>
    <w:tmpl w:val="3E86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D216CA0"/>
    <w:multiLevelType w:val="hybridMultilevel"/>
    <w:tmpl w:val="28AC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E3613D"/>
    <w:multiLevelType w:val="multilevel"/>
    <w:tmpl w:val="50D45B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EE92FE0"/>
    <w:multiLevelType w:val="multilevel"/>
    <w:tmpl w:val="B9DE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574042"/>
    <w:multiLevelType w:val="hybridMultilevel"/>
    <w:tmpl w:val="F4E21AE2"/>
    <w:lvl w:ilvl="0" w:tplc="84B22F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0542682"/>
    <w:multiLevelType w:val="hybridMultilevel"/>
    <w:tmpl w:val="03F4031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3" w15:restartNumberingAfterBreak="0">
    <w:nsid w:val="40FB1D9B"/>
    <w:multiLevelType w:val="hybridMultilevel"/>
    <w:tmpl w:val="0F1644B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41D2551A"/>
    <w:multiLevelType w:val="hybridMultilevel"/>
    <w:tmpl w:val="028AAED4"/>
    <w:lvl w:ilvl="0" w:tplc="784A23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2253D35"/>
    <w:multiLevelType w:val="multilevel"/>
    <w:tmpl w:val="97089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45"/>
        </w:tabs>
        <w:ind w:left="945" w:hanging="360"/>
      </w:pPr>
    </w:lvl>
    <w:lvl w:ilvl="2">
      <w:start w:val="1"/>
      <w:numFmt w:val="decimal"/>
      <w:lvlText w:val="%3."/>
      <w:lvlJc w:val="left"/>
      <w:pPr>
        <w:tabs>
          <w:tab w:val="num" w:pos="1665"/>
        </w:tabs>
        <w:ind w:left="1665" w:hanging="360"/>
      </w:pPr>
    </w:lvl>
    <w:lvl w:ilvl="3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entative="1">
      <w:start w:val="1"/>
      <w:numFmt w:val="decimal"/>
      <w:lvlText w:val="%5."/>
      <w:lvlJc w:val="left"/>
      <w:pPr>
        <w:tabs>
          <w:tab w:val="num" w:pos="3105"/>
        </w:tabs>
        <w:ind w:left="3105" w:hanging="360"/>
      </w:pPr>
    </w:lvl>
    <w:lvl w:ilvl="5" w:tentative="1">
      <w:start w:val="1"/>
      <w:numFmt w:val="decimal"/>
      <w:lvlText w:val="%6."/>
      <w:lvlJc w:val="left"/>
      <w:pPr>
        <w:tabs>
          <w:tab w:val="num" w:pos="3825"/>
        </w:tabs>
        <w:ind w:left="3825" w:hanging="360"/>
      </w:pPr>
    </w:lvl>
    <w:lvl w:ilvl="6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entative="1">
      <w:start w:val="1"/>
      <w:numFmt w:val="decimal"/>
      <w:lvlText w:val="%8."/>
      <w:lvlJc w:val="left"/>
      <w:pPr>
        <w:tabs>
          <w:tab w:val="num" w:pos="5265"/>
        </w:tabs>
        <w:ind w:left="5265" w:hanging="360"/>
      </w:pPr>
    </w:lvl>
    <w:lvl w:ilvl="8" w:tentative="1">
      <w:start w:val="1"/>
      <w:numFmt w:val="decimal"/>
      <w:lvlText w:val="%9."/>
      <w:lvlJc w:val="left"/>
      <w:pPr>
        <w:tabs>
          <w:tab w:val="num" w:pos="5985"/>
        </w:tabs>
        <w:ind w:left="5985" w:hanging="360"/>
      </w:pPr>
    </w:lvl>
  </w:abstractNum>
  <w:abstractNum w:abstractNumId="76" w15:restartNumberingAfterBreak="0">
    <w:nsid w:val="428E7464"/>
    <w:multiLevelType w:val="hybridMultilevel"/>
    <w:tmpl w:val="0136F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1F2CA3"/>
    <w:multiLevelType w:val="hybridMultilevel"/>
    <w:tmpl w:val="5038CA6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8" w15:restartNumberingAfterBreak="0">
    <w:nsid w:val="43990EA5"/>
    <w:multiLevelType w:val="hybridMultilevel"/>
    <w:tmpl w:val="7E389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3554E9"/>
    <w:multiLevelType w:val="multilevel"/>
    <w:tmpl w:val="531CF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4E84113"/>
    <w:multiLevelType w:val="multilevel"/>
    <w:tmpl w:val="630A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56A2B15"/>
    <w:multiLevelType w:val="multilevel"/>
    <w:tmpl w:val="22D6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5A343B2"/>
    <w:multiLevelType w:val="hybridMultilevel"/>
    <w:tmpl w:val="A6B2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F0343C"/>
    <w:multiLevelType w:val="hybridMultilevel"/>
    <w:tmpl w:val="0D5244DE"/>
    <w:lvl w:ilvl="0" w:tplc="6E120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6FB44D8"/>
    <w:multiLevelType w:val="multilevel"/>
    <w:tmpl w:val="FD4E3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7333FEF"/>
    <w:multiLevelType w:val="multilevel"/>
    <w:tmpl w:val="E034B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7C63FDB"/>
    <w:multiLevelType w:val="multilevel"/>
    <w:tmpl w:val="CEFA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83859C4"/>
    <w:multiLevelType w:val="hybridMultilevel"/>
    <w:tmpl w:val="783AB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9272E61"/>
    <w:multiLevelType w:val="hybridMultilevel"/>
    <w:tmpl w:val="6750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9812ADA"/>
    <w:multiLevelType w:val="multilevel"/>
    <w:tmpl w:val="303E2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B6A692A"/>
    <w:multiLevelType w:val="hybridMultilevel"/>
    <w:tmpl w:val="F0E8AF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4B826ED4"/>
    <w:multiLevelType w:val="hybridMultilevel"/>
    <w:tmpl w:val="01A449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CBA43FB"/>
    <w:multiLevelType w:val="hybridMultilevel"/>
    <w:tmpl w:val="ADF2C1D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3A7F29"/>
    <w:multiLevelType w:val="multilevel"/>
    <w:tmpl w:val="3CE0E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D4F2460"/>
    <w:multiLevelType w:val="hybridMultilevel"/>
    <w:tmpl w:val="7BC0E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A03E01"/>
    <w:multiLevelType w:val="multilevel"/>
    <w:tmpl w:val="C2AC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DA85EE3"/>
    <w:multiLevelType w:val="hybridMultilevel"/>
    <w:tmpl w:val="DBF4D80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7" w15:restartNumberingAfterBreak="0">
    <w:nsid w:val="4E497E99"/>
    <w:multiLevelType w:val="multilevel"/>
    <w:tmpl w:val="2112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F2D3551"/>
    <w:multiLevelType w:val="hybridMultilevel"/>
    <w:tmpl w:val="50DA52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EF3954"/>
    <w:multiLevelType w:val="hybridMultilevel"/>
    <w:tmpl w:val="F5E6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06D36ED"/>
    <w:multiLevelType w:val="hybridMultilevel"/>
    <w:tmpl w:val="AD3C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1E763D4"/>
    <w:multiLevelType w:val="multilevel"/>
    <w:tmpl w:val="15A6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3965854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entative="1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entative="1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entative="1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entative="1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03" w15:restartNumberingAfterBreak="0">
    <w:nsid w:val="53EC586E"/>
    <w:multiLevelType w:val="hybridMultilevel"/>
    <w:tmpl w:val="C6C6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7341DE5"/>
    <w:multiLevelType w:val="hybridMultilevel"/>
    <w:tmpl w:val="0D5E2D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1B5563"/>
    <w:multiLevelType w:val="multilevel"/>
    <w:tmpl w:val="FCD8AC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88B1539"/>
    <w:multiLevelType w:val="hybridMultilevel"/>
    <w:tmpl w:val="9F9A6E4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7" w15:restartNumberingAfterBreak="0">
    <w:nsid w:val="5AD5774E"/>
    <w:multiLevelType w:val="multilevel"/>
    <w:tmpl w:val="635AD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ADC6692"/>
    <w:multiLevelType w:val="hybridMultilevel"/>
    <w:tmpl w:val="BBE8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D8B6F38"/>
    <w:multiLevelType w:val="hybridMultilevel"/>
    <w:tmpl w:val="08DC2F70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0" w15:restartNumberingAfterBreak="0">
    <w:nsid w:val="5EA2287F"/>
    <w:multiLevelType w:val="hybridMultilevel"/>
    <w:tmpl w:val="D4CC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ED67628"/>
    <w:multiLevelType w:val="multilevel"/>
    <w:tmpl w:val="7C3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0FF538A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116461B"/>
    <w:multiLevelType w:val="hybridMultilevel"/>
    <w:tmpl w:val="73F85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1EB39A2"/>
    <w:multiLevelType w:val="multilevel"/>
    <w:tmpl w:val="9A1219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20C266A"/>
    <w:multiLevelType w:val="multilevel"/>
    <w:tmpl w:val="EF38C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2274957"/>
    <w:multiLevelType w:val="multilevel"/>
    <w:tmpl w:val="8C46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2D55FFF"/>
    <w:multiLevelType w:val="hybridMultilevel"/>
    <w:tmpl w:val="EA2E88D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8" w15:restartNumberingAfterBreak="0">
    <w:nsid w:val="63EE793F"/>
    <w:multiLevelType w:val="multilevel"/>
    <w:tmpl w:val="4F8A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56A5523"/>
    <w:multiLevelType w:val="multilevel"/>
    <w:tmpl w:val="B698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59F4F00"/>
    <w:multiLevelType w:val="hybridMultilevel"/>
    <w:tmpl w:val="DF3A469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1" w15:restartNumberingAfterBreak="0">
    <w:nsid w:val="6607628D"/>
    <w:multiLevelType w:val="multilevel"/>
    <w:tmpl w:val="12B4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6A3429B"/>
    <w:multiLevelType w:val="hybridMultilevel"/>
    <w:tmpl w:val="D99E0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6EE7E24"/>
    <w:multiLevelType w:val="multilevel"/>
    <w:tmpl w:val="E8FE1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9CB55F6"/>
    <w:multiLevelType w:val="multilevel"/>
    <w:tmpl w:val="08227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C152C3F"/>
    <w:multiLevelType w:val="multilevel"/>
    <w:tmpl w:val="60CE5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D8677E5"/>
    <w:multiLevelType w:val="multilevel"/>
    <w:tmpl w:val="C444E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D8A035C"/>
    <w:multiLevelType w:val="multilevel"/>
    <w:tmpl w:val="0242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6E0E66B8"/>
    <w:multiLevelType w:val="hybridMultilevel"/>
    <w:tmpl w:val="E1923F5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9" w15:restartNumberingAfterBreak="0">
    <w:nsid w:val="6E8111F9"/>
    <w:multiLevelType w:val="multilevel"/>
    <w:tmpl w:val="4D16C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EC25169"/>
    <w:multiLevelType w:val="multilevel"/>
    <w:tmpl w:val="D3A2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F513C10"/>
    <w:multiLevelType w:val="hybridMultilevel"/>
    <w:tmpl w:val="F7447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0885E1F"/>
    <w:multiLevelType w:val="hybridMultilevel"/>
    <w:tmpl w:val="B2FE7050"/>
    <w:lvl w:ilvl="0" w:tplc="2DF6B364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3" w15:restartNumberingAfterBreak="0">
    <w:nsid w:val="71690D4A"/>
    <w:multiLevelType w:val="multilevel"/>
    <w:tmpl w:val="F9EC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3B70483"/>
    <w:multiLevelType w:val="hybridMultilevel"/>
    <w:tmpl w:val="9962B9B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5" w15:restartNumberingAfterBreak="0">
    <w:nsid w:val="77135429"/>
    <w:multiLevelType w:val="multilevel"/>
    <w:tmpl w:val="E0CC7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7541551"/>
    <w:multiLevelType w:val="multilevel"/>
    <w:tmpl w:val="E534B21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75E172E"/>
    <w:multiLevelType w:val="multilevel"/>
    <w:tmpl w:val="C70EE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79308E3"/>
    <w:multiLevelType w:val="multilevel"/>
    <w:tmpl w:val="3D8A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A126984"/>
    <w:multiLevelType w:val="multilevel"/>
    <w:tmpl w:val="5FE2D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A6D0C50"/>
    <w:multiLevelType w:val="hybridMultilevel"/>
    <w:tmpl w:val="F4285C0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1" w15:restartNumberingAfterBreak="0">
    <w:nsid w:val="7A7478DE"/>
    <w:multiLevelType w:val="multilevel"/>
    <w:tmpl w:val="7824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D102A30"/>
    <w:multiLevelType w:val="multilevel"/>
    <w:tmpl w:val="72E8AE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D667A9D"/>
    <w:multiLevelType w:val="multilevel"/>
    <w:tmpl w:val="68620E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D921B9B"/>
    <w:multiLevelType w:val="hybridMultilevel"/>
    <w:tmpl w:val="6DA03624"/>
    <w:lvl w:ilvl="0" w:tplc="1CB25CE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5" w15:restartNumberingAfterBreak="0">
    <w:nsid w:val="7D9513C5"/>
    <w:multiLevelType w:val="multilevel"/>
    <w:tmpl w:val="3AC29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DAC0BC1"/>
    <w:multiLevelType w:val="hybridMultilevel"/>
    <w:tmpl w:val="268AC9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7" w15:restartNumberingAfterBreak="0">
    <w:nsid w:val="7DAE48E3"/>
    <w:multiLevelType w:val="multilevel"/>
    <w:tmpl w:val="E7F8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E6543AE"/>
    <w:multiLevelType w:val="multilevel"/>
    <w:tmpl w:val="6B60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EFA0D65"/>
    <w:multiLevelType w:val="multilevel"/>
    <w:tmpl w:val="F8A0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F7157DD"/>
    <w:multiLevelType w:val="hybridMultilevel"/>
    <w:tmpl w:val="02E453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1" w15:restartNumberingAfterBreak="0">
    <w:nsid w:val="7FAD6536"/>
    <w:multiLevelType w:val="multilevel"/>
    <w:tmpl w:val="316E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7FBB6C6E"/>
    <w:multiLevelType w:val="hybridMultilevel"/>
    <w:tmpl w:val="085ABCF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32705545">
    <w:abstractNumId w:val="45"/>
  </w:num>
  <w:num w:numId="2" w16cid:durableId="134296555">
    <w:abstractNumId w:val="61"/>
  </w:num>
  <w:num w:numId="3" w16cid:durableId="158428856">
    <w:abstractNumId w:val="22"/>
  </w:num>
  <w:num w:numId="4" w16cid:durableId="1959024809">
    <w:abstractNumId w:val="82"/>
  </w:num>
  <w:num w:numId="5" w16cid:durableId="699665638">
    <w:abstractNumId w:val="6"/>
  </w:num>
  <w:num w:numId="6" w16cid:durableId="533661097">
    <w:abstractNumId w:val="76"/>
  </w:num>
  <w:num w:numId="7" w16cid:durableId="1356542477">
    <w:abstractNumId w:val="144"/>
  </w:num>
  <w:num w:numId="8" w16cid:durableId="317420337">
    <w:abstractNumId w:val="59"/>
  </w:num>
  <w:num w:numId="9" w16cid:durableId="335035134">
    <w:abstractNumId w:val="108"/>
  </w:num>
  <w:num w:numId="10" w16cid:durableId="327638195">
    <w:abstractNumId w:val="42"/>
  </w:num>
  <w:num w:numId="11" w16cid:durableId="934021698">
    <w:abstractNumId w:val="130"/>
  </w:num>
  <w:num w:numId="12" w16cid:durableId="1334991041">
    <w:abstractNumId w:val="95"/>
  </w:num>
  <w:num w:numId="13" w16cid:durableId="1183780779">
    <w:abstractNumId w:val="17"/>
  </w:num>
  <w:num w:numId="14" w16cid:durableId="507595555">
    <w:abstractNumId w:val="48"/>
  </w:num>
  <w:num w:numId="15" w16cid:durableId="1558859743">
    <w:abstractNumId w:val="142"/>
  </w:num>
  <w:num w:numId="16" w16cid:durableId="1006206620">
    <w:abstractNumId w:val="9"/>
  </w:num>
  <w:num w:numId="17" w16cid:durableId="1633975026">
    <w:abstractNumId w:val="14"/>
  </w:num>
  <w:num w:numId="18" w16cid:durableId="1102919881">
    <w:abstractNumId w:val="85"/>
  </w:num>
  <w:num w:numId="19" w16cid:durableId="711878691">
    <w:abstractNumId w:val="8"/>
  </w:num>
  <w:num w:numId="20" w16cid:durableId="1514032133">
    <w:abstractNumId w:val="40"/>
  </w:num>
  <w:num w:numId="21" w16cid:durableId="588463345">
    <w:abstractNumId w:val="58"/>
  </w:num>
  <w:num w:numId="22" w16cid:durableId="23095211">
    <w:abstractNumId w:val="26"/>
  </w:num>
  <w:num w:numId="23" w16cid:durableId="1007828021">
    <w:abstractNumId w:val="129"/>
  </w:num>
  <w:num w:numId="24" w16cid:durableId="854805133">
    <w:abstractNumId w:val="148"/>
  </w:num>
  <w:num w:numId="25" w16cid:durableId="2068331122">
    <w:abstractNumId w:val="143"/>
  </w:num>
  <w:num w:numId="26" w16cid:durableId="1222594686">
    <w:abstractNumId w:val="32"/>
  </w:num>
  <w:num w:numId="27" w16cid:durableId="496270091">
    <w:abstractNumId w:val="49"/>
  </w:num>
  <w:num w:numId="28" w16cid:durableId="548109820">
    <w:abstractNumId w:val="124"/>
  </w:num>
  <w:num w:numId="29" w16cid:durableId="2014065367">
    <w:abstractNumId w:val="80"/>
  </w:num>
  <w:num w:numId="30" w16cid:durableId="958800352">
    <w:abstractNumId w:val="31"/>
  </w:num>
  <w:num w:numId="31" w16cid:durableId="599987850">
    <w:abstractNumId w:val="115"/>
  </w:num>
  <w:num w:numId="32" w16cid:durableId="1541940913">
    <w:abstractNumId w:val="34"/>
  </w:num>
  <w:num w:numId="33" w16cid:durableId="223103195">
    <w:abstractNumId w:val="105"/>
  </w:num>
  <w:num w:numId="34" w16cid:durableId="578246090">
    <w:abstractNumId w:val="75"/>
  </w:num>
  <w:num w:numId="35" w16cid:durableId="1782803716">
    <w:abstractNumId w:val="10"/>
  </w:num>
  <w:num w:numId="36" w16cid:durableId="775251977">
    <w:abstractNumId w:val="112"/>
  </w:num>
  <w:num w:numId="37" w16cid:durableId="1285620680">
    <w:abstractNumId w:val="67"/>
  </w:num>
  <w:num w:numId="38" w16cid:durableId="1944918417">
    <w:abstractNumId w:val="125"/>
  </w:num>
  <w:num w:numId="39" w16cid:durableId="1769227580">
    <w:abstractNumId w:val="147"/>
  </w:num>
  <w:num w:numId="40" w16cid:durableId="20863294">
    <w:abstractNumId w:val="123"/>
  </w:num>
  <w:num w:numId="41" w16cid:durableId="469135374">
    <w:abstractNumId w:val="84"/>
  </w:num>
  <w:num w:numId="42" w16cid:durableId="1807619441">
    <w:abstractNumId w:val="145"/>
  </w:num>
  <w:num w:numId="43" w16cid:durableId="40129938">
    <w:abstractNumId w:val="65"/>
  </w:num>
  <w:num w:numId="44" w16cid:durableId="410128697">
    <w:abstractNumId w:val="71"/>
  </w:num>
  <w:num w:numId="45" w16cid:durableId="254242314">
    <w:abstractNumId w:val="100"/>
  </w:num>
  <w:num w:numId="46" w16cid:durableId="332535014">
    <w:abstractNumId w:val="5"/>
  </w:num>
  <w:num w:numId="47" w16cid:durableId="2060932373">
    <w:abstractNumId w:val="88"/>
  </w:num>
  <w:num w:numId="48" w16cid:durableId="1802570253">
    <w:abstractNumId w:val="78"/>
  </w:num>
  <w:num w:numId="49" w16cid:durableId="927809536">
    <w:abstractNumId w:val="68"/>
  </w:num>
  <w:num w:numId="50" w16cid:durableId="1528983358">
    <w:abstractNumId w:val="1"/>
  </w:num>
  <w:num w:numId="51" w16cid:durableId="603729899">
    <w:abstractNumId w:val="103"/>
  </w:num>
  <w:num w:numId="52" w16cid:durableId="742679148">
    <w:abstractNumId w:val="27"/>
  </w:num>
  <w:num w:numId="53" w16cid:durableId="1708333766">
    <w:abstractNumId w:val="136"/>
  </w:num>
  <w:num w:numId="54" w16cid:durableId="427042820">
    <w:abstractNumId w:val="152"/>
  </w:num>
  <w:num w:numId="55" w16cid:durableId="1271814366">
    <w:abstractNumId w:val="15"/>
  </w:num>
  <w:num w:numId="56" w16cid:durableId="1081171733">
    <w:abstractNumId w:val="87"/>
  </w:num>
  <w:num w:numId="57" w16cid:durableId="33778474">
    <w:abstractNumId w:val="146"/>
  </w:num>
  <w:num w:numId="58" w16cid:durableId="2099510">
    <w:abstractNumId w:val="90"/>
  </w:num>
  <w:num w:numId="59" w16cid:durableId="1249583136">
    <w:abstractNumId w:val="21"/>
  </w:num>
  <w:num w:numId="60" w16cid:durableId="1984846396">
    <w:abstractNumId w:val="7"/>
  </w:num>
  <w:num w:numId="61" w16cid:durableId="289172475">
    <w:abstractNumId w:val="19"/>
  </w:num>
  <w:num w:numId="62" w16cid:durableId="1047754418">
    <w:abstractNumId w:val="94"/>
  </w:num>
  <w:num w:numId="63" w16cid:durableId="1121387880">
    <w:abstractNumId w:val="44"/>
  </w:num>
  <w:num w:numId="64" w16cid:durableId="1781876528">
    <w:abstractNumId w:val="3"/>
  </w:num>
  <w:num w:numId="65" w16cid:durableId="1781952659">
    <w:abstractNumId w:val="62"/>
  </w:num>
  <w:num w:numId="66" w16cid:durableId="1631938392">
    <w:abstractNumId w:val="134"/>
  </w:num>
  <w:num w:numId="67" w16cid:durableId="829634838">
    <w:abstractNumId w:val="55"/>
  </w:num>
  <w:num w:numId="68" w16cid:durableId="2068407475">
    <w:abstractNumId w:val="18"/>
  </w:num>
  <w:num w:numId="69" w16cid:durableId="445733803">
    <w:abstractNumId w:val="91"/>
  </w:num>
  <w:num w:numId="70" w16cid:durableId="318313029">
    <w:abstractNumId w:val="120"/>
  </w:num>
  <w:num w:numId="71" w16cid:durableId="2030789196">
    <w:abstractNumId w:val="96"/>
  </w:num>
  <w:num w:numId="72" w16cid:durableId="1999921418">
    <w:abstractNumId w:val="77"/>
  </w:num>
  <w:num w:numId="73" w16cid:durableId="465902020">
    <w:abstractNumId w:val="52"/>
  </w:num>
  <w:num w:numId="74" w16cid:durableId="396818">
    <w:abstractNumId w:val="117"/>
  </w:num>
  <w:num w:numId="75" w16cid:durableId="772822916">
    <w:abstractNumId w:val="28"/>
  </w:num>
  <w:num w:numId="76" w16cid:durableId="220874827">
    <w:abstractNumId w:val="106"/>
  </w:num>
  <w:num w:numId="77" w16cid:durableId="1883857059">
    <w:abstractNumId w:val="128"/>
  </w:num>
  <w:num w:numId="78" w16cid:durableId="1021469229">
    <w:abstractNumId w:val="72"/>
  </w:num>
  <w:num w:numId="79" w16cid:durableId="669021231">
    <w:abstractNumId w:val="56"/>
  </w:num>
  <w:num w:numId="80" w16cid:durableId="481191185">
    <w:abstractNumId w:val="23"/>
  </w:num>
  <w:num w:numId="81" w16cid:durableId="1526603039">
    <w:abstractNumId w:val="24"/>
  </w:num>
  <w:num w:numId="82" w16cid:durableId="1640332370">
    <w:abstractNumId w:val="2"/>
  </w:num>
  <w:num w:numId="83" w16cid:durableId="548809004">
    <w:abstractNumId w:val="38"/>
  </w:num>
  <w:num w:numId="84" w16cid:durableId="433093192">
    <w:abstractNumId w:val="150"/>
  </w:num>
  <w:num w:numId="85" w16cid:durableId="1374963913">
    <w:abstractNumId w:val="140"/>
  </w:num>
  <w:num w:numId="86" w16cid:durableId="1026642522">
    <w:abstractNumId w:val="122"/>
  </w:num>
  <w:num w:numId="87" w16cid:durableId="1166016760">
    <w:abstractNumId w:val="73"/>
  </w:num>
  <w:num w:numId="88" w16cid:durableId="799491556">
    <w:abstractNumId w:val="4"/>
  </w:num>
  <w:num w:numId="89" w16cid:durableId="582103832">
    <w:abstractNumId w:val="46"/>
  </w:num>
  <w:num w:numId="90" w16cid:durableId="1252934024">
    <w:abstractNumId w:val="109"/>
  </w:num>
  <w:num w:numId="91" w16cid:durableId="428161464">
    <w:abstractNumId w:val="131"/>
  </w:num>
  <w:num w:numId="92" w16cid:durableId="403528910">
    <w:abstractNumId w:val="83"/>
  </w:num>
  <w:num w:numId="93" w16cid:durableId="1444114528">
    <w:abstractNumId w:val="51"/>
  </w:num>
  <w:num w:numId="94" w16cid:durableId="2071616021">
    <w:abstractNumId w:val="54"/>
    <w:lvlOverride w:ilvl="0">
      <w:startOverride w:val="1"/>
    </w:lvlOverride>
  </w:num>
  <w:num w:numId="95" w16cid:durableId="934241002">
    <w:abstractNumId w:val="57"/>
    <w:lvlOverride w:ilvl="0">
      <w:startOverride w:val="1"/>
    </w:lvlOverride>
  </w:num>
  <w:num w:numId="96" w16cid:durableId="2115245479">
    <w:abstractNumId w:val="121"/>
    <w:lvlOverride w:ilvl="0">
      <w:startOverride w:val="1"/>
    </w:lvlOverride>
  </w:num>
  <w:num w:numId="97" w16cid:durableId="1662536966">
    <w:abstractNumId w:val="139"/>
    <w:lvlOverride w:ilvl="0">
      <w:startOverride w:val="1"/>
    </w:lvlOverride>
  </w:num>
  <w:num w:numId="98" w16cid:durableId="637422421">
    <w:abstractNumId w:val="20"/>
    <w:lvlOverride w:ilvl="0">
      <w:startOverride w:val="1"/>
    </w:lvlOverride>
  </w:num>
  <w:num w:numId="99" w16cid:durableId="665402808">
    <w:abstractNumId w:val="43"/>
    <w:lvlOverride w:ilvl="0">
      <w:startOverride w:val="1"/>
    </w:lvlOverride>
  </w:num>
  <w:num w:numId="100" w16cid:durableId="1432503645">
    <w:abstractNumId w:val="126"/>
    <w:lvlOverride w:ilvl="0">
      <w:startOverride w:val="1"/>
    </w:lvlOverride>
  </w:num>
  <w:num w:numId="101" w16cid:durableId="1308584220">
    <w:abstractNumId w:val="141"/>
    <w:lvlOverride w:ilvl="0">
      <w:startOverride w:val="1"/>
    </w:lvlOverride>
  </w:num>
  <w:num w:numId="102" w16cid:durableId="710498030">
    <w:abstractNumId w:val="64"/>
  </w:num>
  <w:num w:numId="103" w16cid:durableId="228657985">
    <w:abstractNumId w:val="114"/>
  </w:num>
  <w:num w:numId="104" w16cid:durableId="1331913084">
    <w:abstractNumId w:val="33"/>
  </w:num>
  <w:num w:numId="105" w16cid:durableId="878709492">
    <w:abstractNumId w:val="101"/>
  </w:num>
  <w:num w:numId="106" w16cid:durableId="2023193525">
    <w:abstractNumId w:val="116"/>
  </w:num>
  <w:num w:numId="107" w16cid:durableId="905607769">
    <w:abstractNumId w:val="70"/>
  </w:num>
  <w:num w:numId="108" w16cid:durableId="1625235340">
    <w:abstractNumId w:val="35"/>
  </w:num>
  <w:num w:numId="109" w16cid:durableId="1363480908">
    <w:abstractNumId w:val="11"/>
  </w:num>
  <w:num w:numId="110" w16cid:durableId="683359950">
    <w:abstractNumId w:val="93"/>
  </w:num>
  <w:num w:numId="111" w16cid:durableId="1240823206">
    <w:abstractNumId w:val="138"/>
  </w:num>
  <w:num w:numId="112" w16cid:durableId="142160810">
    <w:abstractNumId w:val="36"/>
  </w:num>
  <w:num w:numId="113" w16cid:durableId="2121491701">
    <w:abstractNumId w:val="133"/>
    <w:lvlOverride w:ilvl="0">
      <w:startOverride w:val="1"/>
    </w:lvlOverride>
  </w:num>
  <w:num w:numId="114" w16cid:durableId="402340639">
    <w:abstractNumId w:val="30"/>
    <w:lvlOverride w:ilvl="0">
      <w:startOverride w:val="5"/>
    </w:lvlOverride>
  </w:num>
  <w:num w:numId="115" w16cid:durableId="2091731397">
    <w:abstractNumId w:val="50"/>
    <w:lvlOverride w:ilvl="0">
      <w:startOverride w:val="1"/>
    </w:lvlOverride>
  </w:num>
  <w:num w:numId="116" w16cid:durableId="752820058">
    <w:abstractNumId w:val="12"/>
  </w:num>
  <w:num w:numId="117" w16cid:durableId="259997491">
    <w:abstractNumId w:val="135"/>
    <w:lvlOverride w:ilvl="0">
      <w:startOverride w:val="1"/>
    </w:lvlOverride>
  </w:num>
  <w:num w:numId="118" w16cid:durableId="1754430756">
    <w:abstractNumId w:val="81"/>
  </w:num>
  <w:num w:numId="119" w16cid:durableId="1090195055">
    <w:abstractNumId w:val="63"/>
    <w:lvlOverride w:ilvl="0">
      <w:startOverride w:val="1"/>
    </w:lvlOverride>
  </w:num>
  <w:num w:numId="120" w16cid:durableId="1801604917">
    <w:abstractNumId w:val="151"/>
  </w:num>
  <w:num w:numId="121" w16cid:durableId="2081828830">
    <w:abstractNumId w:val="39"/>
    <w:lvlOverride w:ilvl="0">
      <w:startOverride w:val="1"/>
    </w:lvlOverride>
  </w:num>
  <w:num w:numId="122" w16cid:durableId="1571882887">
    <w:abstractNumId w:val="66"/>
  </w:num>
  <w:num w:numId="123" w16cid:durableId="30306346">
    <w:abstractNumId w:val="89"/>
    <w:lvlOverride w:ilvl="0">
      <w:startOverride w:val="1"/>
    </w:lvlOverride>
  </w:num>
  <w:num w:numId="124" w16cid:durableId="1126191627">
    <w:abstractNumId w:val="111"/>
    <w:lvlOverride w:ilvl="0">
      <w:startOverride w:val="1"/>
    </w:lvlOverride>
  </w:num>
  <w:num w:numId="125" w16cid:durableId="1317299484">
    <w:abstractNumId w:val="29"/>
    <w:lvlOverride w:ilvl="0">
      <w:startOverride w:val="1"/>
    </w:lvlOverride>
  </w:num>
  <w:num w:numId="126" w16cid:durableId="2050569852">
    <w:abstractNumId w:val="127"/>
    <w:lvlOverride w:ilvl="0">
      <w:startOverride w:val="1"/>
    </w:lvlOverride>
  </w:num>
  <w:num w:numId="127" w16cid:durableId="1972517557">
    <w:abstractNumId w:val="41"/>
    <w:lvlOverride w:ilvl="0">
      <w:startOverride w:val="1"/>
    </w:lvlOverride>
  </w:num>
  <w:num w:numId="128" w16cid:durableId="2128501348">
    <w:abstractNumId w:val="97"/>
    <w:lvlOverride w:ilvl="0">
      <w:startOverride w:val="1"/>
    </w:lvlOverride>
  </w:num>
  <w:num w:numId="129" w16cid:durableId="1815216242">
    <w:abstractNumId w:val="118"/>
    <w:lvlOverride w:ilvl="0">
      <w:startOverride w:val="1"/>
    </w:lvlOverride>
  </w:num>
  <w:num w:numId="130" w16cid:durableId="1239560528">
    <w:abstractNumId w:val="79"/>
    <w:lvlOverride w:ilvl="0">
      <w:startOverride w:val="1"/>
    </w:lvlOverride>
  </w:num>
  <w:num w:numId="131" w16cid:durableId="1149326852">
    <w:abstractNumId w:val="137"/>
  </w:num>
  <w:num w:numId="132" w16cid:durableId="1205487684">
    <w:abstractNumId w:val="16"/>
  </w:num>
  <w:num w:numId="133" w16cid:durableId="809204649">
    <w:abstractNumId w:val="69"/>
  </w:num>
  <w:num w:numId="134" w16cid:durableId="475804764">
    <w:abstractNumId w:val="37"/>
  </w:num>
  <w:num w:numId="135" w16cid:durableId="594095284">
    <w:abstractNumId w:val="119"/>
  </w:num>
  <w:num w:numId="136" w16cid:durableId="895360851">
    <w:abstractNumId w:val="53"/>
  </w:num>
  <w:num w:numId="137" w16cid:durableId="1937595329">
    <w:abstractNumId w:val="149"/>
  </w:num>
  <w:num w:numId="138" w16cid:durableId="1021277384">
    <w:abstractNumId w:val="13"/>
  </w:num>
  <w:num w:numId="139" w16cid:durableId="2106270448">
    <w:abstractNumId w:val="86"/>
  </w:num>
  <w:num w:numId="140" w16cid:durableId="47993221">
    <w:abstractNumId w:val="107"/>
  </w:num>
  <w:num w:numId="141" w16cid:durableId="1603797674">
    <w:abstractNumId w:val="25"/>
  </w:num>
  <w:num w:numId="142" w16cid:durableId="2002655972">
    <w:abstractNumId w:val="113"/>
  </w:num>
  <w:num w:numId="143" w16cid:durableId="717317352">
    <w:abstractNumId w:val="99"/>
  </w:num>
  <w:num w:numId="144" w16cid:durableId="2036878082">
    <w:abstractNumId w:val="110"/>
  </w:num>
  <w:num w:numId="145" w16cid:durableId="1720975466">
    <w:abstractNumId w:val="47"/>
  </w:num>
  <w:num w:numId="146" w16cid:durableId="1271931270">
    <w:abstractNumId w:val="92"/>
  </w:num>
  <w:num w:numId="147" w16cid:durableId="25761762">
    <w:abstractNumId w:val="98"/>
  </w:num>
  <w:num w:numId="148" w16cid:durableId="136455355">
    <w:abstractNumId w:val="104"/>
  </w:num>
  <w:num w:numId="149" w16cid:durableId="871386608">
    <w:abstractNumId w:val="132"/>
  </w:num>
  <w:num w:numId="150" w16cid:durableId="1083912959">
    <w:abstractNumId w:val="0"/>
  </w:num>
  <w:num w:numId="151" w16cid:durableId="765199757">
    <w:abstractNumId w:val="74"/>
  </w:num>
  <w:num w:numId="152" w16cid:durableId="538934826">
    <w:abstractNumId w:val="60"/>
  </w:num>
  <w:num w:numId="153" w16cid:durableId="1572302061">
    <w:abstractNumId w:val="102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CB"/>
    <w:rsid w:val="00000C9E"/>
    <w:rsid w:val="00002866"/>
    <w:rsid w:val="000072E4"/>
    <w:rsid w:val="000151D9"/>
    <w:rsid w:val="0001604E"/>
    <w:rsid w:val="00016D0A"/>
    <w:rsid w:val="00026E9D"/>
    <w:rsid w:val="00027E3F"/>
    <w:rsid w:val="00030664"/>
    <w:rsid w:val="00032A43"/>
    <w:rsid w:val="00033593"/>
    <w:rsid w:val="00033DF6"/>
    <w:rsid w:val="00034B1B"/>
    <w:rsid w:val="00034C8C"/>
    <w:rsid w:val="000403D4"/>
    <w:rsid w:val="00040789"/>
    <w:rsid w:val="0006409B"/>
    <w:rsid w:val="000762C3"/>
    <w:rsid w:val="0008130C"/>
    <w:rsid w:val="00096A2E"/>
    <w:rsid w:val="000A1819"/>
    <w:rsid w:val="000A1A45"/>
    <w:rsid w:val="000A3BDD"/>
    <w:rsid w:val="000A66C1"/>
    <w:rsid w:val="000B1192"/>
    <w:rsid w:val="000B1EA6"/>
    <w:rsid w:val="000B46FF"/>
    <w:rsid w:val="000C6728"/>
    <w:rsid w:val="000C6DE7"/>
    <w:rsid w:val="000D04A2"/>
    <w:rsid w:val="000D5836"/>
    <w:rsid w:val="000F3F8A"/>
    <w:rsid w:val="000F4FB4"/>
    <w:rsid w:val="000F55C9"/>
    <w:rsid w:val="000F6B25"/>
    <w:rsid w:val="0010664E"/>
    <w:rsid w:val="0010762C"/>
    <w:rsid w:val="0011303E"/>
    <w:rsid w:val="001159EE"/>
    <w:rsid w:val="001174C9"/>
    <w:rsid w:val="00121E84"/>
    <w:rsid w:val="00132E59"/>
    <w:rsid w:val="0014750B"/>
    <w:rsid w:val="001479B2"/>
    <w:rsid w:val="001524C4"/>
    <w:rsid w:val="00155146"/>
    <w:rsid w:val="001575CA"/>
    <w:rsid w:val="0016192E"/>
    <w:rsid w:val="00164A85"/>
    <w:rsid w:val="001651C7"/>
    <w:rsid w:val="00170AE4"/>
    <w:rsid w:val="00170DBA"/>
    <w:rsid w:val="00181B7C"/>
    <w:rsid w:val="00192064"/>
    <w:rsid w:val="00192A33"/>
    <w:rsid w:val="0019503E"/>
    <w:rsid w:val="001A1D5B"/>
    <w:rsid w:val="001A425C"/>
    <w:rsid w:val="001B338C"/>
    <w:rsid w:val="001B6B03"/>
    <w:rsid w:val="001B740C"/>
    <w:rsid w:val="001C0025"/>
    <w:rsid w:val="001C1ED3"/>
    <w:rsid w:val="001D6862"/>
    <w:rsid w:val="001D6D4E"/>
    <w:rsid w:val="001D7DD0"/>
    <w:rsid w:val="001E03BC"/>
    <w:rsid w:val="001E04B8"/>
    <w:rsid w:val="001E20E7"/>
    <w:rsid w:val="001F1B40"/>
    <w:rsid w:val="001F4258"/>
    <w:rsid w:val="001F4B55"/>
    <w:rsid w:val="00200954"/>
    <w:rsid w:val="002052D0"/>
    <w:rsid w:val="00206EC4"/>
    <w:rsid w:val="00212698"/>
    <w:rsid w:val="00214684"/>
    <w:rsid w:val="00220CD7"/>
    <w:rsid w:val="00221988"/>
    <w:rsid w:val="002225B1"/>
    <w:rsid w:val="002262F0"/>
    <w:rsid w:val="00226347"/>
    <w:rsid w:val="002329DB"/>
    <w:rsid w:val="00232DD6"/>
    <w:rsid w:val="00236B91"/>
    <w:rsid w:val="00242920"/>
    <w:rsid w:val="0025026A"/>
    <w:rsid w:val="002522B9"/>
    <w:rsid w:val="002546F5"/>
    <w:rsid w:val="0025580E"/>
    <w:rsid w:val="00262812"/>
    <w:rsid w:val="00264F68"/>
    <w:rsid w:val="002671FD"/>
    <w:rsid w:val="002717E6"/>
    <w:rsid w:val="00274AD5"/>
    <w:rsid w:val="002804CB"/>
    <w:rsid w:val="0028229D"/>
    <w:rsid w:val="00282AE7"/>
    <w:rsid w:val="0029273F"/>
    <w:rsid w:val="00292924"/>
    <w:rsid w:val="00292B4A"/>
    <w:rsid w:val="0029559F"/>
    <w:rsid w:val="002965D3"/>
    <w:rsid w:val="00296CFA"/>
    <w:rsid w:val="002A0B84"/>
    <w:rsid w:val="002A3CC5"/>
    <w:rsid w:val="002A6A31"/>
    <w:rsid w:val="002B0D75"/>
    <w:rsid w:val="002B1EEB"/>
    <w:rsid w:val="002C712C"/>
    <w:rsid w:val="002D2BFC"/>
    <w:rsid w:val="002D346E"/>
    <w:rsid w:val="002E1A25"/>
    <w:rsid w:val="002F0587"/>
    <w:rsid w:val="002F305F"/>
    <w:rsid w:val="002F34CB"/>
    <w:rsid w:val="002F3EC7"/>
    <w:rsid w:val="003028D7"/>
    <w:rsid w:val="00306E4F"/>
    <w:rsid w:val="00311427"/>
    <w:rsid w:val="003277AB"/>
    <w:rsid w:val="00331BDE"/>
    <w:rsid w:val="00331ECB"/>
    <w:rsid w:val="00334477"/>
    <w:rsid w:val="00350A13"/>
    <w:rsid w:val="00351F29"/>
    <w:rsid w:val="00361614"/>
    <w:rsid w:val="003638B1"/>
    <w:rsid w:val="0036462B"/>
    <w:rsid w:val="003652E7"/>
    <w:rsid w:val="00371A0D"/>
    <w:rsid w:val="00373867"/>
    <w:rsid w:val="00384078"/>
    <w:rsid w:val="0038523B"/>
    <w:rsid w:val="003873C1"/>
    <w:rsid w:val="003958EF"/>
    <w:rsid w:val="00396B15"/>
    <w:rsid w:val="003A08A2"/>
    <w:rsid w:val="003B3FAB"/>
    <w:rsid w:val="003B45E9"/>
    <w:rsid w:val="003B5C21"/>
    <w:rsid w:val="003B607E"/>
    <w:rsid w:val="003C4F6B"/>
    <w:rsid w:val="003C7061"/>
    <w:rsid w:val="003C7602"/>
    <w:rsid w:val="003C7ACB"/>
    <w:rsid w:val="003D47A7"/>
    <w:rsid w:val="003D5038"/>
    <w:rsid w:val="003D70EB"/>
    <w:rsid w:val="003D7A4C"/>
    <w:rsid w:val="003E3272"/>
    <w:rsid w:val="003E4C97"/>
    <w:rsid w:val="003E5003"/>
    <w:rsid w:val="003F7B49"/>
    <w:rsid w:val="0040113E"/>
    <w:rsid w:val="00403B7F"/>
    <w:rsid w:val="004053DE"/>
    <w:rsid w:val="00405990"/>
    <w:rsid w:val="00407301"/>
    <w:rsid w:val="00410072"/>
    <w:rsid w:val="00413C16"/>
    <w:rsid w:val="00415DF7"/>
    <w:rsid w:val="00425318"/>
    <w:rsid w:val="0042790D"/>
    <w:rsid w:val="0043435F"/>
    <w:rsid w:val="004372FF"/>
    <w:rsid w:val="00441943"/>
    <w:rsid w:val="00446622"/>
    <w:rsid w:val="00456549"/>
    <w:rsid w:val="004633CA"/>
    <w:rsid w:val="004671E3"/>
    <w:rsid w:val="00467C1E"/>
    <w:rsid w:val="0047072F"/>
    <w:rsid w:val="00485BA5"/>
    <w:rsid w:val="0048648D"/>
    <w:rsid w:val="00486E2F"/>
    <w:rsid w:val="00490C2D"/>
    <w:rsid w:val="00491FA6"/>
    <w:rsid w:val="0049314B"/>
    <w:rsid w:val="004952C9"/>
    <w:rsid w:val="004A7353"/>
    <w:rsid w:val="004B2287"/>
    <w:rsid w:val="004B578E"/>
    <w:rsid w:val="004C2EAD"/>
    <w:rsid w:val="004C44CC"/>
    <w:rsid w:val="004C5D32"/>
    <w:rsid w:val="004C7177"/>
    <w:rsid w:val="004D439D"/>
    <w:rsid w:val="004D6F4D"/>
    <w:rsid w:val="004E20C6"/>
    <w:rsid w:val="004F26D1"/>
    <w:rsid w:val="004F2E7A"/>
    <w:rsid w:val="005002D7"/>
    <w:rsid w:val="00507D43"/>
    <w:rsid w:val="0051112F"/>
    <w:rsid w:val="005125F6"/>
    <w:rsid w:val="00517435"/>
    <w:rsid w:val="00520C0D"/>
    <w:rsid w:val="00523231"/>
    <w:rsid w:val="00532202"/>
    <w:rsid w:val="005401EA"/>
    <w:rsid w:val="005456F0"/>
    <w:rsid w:val="00545A2B"/>
    <w:rsid w:val="00546B2A"/>
    <w:rsid w:val="00547F96"/>
    <w:rsid w:val="00554A87"/>
    <w:rsid w:val="005625AF"/>
    <w:rsid w:val="00562D94"/>
    <w:rsid w:val="00565237"/>
    <w:rsid w:val="00574550"/>
    <w:rsid w:val="00576C0A"/>
    <w:rsid w:val="005826E1"/>
    <w:rsid w:val="00583578"/>
    <w:rsid w:val="005925F6"/>
    <w:rsid w:val="00596415"/>
    <w:rsid w:val="00596F8F"/>
    <w:rsid w:val="005970F4"/>
    <w:rsid w:val="005A0F79"/>
    <w:rsid w:val="005A43C5"/>
    <w:rsid w:val="005A4841"/>
    <w:rsid w:val="005A6459"/>
    <w:rsid w:val="005A7B2F"/>
    <w:rsid w:val="005B4C71"/>
    <w:rsid w:val="005B7736"/>
    <w:rsid w:val="005C45C6"/>
    <w:rsid w:val="005C4654"/>
    <w:rsid w:val="005D0BA4"/>
    <w:rsid w:val="005D491A"/>
    <w:rsid w:val="005E1517"/>
    <w:rsid w:val="005E58DD"/>
    <w:rsid w:val="005E59B5"/>
    <w:rsid w:val="005E5CA6"/>
    <w:rsid w:val="005F3731"/>
    <w:rsid w:val="00601FAD"/>
    <w:rsid w:val="00603538"/>
    <w:rsid w:val="00603A58"/>
    <w:rsid w:val="00603AA9"/>
    <w:rsid w:val="006120A2"/>
    <w:rsid w:val="006136BA"/>
    <w:rsid w:val="00615689"/>
    <w:rsid w:val="0062422B"/>
    <w:rsid w:val="006268E6"/>
    <w:rsid w:val="006302EB"/>
    <w:rsid w:val="00633905"/>
    <w:rsid w:val="0064081E"/>
    <w:rsid w:val="00644DCF"/>
    <w:rsid w:val="00647C67"/>
    <w:rsid w:val="0065036E"/>
    <w:rsid w:val="006525DB"/>
    <w:rsid w:val="00652A47"/>
    <w:rsid w:val="00655F1F"/>
    <w:rsid w:val="00662288"/>
    <w:rsid w:val="00666107"/>
    <w:rsid w:val="0066719E"/>
    <w:rsid w:val="006753C0"/>
    <w:rsid w:val="0068169E"/>
    <w:rsid w:val="00684D45"/>
    <w:rsid w:val="00690F6C"/>
    <w:rsid w:val="006944A0"/>
    <w:rsid w:val="006A0987"/>
    <w:rsid w:val="006B538E"/>
    <w:rsid w:val="006D04B9"/>
    <w:rsid w:val="006D2E72"/>
    <w:rsid w:val="006D456D"/>
    <w:rsid w:val="006D6FC0"/>
    <w:rsid w:val="006E1719"/>
    <w:rsid w:val="006E3B9B"/>
    <w:rsid w:val="006E47EC"/>
    <w:rsid w:val="006E55CD"/>
    <w:rsid w:val="006E58C0"/>
    <w:rsid w:val="006F0CAF"/>
    <w:rsid w:val="006F2999"/>
    <w:rsid w:val="00704C7A"/>
    <w:rsid w:val="0070651E"/>
    <w:rsid w:val="00711DD6"/>
    <w:rsid w:val="00712BF9"/>
    <w:rsid w:val="0071777E"/>
    <w:rsid w:val="0073015D"/>
    <w:rsid w:val="007356C0"/>
    <w:rsid w:val="00735D30"/>
    <w:rsid w:val="00737CD5"/>
    <w:rsid w:val="00741D52"/>
    <w:rsid w:val="0074436B"/>
    <w:rsid w:val="00752AD4"/>
    <w:rsid w:val="00761FA4"/>
    <w:rsid w:val="007645C8"/>
    <w:rsid w:val="0077102E"/>
    <w:rsid w:val="0077268F"/>
    <w:rsid w:val="00782061"/>
    <w:rsid w:val="00785708"/>
    <w:rsid w:val="007875A4"/>
    <w:rsid w:val="007A5670"/>
    <w:rsid w:val="007A59FC"/>
    <w:rsid w:val="007B15B5"/>
    <w:rsid w:val="007B6685"/>
    <w:rsid w:val="007B69B3"/>
    <w:rsid w:val="007C0EB4"/>
    <w:rsid w:val="007C65BC"/>
    <w:rsid w:val="007D14FF"/>
    <w:rsid w:val="007D2A6E"/>
    <w:rsid w:val="007E255B"/>
    <w:rsid w:val="007E649D"/>
    <w:rsid w:val="007F3212"/>
    <w:rsid w:val="007F39C9"/>
    <w:rsid w:val="007F4B93"/>
    <w:rsid w:val="007F5BB3"/>
    <w:rsid w:val="007F6EB2"/>
    <w:rsid w:val="00800394"/>
    <w:rsid w:val="00805683"/>
    <w:rsid w:val="00810C6D"/>
    <w:rsid w:val="00811E5B"/>
    <w:rsid w:val="00815FA8"/>
    <w:rsid w:val="00825D01"/>
    <w:rsid w:val="008312F4"/>
    <w:rsid w:val="00834AAC"/>
    <w:rsid w:val="0084018F"/>
    <w:rsid w:val="00841A7C"/>
    <w:rsid w:val="0085029F"/>
    <w:rsid w:val="008522A1"/>
    <w:rsid w:val="00852551"/>
    <w:rsid w:val="008525A8"/>
    <w:rsid w:val="00857A93"/>
    <w:rsid w:val="00860CF8"/>
    <w:rsid w:val="00865E71"/>
    <w:rsid w:val="00870235"/>
    <w:rsid w:val="008722F6"/>
    <w:rsid w:val="008756FE"/>
    <w:rsid w:val="008763B9"/>
    <w:rsid w:val="008805BF"/>
    <w:rsid w:val="00885063"/>
    <w:rsid w:val="008950DE"/>
    <w:rsid w:val="008950FF"/>
    <w:rsid w:val="00897B69"/>
    <w:rsid w:val="008A4E90"/>
    <w:rsid w:val="008A57A8"/>
    <w:rsid w:val="008C1E0A"/>
    <w:rsid w:val="008C5FAD"/>
    <w:rsid w:val="008D08A2"/>
    <w:rsid w:val="008D3C02"/>
    <w:rsid w:val="008D4680"/>
    <w:rsid w:val="008E03D4"/>
    <w:rsid w:val="008E18F6"/>
    <w:rsid w:val="008E22AB"/>
    <w:rsid w:val="0090007B"/>
    <w:rsid w:val="00911E12"/>
    <w:rsid w:val="00923610"/>
    <w:rsid w:val="00927F0D"/>
    <w:rsid w:val="0093144E"/>
    <w:rsid w:val="00933EC8"/>
    <w:rsid w:val="00943241"/>
    <w:rsid w:val="00950E73"/>
    <w:rsid w:val="00951EBE"/>
    <w:rsid w:val="009536F4"/>
    <w:rsid w:val="00957513"/>
    <w:rsid w:val="00971786"/>
    <w:rsid w:val="009737BD"/>
    <w:rsid w:val="00975023"/>
    <w:rsid w:val="00975200"/>
    <w:rsid w:val="0098675D"/>
    <w:rsid w:val="00986F1D"/>
    <w:rsid w:val="00987A04"/>
    <w:rsid w:val="00992AF0"/>
    <w:rsid w:val="00997E39"/>
    <w:rsid w:val="009A32D4"/>
    <w:rsid w:val="009A4C2E"/>
    <w:rsid w:val="009B7848"/>
    <w:rsid w:val="009C5865"/>
    <w:rsid w:val="009D05FA"/>
    <w:rsid w:val="009D58DC"/>
    <w:rsid w:val="009D7663"/>
    <w:rsid w:val="009E5644"/>
    <w:rsid w:val="009E73F1"/>
    <w:rsid w:val="009F0914"/>
    <w:rsid w:val="00A03EE5"/>
    <w:rsid w:val="00A0505C"/>
    <w:rsid w:val="00A1024D"/>
    <w:rsid w:val="00A11D55"/>
    <w:rsid w:val="00A1232C"/>
    <w:rsid w:val="00A14022"/>
    <w:rsid w:val="00A15937"/>
    <w:rsid w:val="00A22AEC"/>
    <w:rsid w:val="00A23608"/>
    <w:rsid w:val="00A24422"/>
    <w:rsid w:val="00A32597"/>
    <w:rsid w:val="00A326BD"/>
    <w:rsid w:val="00A33C79"/>
    <w:rsid w:val="00A3481D"/>
    <w:rsid w:val="00A44AEC"/>
    <w:rsid w:val="00A4706A"/>
    <w:rsid w:val="00A470F9"/>
    <w:rsid w:val="00A53F23"/>
    <w:rsid w:val="00A559E2"/>
    <w:rsid w:val="00A77D15"/>
    <w:rsid w:val="00A90DED"/>
    <w:rsid w:val="00A90E8E"/>
    <w:rsid w:val="00AA58D3"/>
    <w:rsid w:val="00AB0285"/>
    <w:rsid w:val="00AB28DA"/>
    <w:rsid w:val="00AC03E0"/>
    <w:rsid w:val="00AC2B2F"/>
    <w:rsid w:val="00AD1664"/>
    <w:rsid w:val="00AE0248"/>
    <w:rsid w:val="00AE1328"/>
    <w:rsid w:val="00AE51A6"/>
    <w:rsid w:val="00AF133C"/>
    <w:rsid w:val="00AF66CE"/>
    <w:rsid w:val="00B0108E"/>
    <w:rsid w:val="00B06931"/>
    <w:rsid w:val="00B06F15"/>
    <w:rsid w:val="00B10BEB"/>
    <w:rsid w:val="00B13B23"/>
    <w:rsid w:val="00B21458"/>
    <w:rsid w:val="00B34C3F"/>
    <w:rsid w:val="00B35C90"/>
    <w:rsid w:val="00B44AE4"/>
    <w:rsid w:val="00B54C4E"/>
    <w:rsid w:val="00B730D5"/>
    <w:rsid w:val="00B75545"/>
    <w:rsid w:val="00B7629F"/>
    <w:rsid w:val="00B85021"/>
    <w:rsid w:val="00B85762"/>
    <w:rsid w:val="00B8786B"/>
    <w:rsid w:val="00B87B5A"/>
    <w:rsid w:val="00B87C3B"/>
    <w:rsid w:val="00B9046A"/>
    <w:rsid w:val="00B926EF"/>
    <w:rsid w:val="00B9408B"/>
    <w:rsid w:val="00BA066F"/>
    <w:rsid w:val="00BA16C2"/>
    <w:rsid w:val="00BA2B00"/>
    <w:rsid w:val="00BB130D"/>
    <w:rsid w:val="00BB3EBB"/>
    <w:rsid w:val="00BB6D94"/>
    <w:rsid w:val="00BC2464"/>
    <w:rsid w:val="00BC402A"/>
    <w:rsid w:val="00BD3DC4"/>
    <w:rsid w:val="00BE114D"/>
    <w:rsid w:val="00BE2CA1"/>
    <w:rsid w:val="00BF04FE"/>
    <w:rsid w:val="00BF160D"/>
    <w:rsid w:val="00C114B2"/>
    <w:rsid w:val="00C204F8"/>
    <w:rsid w:val="00C20759"/>
    <w:rsid w:val="00C343C8"/>
    <w:rsid w:val="00C37137"/>
    <w:rsid w:val="00C37332"/>
    <w:rsid w:val="00C41478"/>
    <w:rsid w:val="00C56E93"/>
    <w:rsid w:val="00C64EA4"/>
    <w:rsid w:val="00C64ED5"/>
    <w:rsid w:val="00C702FF"/>
    <w:rsid w:val="00C771FB"/>
    <w:rsid w:val="00C81015"/>
    <w:rsid w:val="00C82171"/>
    <w:rsid w:val="00C82175"/>
    <w:rsid w:val="00C829BC"/>
    <w:rsid w:val="00C837FB"/>
    <w:rsid w:val="00C84D2C"/>
    <w:rsid w:val="00C866F6"/>
    <w:rsid w:val="00C867B4"/>
    <w:rsid w:val="00C8718D"/>
    <w:rsid w:val="00C87B8B"/>
    <w:rsid w:val="00CA2494"/>
    <w:rsid w:val="00CA249A"/>
    <w:rsid w:val="00CA367B"/>
    <w:rsid w:val="00CB08ED"/>
    <w:rsid w:val="00CB6725"/>
    <w:rsid w:val="00CD6922"/>
    <w:rsid w:val="00CE2777"/>
    <w:rsid w:val="00CE5F8F"/>
    <w:rsid w:val="00CE6038"/>
    <w:rsid w:val="00CF3AA3"/>
    <w:rsid w:val="00D0004C"/>
    <w:rsid w:val="00D03C86"/>
    <w:rsid w:val="00D06124"/>
    <w:rsid w:val="00D07C9D"/>
    <w:rsid w:val="00D116E8"/>
    <w:rsid w:val="00D1650D"/>
    <w:rsid w:val="00D23F11"/>
    <w:rsid w:val="00D26324"/>
    <w:rsid w:val="00D41B76"/>
    <w:rsid w:val="00D41C7D"/>
    <w:rsid w:val="00D47ED8"/>
    <w:rsid w:val="00D60CEB"/>
    <w:rsid w:val="00D62F0B"/>
    <w:rsid w:val="00D72BD1"/>
    <w:rsid w:val="00D7322A"/>
    <w:rsid w:val="00D75C6F"/>
    <w:rsid w:val="00D77384"/>
    <w:rsid w:val="00D83DB5"/>
    <w:rsid w:val="00D83E57"/>
    <w:rsid w:val="00D8401A"/>
    <w:rsid w:val="00D84E17"/>
    <w:rsid w:val="00D85866"/>
    <w:rsid w:val="00D85920"/>
    <w:rsid w:val="00D95820"/>
    <w:rsid w:val="00D9717F"/>
    <w:rsid w:val="00D97501"/>
    <w:rsid w:val="00DA3931"/>
    <w:rsid w:val="00DA39FA"/>
    <w:rsid w:val="00DB2F97"/>
    <w:rsid w:val="00DC1DDF"/>
    <w:rsid w:val="00DC28B8"/>
    <w:rsid w:val="00DC4553"/>
    <w:rsid w:val="00DC4FA0"/>
    <w:rsid w:val="00DC5394"/>
    <w:rsid w:val="00DC5F26"/>
    <w:rsid w:val="00DC7E6A"/>
    <w:rsid w:val="00DF604F"/>
    <w:rsid w:val="00E00CE9"/>
    <w:rsid w:val="00E0341D"/>
    <w:rsid w:val="00E040CF"/>
    <w:rsid w:val="00E07887"/>
    <w:rsid w:val="00E31732"/>
    <w:rsid w:val="00E3218D"/>
    <w:rsid w:val="00E33982"/>
    <w:rsid w:val="00E37554"/>
    <w:rsid w:val="00E376C6"/>
    <w:rsid w:val="00E43640"/>
    <w:rsid w:val="00E438BF"/>
    <w:rsid w:val="00E44261"/>
    <w:rsid w:val="00E50C8C"/>
    <w:rsid w:val="00E537E6"/>
    <w:rsid w:val="00E549D4"/>
    <w:rsid w:val="00E54D98"/>
    <w:rsid w:val="00E55C79"/>
    <w:rsid w:val="00E579C8"/>
    <w:rsid w:val="00E626C9"/>
    <w:rsid w:val="00E70749"/>
    <w:rsid w:val="00E71712"/>
    <w:rsid w:val="00E75EAB"/>
    <w:rsid w:val="00E7782D"/>
    <w:rsid w:val="00E8280A"/>
    <w:rsid w:val="00E8497E"/>
    <w:rsid w:val="00E924E7"/>
    <w:rsid w:val="00E926CE"/>
    <w:rsid w:val="00E97CA7"/>
    <w:rsid w:val="00EA144C"/>
    <w:rsid w:val="00EA5986"/>
    <w:rsid w:val="00EA5A9B"/>
    <w:rsid w:val="00EC7EC9"/>
    <w:rsid w:val="00ED3F66"/>
    <w:rsid w:val="00EE3046"/>
    <w:rsid w:val="00EE4D91"/>
    <w:rsid w:val="00EE704E"/>
    <w:rsid w:val="00EE789A"/>
    <w:rsid w:val="00F01EF5"/>
    <w:rsid w:val="00F049AD"/>
    <w:rsid w:val="00F10008"/>
    <w:rsid w:val="00F121AF"/>
    <w:rsid w:val="00F12E63"/>
    <w:rsid w:val="00F25432"/>
    <w:rsid w:val="00F3413C"/>
    <w:rsid w:val="00F52838"/>
    <w:rsid w:val="00F52A31"/>
    <w:rsid w:val="00F547F6"/>
    <w:rsid w:val="00F6215F"/>
    <w:rsid w:val="00F67763"/>
    <w:rsid w:val="00F72CB8"/>
    <w:rsid w:val="00F82DC8"/>
    <w:rsid w:val="00F90E6E"/>
    <w:rsid w:val="00FC70F8"/>
    <w:rsid w:val="00FD17F2"/>
    <w:rsid w:val="00FD1D99"/>
    <w:rsid w:val="00FD2636"/>
    <w:rsid w:val="00FD4A2E"/>
    <w:rsid w:val="00FD7DE9"/>
    <w:rsid w:val="00FE0A34"/>
    <w:rsid w:val="00FE7319"/>
    <w:rsid w:val="00FE783D"/>
    <w:rsid w:val="00FF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7B54D"/>
  <w15:docId w15:val="{BC3C1897-C574-41D6-AC95-3EAE551A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DB5"/>
    <w:rPr>
      <w:rFonts w:ascii="Times New Roman" w:eastAsia="Times New Roman" w:hAnsi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C70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804CB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C70F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04C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2804CB"/>
  </w:style>
  <w:style w:type="character" w:customStyle="1" w:styleId="a4">
    <w:name w:val="Текст сноски Знак"/>
    <w:link w:val="a3"/>
    <w:uiPriority w:val="99"/>
    <w:semiHidden/>
    <w:locked/>
    <w:rsid w:val="002804CB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2804CB"/>
    <w:rPr>
      <w:rFonts w:cs="Times New Roman"/>
      <w:vertAlign w:val="superscript"/>
    </w:rPr>
  </w:style>
  <w:style w:type="paragraph" w:styleId="21">
    <w:name w:val="List 2"/>
    <w:basedOn w:val="a"/>
    <w:uiPriority w:val="99"/>
    <w:rsid w:val="00852551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6">
    <w:name w:val="List"/>
    <w:basedOn w:val="a"/>
    <w:uiPriority w:val="99"/>
    <w:semiHidden/>
    <w:rsid w:val="00852551"/>
    <w:pPr>
      <w:ind w:left="283" w:hanging="283"/>
      <w:contextualSpacing/>
    </w:pPr>
  </w:style>
  <w:style w:type="paragraph" w:styleId="a7">
    <w:name w:val="Body Text Indent"/>
    <w:basedOn w:val="a"/>
    <w:link w:val="a8"/>
    <w:uiPriority w:val="99"/>
    <w:rsid w:val="00A14022"/>
    <w:pPr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A1402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A1402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9">
    <w:name w:val="List Paragraph"/>
    <w:basedOn w:val="a"/>
    <w:uiPriority w:val="1"/>
    <w:qFormat/>
    <w:rsid w:val="00403B7F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rsid w:val="00FC70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FC70F8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FC70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FC70F8"/>
    <w:rPr>
      <w:rFonts w:ascii="Times New Roman" w:hAnsi="Times New Roman" w:cs="Times New Roman"/>
      <w:sz w:val="20"/>
      <w:szCs w:val="20"/>
    </w:rPr>
  </w:style>
  <w:style w:type="character" w:styleId="ae">
    <w:name w:val="Emphasis"/>
    <w:uiPriority w:val="99"/>
    <w:qFormat/>
    <w:rsid w:val="00FC70F8"/>
    <w:rPr>
      <w:rFonts w:cs="Times New Roman"/>
      <w:i/>
      <w:iCs/>
    </w:rPr>
  </w:style>
  <w:style w:type="paragraph" w:customStyle="1" w:styleId="ConsPlusNormal">
    <w:name w:val="ConsPlusNormal"/>
    <w:uiPriority w:val="99"/>
    <w:rsid w:val="00C56E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147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866F6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">
    <w:name w:val="Strong"/>
    <w:uiPriority w:val="99"/>
    <w:qFormat/>
    <w:locked/>
    <w:rsid w:val="00C829BC"/>
    <w:rPr>
      <w:rFonts w:cs="Times New Roman"/>
      <w:b/>
      <w:bCs/>
    </w:rPr>
  </w:style>
  <w:style w:type="table" w:styleId="af0">
    <w:name w:val="Table Grid"/>
    <w:basedOn w:val="a1"/>
    <w:uiPriority w:val="99"/>
    <w:locked/>
    <w:rsid w:val="0026281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uiPriority w:val="99"/>
    <w:rsid w:val="00BA16C2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2c5">
    <w:name w:val="c2 c5"/>
    <w:uiPriority w:val="99"/>
    <w:rsid w:val="00BA16C2"/>
    <w:rPr>
      <w:rFonts w:cs="Times New Roman"/>
    </w:rPr>
  </w:style>
  <w:style w:type="character" w:customStyle="1" w:styleId="c2">
    <w:name w:val="c2"/>
    <w:rsid w:val="00BA16C2"/>
    <w:rPr>
      <w:rFonts w:cs="Times New Roman"/>
    </w:rPr>
  </w:style>
  <w:style w:type="character" w:customStyle="1" w:styleId="apple-converted-space">
    <w:name w:val="apple-converted-space"/>
    <w:uiPriority w:val="99"/>
    <w:rsid w:val="00BA16C2"/>
    <w:rPr>
      <w:rFonts w:cs="Times New Roman"/>
    </w:rPr>
  </w:style>
  <w:style w:type="paragraph" w:customStyle="1" w:styleId="p2">
    <w:name w:val="p2"/>
    <w:basedOn w:val="a"/>
    <w:uiPriority w:val="99"/>
    <w:rsid w:val="00987A04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D60CEB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22">
    <w:name w:val="Body Text 2"/>
    <w:basedOn w:val="a"/>
    <w:link w:val="23"/>
    <w:rsid w:val="00413C16"/>
    <w:pPr>
      <w:spacing w:after="120" w:line="480" w:lineRule="auto"/>
    </w:pPr>
    <w:rPr>
      <w:sz w:val="24"/>
      <w:szCs w:val="24"/>
      <w:lang w:eastAsia="ru-RU"/>
    </w:rPr>
  </w:style>
  <w:style w:type="character" w:customStyle="1" w:styleId="23">
    <w:name w:val="Основной текст 2 Знак"/>
    <w:link w:val="22"/>
    <w:rsid w:val="00413C16"/>
    <w:rPr>
      <w:rFonts w:ascii="Times New Roman" w:eastAsia="Times New Roman" w:hAnsi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52838"/>
    <w:rPr>
      <w:sz w:val="24"/>
      <w:szCs w:val="24"/>
      <w:lang w:eastAsia="ru-RU"/>
    </w:rPr>
  </w:style>
  <w:style w:type="paragraph" w:styleId="af1">
    <w:name w:val="Subtitle"/>
    <w:basedOn w:val="a"/>
    <w:next w:val="af2"/>
    <w:link w:val="af3"/>
    <w:qFormat/>
    <w:locked/>
    <w:rsid w:val="00545A2B"/>
    <w:pPr>
      <w:spacing w:line="360" w:lineRule="auto"/>
      <w:jc w:val="center"/>
    </w:pPr>
    <w:rPr>
      <w:b/>
      <w:sz w:val="24"/>
      <w:lang w:eastAsia="ar-SA"/>
    </w:rPr>
  </w:style>
  <w:style w:type="character" w:customStyle="1" w:styleId="af3">
    <w:name w:val="Подзаголовок Знак"/>
    <w:link w:val="af1"/>
    <w:rsid w:val="00545A2B"/>
    <w:rPr>
      <w:rFonts w:ascii="Times New Roman" w:eastAsia="Times New Roman" w:hAnsi="Times New Roman"/>
      <w:b/>
      <w:sz w:val="24"/>
      <w:lang w:eastAsia="ar-SA"/>
    </w:rPr>
  </w:style>
  <w:style w:type="paragraph" w:styleId="af2">
    <w:name w:val="Body Text"/>
    <w:basedOn w:val="a"/>
    <w:link w:val="af4"/>
    <w:uiPriority w:val="99"/>
    <w:unhideWhenUsed/>
    <w:rsid w:val="00545A2B"/>
    <w:pPr>
      <w:spacing w:after="120"/>
    </w:pPr>
  </w:style>
  <w:style w:type="character" w:customStyle="1" w:styleId="af4">
    <w:name w:val="Основной текст Знак"/>
    <w:link w:val="af2"/>
    <w:uiPriority w:val="99"/>
    <w:rsid w:val="00545A2B"/>
    <w:rPr>
      <w:rFonts w:ascii="Times New Roman" w:eastAsia="Times New Roman" w:hAnsi="Times New Roman"/>
      <w:lang w:eastAsia="en-US"/>
    </w:rPr>
  </w:style>
  <w:style w:type="paragraph" w:styleId="af5">
    <w:name w:val="Normal (Web)"/>
    <w:basedOn w:val="a"/>
    <w:uiPriority w:val="99"/>
    <w:unhideWhenUsed/>
    <w:rsid w:val="00B10BE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415DF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2175"/>
    <w:pPr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E5CA6"/>
  </w:style>
  <w:style w:type="character" w:styleId="af6">
    <w:name w:val="Hyperlink"/>
    <w:uiPriority w:val="99"/>
    <w:unhideWhenUsed/>
    <w:rsid w:val="00D77384"/>
    <w:rPr>
      <w:color w:val="0000FF"/>
      <w:u w:val="single"/>
    </w:rPr>
  </w:style>
  <w:style w:type="paragraph" w:customStyle="1" w:styleId="af7">
    <w:name w:val="Стиль"/>
    <w:rsid w:val="000072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10">
    <w:name w:val="c10"/>
    <w:basedOn w:val="a"/>
    <w:rsid w:val="001B338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74436B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74436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a0"/>
    <w:qFormat/>
    <w:rsid w:val="00AC03E0"/>
    <w:rPr>
      <w:rFonts w:ascii="OfficinaSansBookC" w:hAnsi="OfficinaSansBookC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265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2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9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1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53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346-35C8-4CC5-8D1E-0D7D270C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15</Pages>
  <Words>3558</Words>
  <Characters>25145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Рыбичева</cp:lastModifiedBy>
  <cp:revision>34</cp:revision>
  <cp:lastPrinted>2019-04-01T15:38:00Z</cp:lastPrinted>
  <dcterms:created xsi:type="dcterms:W3CDTF">2022-09-09T02:04:00Z</dcterms:created>
  <dcterms:modified xsi:type="dcterms:W3CDTF">2024-11-27T18:18:00Z</dcterms:modified>
</cp:coreProperties>
</file>