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3B48" w:rsidRDefault="00B305C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0D037A">
        <w:rPr>
          <w:sz w:val="28"/>
          <w:szCs w:val="28"/>
        </w:rPr>
        <w:t xml:space="preserve"> образования Вологодской области</w:t>
      </w:r>
    </w:p>
    <w:p w:rsidR="00A63B48" w:rsidRDefault="000D037A">
      <w:pPr>
        <w:jc w:val="center"/>
        <w:rPr>
          <w:sz w:val="28"/>
          <w:szCs w:val="28"/>
        </w:rPr>
      </w:pPr>
      <w:r>
        <w:rPr>
          <w:sz w:val="28"/>
          <w:szCs w:val="28"/>
        </w:rPr>
        <w:t>БПОУ ВО «Вологодский аграрно-экономический колледж»</w:t>
      </w:r>
    </w:p>
    <w:p w:rsidR="00A63B48" w:rsidRDefault="00A63B48">
      <w:pPr>
        <w:jc w:val="center"/>
        <w:rPr>
          <w:i/>
          <w:sz w:val="28"/>
          <w:szCs w:val="28"/>
        </w:rPr>
      </w:pPr>
    </w:p>
    <w:p w:rsidR="00A63B48" w:rsidRDefault="00A63B48">
      <w:pPr>
        <w:jc w:val="center"/>
        <w:rPr>
          <w:b/>
          <w:bCs/>
          <w:sz w:val="28"/>
          <w:szCs w:val="28"/>
        </w:rPr>
      </w:pPr>
    </w:p>
    <w:p w:rsidR="00A63B48" w:rsidRDefault="00A63B48">
      <w:pPr>
        <w:pStyle w:val="4"/>
        <w:rPr>
          <w:b w:val="0"/>
          <w:sz w:val="28"/>
        </w:rPr>
      </w:pPr>
    </w:p>
    <w:p w:rsidR="00A63B48" w:rsidRDefault="00A63B48">
      <w:pPr>
        <w:suppressLineNumbers/>
        <w:rPr>
          <w:sz w:val="16"/>
          <w:szCs w:val="16"/>
        </w:rPr>
      </w:pPr>
    </w:p>
    <w:p w:rsidR="00A63B48" w:rsidRDefault="00A63B48">
      <w:pPr>
        <w:suppressLineNumbers/>
        <w:ind w:firstLine="851"/>
        <w:jc w:val="center"/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jc w:val="center"/>
        <w:rPr>
          <w:sz w:val="16"/>
          <w:szCs w:val="16"/>
        </w:rPr>
      </w:pPr>
    </w:p>
    <w:p w:rsidR="00A63B48" w:rsidRDefault="00A63B48">
      <w:pPr>
        <w:jc w:val="center"/>
        <w:rPr>
          <w:sz w:val="16"/>
          <w:szCs w:val="16"/>
        </w:rPr>
      </w:pP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ОЦЕНОЧНЫХ СРЕДСТВ</w:t>
      </w:r>
    </w:p>
    <w:p w:rsidR="00A63B48" w:rsidRDefault="00A63B48">
      <w:pPr>
        <w:jc w:val="center"/>
        <w:rPr>
          <w:sz w:val="28"/>
          <w:szCs w:val="28"/>
        </w:rPr>
      </w:pPr>
    </w:p>
    <w:p w:rsidR="00A63B48" w:rsidRDefault="000D037A">
      <w:pPr>
        <w:pStyle w:val="4"/>
        <w:spacing w:before="120"/>
        <w:jc w:val="center"/>
        <w:rPr>
          <w:szCs w:val="24"/>
        </w:rPr>
      </w:pPr>
      <w:r>
        <w:rPr>
          <w:szCs w:val="24"/>
        </w:rPr>
        <w:t>ПО УЧЕБНОЙ ДИСЦИПЛИНЕ</w:t>
      </w:r>
    </w:p>
    <w:p w:rsidR="00A63B48" w:rsidRDefault="00A63B48"/>
    <w:p w:rsidR="00A63B48" w:rsidRDefault="000D037A">
      <w:pPr>
        <w:pStyle w:val="4"/>
        <w:spacing w:before="120"/>
        <w:jc w:val="center"/>
        <w:rPr>
          <w:b w:val="0"/>
          <w:sz w:val="28"/>
        </w:rPr>
      </w:pPr>
      <w:r>
        <w:rPr>
          <w:b w:val="0"/>
          <w:sz w:val="28"/>
        </w:rPr>
        <w:t>«Финансы, денежное обращение и кредит»</w:t>
      </w:r>
    </w:p>
    <w:p w:rsidR="00A63B48" w:rsidRDefault="00A63B48" w:rsidP="00B305C5">
      <w:pPr>
        <w:rPr>
          <w:sz w:val="28"/>
          <w:szCs w:val="28"/>
        </w:rPr>
      </w:pPr>
    </w:p>
    <w:p w:rsidR="00B305C5" w:rsidRDefault="00B305C5" w:rsidP="00B305C5">
      <w:pPr>
        <w:jc w:val="center"/>
      </w:pPr>
      <w:r>
        <w:rPr>
          <w:sz w:val="28"/>
          <w:szCs w:val="28"/>
        </w:rPr>
        <w:t>по специальности 38.02.07 Банковское дело</w:t>
      </w:r>
    </w:p>
    <w:p w:rsidR="00B305C5" w:rsidRDefault="00B305C5" w:rsidP="00B305C5">
      <w:pPr>
        <w:jc w:val="center"/>
      </w:pPr>
      <w:r>
        <w:rPr>
          <w:sz w:val="28"/>
          <w:szCs w:val="28"/>
        </w:rPr>
        <w:t>квалификация Специалист банковского дела</w:t>
      </w: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 w:rsidP="00F20D63">
      <w:pPr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B305C5" w:rsidRDefault="00B305C5">
      <w:pPr>
        <w:jc w:val="center"/>
        <w:rPr>
          <w:sz w:val="28"/>
          <w:szCs w:val="28"/>
        </w:rPr>
      </w:pPr>
    </w:p>
    <w:p w:rsidR="00F20D63" w:rsidRDefault="00F20D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</w:p>
    <w:p w:rsidR="00A63B48" w:rsidRDefault="00E404A6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B305C5">
        <w:rPr>
          <w:sz w:val="28"/>
          <w:szCs w:val="28"/>
        </w:rPr>
        <w:t>4</w:t>
      </w:r>
    </w:p>
    <w:p w:rsidR="00F20D63" w:rsidRDefault="00F20D63" w:rsidP="00B305C5"/>
    <w:tbl>
      <w:tblPr>
        <w:tblW w:w="10348" w:type="dxa"/>
        <w:tblCellMar>
          <w:left w:w="113" w:type="dxa"/>
        </w:tblCellMar>
        <w:tblLook w:val="00A0" w:firstRow="1" w:lastRow="0" w:firstColumn="1" w:lastColumn="0" w:noHBand="0" w:noVBand="0"/>
      </w:tblPr>
      <w:tblGrid>
        <w:gridCol w:w="5729"/>
        <w:gridCol w:w="4619"/>
      </w:tblGrid>
      <w:tr w:rsidR="00A63B48" w:rsidTr="00F20D63">
        <w:tc>
          <w:tcPr>
            <w:tcW w:w="5729" w:type="dxa"/>
            <w:shd w:val="clear" w:color="auto" w:fill="auto"/>
          </w:tcPr>
          <w:p w:rsidR="00A63B48" w:rsidRDefault="000D037A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lastRenderedPageBreak/>
              <w:t>Разработчики: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БПОУ ВО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«Вологодский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аграрно-экономический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колледж»</w:t>
            </w:r>
          </w:p>
          <w:p w:rsidR="00A63B48" w:rsidRDefault="00DF3E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О.Ю. </w:t>
            </w:r>
            <w:proofErr w:type="spellStart"/>
            <w:r>
              <w:rPr>
                <w:sz w:val="28"/>
                <w:szCs w:val="28"/>
                <w:lang w:eastAsia="ru-RU"/>
              </w:rPr>
              <w:t>Тесакова</w:t>
            </w:r>
            <w:proofErr w:type="spellEnd"/>
            <w:r w:rsidR="000D037A">
              <w:rPr>
                <w:sz w:val="28"/>
                <w:szCs w:val="28"/>
                <w:lang w:eastAsia="ru-RU"/>
              </w:rPr>
              <w:t xml:space="preserve"> преподаватель</w:t>
            </w:r>
          </w:p>
          <w:p w:rsidR="00A63B48" w:rsidRDefault="00A63B48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  <w:p w:rsidR="00A63B48" w:rsidRDefault="00A63B48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4619" w:type="dxa"/>
            <w:shd w:val="clear" w:color="auto" w:fill="auto"/>
          </w:tcPr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РАССМОТРЕНО</w:t>
            </w:r>
          </w:p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 заседании методической комиссии</w:t>
            </w:r>
          </w:p>
          <w:p w:rsidR="00A63B48" w:rsidRDefault="00C71BA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«15</w:t>
            </w:r>
            <w:r w:rsidR="00E404A6">
              <w:rPr>
                <w:sz w:val="28"/>
                <w:szCs w:val="28"/>
                <w:lang w:eastAsia="ru-RU"/>
              </w:rPr>
              <w:t xml:space="preserve">» </w:t>
            </w:r>
            <w:r w:rsidR="009A64C7">
              <w:rPr>
                <w:sz w:val="28"/>
                <w:szCs w:val="28"/>
                <w:lang w:eastAsia="ru-RU"/>
              </w:rPr>
              <w:t>августа</w:t>
            </w:r>
            <w:r w:rsidR="005F4773">
              <w:rPr>
                <w:sz w:val="28"/>
                <w:szCs w:val="28"/>
                <w:lang w:eastAsia="ru-RU"/>
              </w:rPr>
              <w:t xml:space="preserve"> 202</w:t>
            </w:r>
            <w:r w:rsidR="00B305C5">
              <w:rPr>
                <w:sz w:val="28"/>
                <w:szCs w:val="28"/>
                <w:lang w:eastAsia="ru-RU"/>
              </w:rPr>
              <w:t>4</w:t>
            </w:r>
            <w:r w:rsidR="005F4773">
              <w:rPr>
                <w:sz w:val="28"/>
                <w:szCs w:val="28"/>
                <w:lang w:eastAsia="ru-RU"/>
              </w:rPr>
              <w:t xml:space="preserve"> г., протокол №1</w:t>
            </w:r>
            <w:r>
              <w:rPr>
                <w:sz w:val="28"/>
                <w:szCs w:val="28"/>
                <w:lang w:eastAsia="ru-RU"/>
              </w:rPr>
              <w:t>2</w:t>
            </w:r>
          </w:p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комиссии</w:t>
            </w:r>
          </w:p>
          <w:p w:rsidR="00A63B48" w:rsidRDefault="00F20D6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</w:t>
            </w:r>
            <w:r w:rsidR="00C8021E">
              <w:rPr>
                <w:sz w:val="28"/>
                <w:szCs w:val="28"/>
                <w:lang w:eastAsia="ru-RU"/>
              </w:rPr>
              <w:t>О.Б. Литвинова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0D037A">
              <w:rPr>
                <w:sz w:val="28"/>
                <w:szCs w:val="28"/>
                <w:lang w:eastAsia="ru-RU"/>
              </w:rPr>
              <w:t xml:space="preserve"> </w:t>
            </w:r>
          </w:p>
          <w:p w:rsidR="00A63B48" w:rsidRDefault="000D037A" w:rsidP="00F20D6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</w:t>
            </w:r>
          </w:p>
        </w:tc>
      </w:tr>
    </w:tbl>
    <w:p w:rsidR="00A63B48" w:rsidRPr="00F20D63" w:rsidRDefault="000D037A" w:rsidP="00F20D63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835"/>
        <w:gridCol w:w="2551"/>
      </w:tblGrid>
      <w:tr w:rsidR="009149E9" w:rsidRPr="00900FFA" w:rsidTr="009149E9"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rStyle w:val="af4"/>
                <w:b/>
                <w:i w:val="0"/>
                <w:sz w:val="24"/>
                <w:szCs w:val="24"/>
              </w:rPr>
            </w:pPr>
            <w:bookmarkStart w:id="0" w:name="_Hlk158201861"/>
            <w:r w:rsidRPr="00900FFA">
              <w:rPr>
                <w:rStyle w:val="af4"/>
                <w:b/>
                <w:sz w:val="24"/>
                <w:szCs w:val="24"/>
              </w:rPr>
              <w:t xml:space="preserve">Код ОК, </w:t>
            </w:r>
          </w:p>
          <w:p w:rsidR="009149E9" w:rsidRPr="004F6E34" w:rsidRDefault="009149E9" w:rsidP="009149E9">
            <w:pPr>
              <w:rPr>
                <w:rStyle w:val="af4"/>
                <w:b/>
                <w:i w:val="0"/>
                <w:sz w:val="24"/>
                <w:szCs w:val="24"/>
              </w:rPr>
            </w:pPr>
            <w:r w:rsidRPr="004F6E34">
              <w:rPr>
                <w:rStyle w:val="af4"/>
                <w:b/>
                <w:sz w:val="24"/>
                <w:szCs w:val="24"/>
              </w:rPr>
              <w:t xml:space="preserve">ПК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900FFA" w:rsidRDefault="009149E9" w:rsidP="009149E9">
            <w:pPr>
              <w:jc w:val="center"/>
              <w:rPr>
                <w:b/>
                <w:i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/>
                <w:i/>
                <w:sz w:val="24"/>
                <w:szCs w:val="24"/>
              </w:rPr>
            </w:pPr>
            <w:r w:rsidRPr="00900FFA">
              <w:rPr>
                <w:b/>
                <w:color w:val="0070C0"/>
                <w:sz w:val="24"/>
                <w:szCs w:val="24"/>
              </w:rPr>
              <w:t xml:space="preserve">Владеть навыками </w:t>
            </w:r>
          </w:p>
        </w:tc>
      </w:tr>
      <w:tr w:rsidR="009149E9" w:rsidRPr="00900FFA" w:rsidTr="009149E9"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  <w:r>
              <w:t xml:space="preserve">ОК.01 </w:t>
            </w:r>
            <w:r w:rsidRPr="00F56F7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выявлять и эффективно искать информацию, необходимую для решения задачи и/или проблемы</w:t>
            </w:r>
          </w:p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владеть актуальными методами работы в профессиональной и смежных сферах</w:t>
            </w:r>
          </w:p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  <w:r w:rsidRPr="00D16FB8">
              <w:rPr>
                <w:b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Default="009149E9" w:rsidP="009149E9">
            <w:r w:rsidRPr="00F56F7A">
              <w:t>актуальный профессиональный и социальный контекст, в кот</w:t>
            </w:r>
            <w:r>
              <w:t>ором приходится работать и жить,</w:t>
            </w:r>
          </w:p>
          <w:p w:rsidR="009149E9" w:rsidRDefault="009149E9" w:rsidP="009149E9">
            <w:r>
              <w:t>структуру</w:t>
            </w:r>
            <w:r w:rsidRPr="00F56F7A">
              <w:t xml:space="preserve"> плана для решения задач, алгоритмы выполнения работ в профессиональной и смежных областях</w:t>
            </w:r>
            <w:r>
              <w:t>,</w:t>
            </w:r>
          </w:p>
          <w:p w:rsidR="009149E9" w:rsidRDefault="009149E9" w:rsidP="009149E9">
            <w:r w:rsidRPr="00F56F7A">
              <w:t>основные источники информации и ресурсы для решения задач и/или проблем в профессиональном и/или социальном контексте</w:t>
            </w:r>
            <w:r>
              <w:t>,</w:t>
            </w:r>
          </w:p>
          <w:p w:rsidR="009149E9" w:rsidRDefault="009149E9" w:rsidP="009149E9">
            <w:r w:rsidRPr="00F56F7A">
              <w:t>методы работы в профессиональной и смежных сферах</w:t>
            </w:r>
            <w:r>
              <w:t>,</w:t>
            </w:r>
          </w:p>
          <w:p w:rsidR="009149E9" w:rsidRDefault="009149E9" w:rsidP="009149E9">
            <w:r w:rsidRPr="00F56F7A">
              <w:t>порядок оценки результатов решения задач профессиональной деятельности</w:t>
            </w:r>
          </w:p>
          <w:p w:rsidR="009149E9" w:rsidRDefault="009149E9" w:rsidP="009149E9">
            <w:pPr>
              <w:jc w:val="center"/>
            </w:pPr>
          </w:p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</w:tr>
      <w:tr w:rsidR="009149E9" w:rsidRPr="00900FFA" w:rsidTr="009149E9">
        <w:trPr>
          <w:trHeight w:val="990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Default="009149E9" w:rsidP="009149E9">
            <w:r w:rsidRPr="00D16FB8">
              <w:rPr>
                <w:bCs/>
              </w:rPr>
              <w:t>ОК.02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56F7A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определять задачи для поиска информации, планировать процесс поиска, выбирать необходимые источники информации,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>оценивать практическую значимость результатов поиска, применять средства информационных технологий для решения профессиональных задач</w:t>
            </w:r>
          </w:p>
          <w:p w:rsidR="009149E9" w:rsidRPr="00D16FB8" w:rsidRDefault="009149E9" w:rsidP="009149E9">
            <w:pPr>
              <w:rPr>
                <w:bCs/>
              </w:rPr>
            </w:pPr>
            <w:r w:rsidRPr="00D16FB8">
              <w:rPr>
                <w:bCs/>
              </w:rPr>
              <w:t xml:space="preserve">использовать современное программное обеспечение в профессиональной </w:t>
            </w:r>
            <w:r w:rsidRPr="00D16FB8">
              <w:rPr>
                <w:bCs/>
              </w:rPr>
              <w:lastRenderedPageBreak/>
              <w:t>деятельности, использовать различные цифровые средства для решения профессиональных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1C763A">
              <w:rPr>
                <w:bCs/>
              </w:rPr>
              <w:t>приемы структурирования информации, формат оформления результатов поиска информации, 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149E9" w:rsidRPr="00900FFA" w:rsidTr="009149E9">
        <w:trPr>
          <w:trHeight w:val="330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D16FB8" w:rsidRDefault="009149E9" w:rsidP="009149E9">
            <w:pPr>
              <w:rPr>
                <w:bCs/>
              </w:rPr>
            </w:pPr>
            <w:r>
              <w:rPr>
                <w:bCs/>
              </w:rPr>
              <w:t xml:space="preserve">ОК.03 </w:t>
            </w:r>
            <w:r w:rsidRPr="001C763A">
              <w:rPr>
                <w:b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1C763A" w:rsidRDefault="009149E9" w:rsidP="009149E9">
            <w:pPr>
              <w:rPr>
                <w:bCs/>
                <w:sz w:val="24"/>
                <w:szCs w:val="24"/>
              </w:rPr>
            </w:pPr>
            <w:r w:rsidRPr="00F56F7A">
              <w:t>определять актуальность нормативно-правовой документации в профессиональной деятельности</w:t>
            </w:r>
            <w:r>
              <w:t xml:space="preserve">, </w:t>
            </w:r>
            <w:r w:rsidRPr="00F56F7A">
              <w:t>применять современную научную профессиональную терминологию</w:t>
            </w:r>
            <w:r>
              <w:t xml:space="preserve">, </w:t>
            </w:r>
            <w:r w:rsidRPr="00F56F7A">
              <w:t>определять и выстраивать траектории профессионального развития и самообразования</w:t>
            </w:r>
            <w:r>
              <w:t xml:space="preserve">, </w:t>
            </w:r>
            <w:r w:rsidRPr="00F56F7A">
              <w:t>выявлять достоинства и недостатки коммерческой идеи</w:t>
            </w:r>
            <w:r>
              <w:t xml:space="preserve">, </w:t>
            </w:r>
            <w:r w:rsidRPr="00F56F7A"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  <w:r>
              <w:t xml:space="preserve">, </w:t>
            </w:r>
            <w:r w:rsidRPr="00F56F7A">
              <w:t>презентовать идеи открытия собственного дела в профессиональной деятельности</w:t>
            </w:r>
            <w:r>
              <w:t xml:space="preserve">, </w:t>
            </w:r>
            <w:r w:rsidRPr="00F56F7A">
              <w:t>определять источники достоверной правовой информации</w:t>
            </w:r>
            <w:r>
              <w:t xml:space="preserve">, </w:t>
            </w:r>
            <w:r w:rsidRPr="00F56F7A">
              <w:t>составлять различные правовые документы</w:t>
            </w:r>
            <w:r>
              <w:t xml:space="preserve">, </w:t>
            </w:r>
            <w:r w:rsidRPr="00F56F7A">
              <w:t>находить интересные проектные идеи, грамотно их формулировать и документировать</w:t>
            </w:r>
            <w:r>
              <w:t xml:space="preserve">, </w:t>
            </w:r>
            <w:r w:rsidRPr="00F56F7A">
              <w:t>оценивать жизнеспособность проектной идеи, составлять план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t>содержание актуальной нормативно-правовой документации</w:t>
            </w:r>
            <w:r>
              <w:rPr>
                <w:bCs/>
              </w:rPr>
              <w:t>,</w:t>
            </w:r>
          </w:p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t>современная научная и профессиональная терминология</w:t>
            </w:r>
            <w:r>
              <w:rPr>
                <w:bCs/>
              </w:rPr>
              <w:t>,</w:t>
            </w:r>
          </w:p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t>возможные траектории профессионального развития и самообразования</w:t>
            </w:r>
            <w:r>
              <w:rPr>
                <w:bCs/>
              </w:rPr>
              <w:t>,</w:t>
            </w:r>
          </w:p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t>основы предпринимательской деятельности, правовой и финансовой грамотности</w:t>
            </w:r>
          </w:p>
          <w:p w:rsidR="009149E9" w:rsidRPr="001C763A" w:rsidRDefault="009149E9" w:rsidP="009149E9">
            <w:pPr>
              <w:rPr>
                <w:bCs/>
              </w:rPr>
            </w:pPr>
            <w:r w:rsidRPr="001C763A">
              <w:rPr>
                <w:bCs/>
              </w:rPr>
              <w:t>правила разработки презентации</w:t>
            </w:r>
            <w:r>
              <w:rPr>
                <w:bCs/>
              </w:rPr>
              <w:t>,</w:t>
            </w:r>
          </w:p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1C763A">
              <w:rPr>
                <w:bCs/>
              </w:rPr>
              <w:t>основные этапы разработки и реализации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149E9" w:rsidRPr="00900FFA" w:rsidTr="009149E9">
        <w:trPr>
          <w:trHeight w:val="345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Default="009149E9" w:rsidP="009149E9">
            <w:r>
              <w:t xml:space="preserve">ОК. 04 </w:t>
            </w:r>
            <w:r w:rsidRPr="00F56F7A">
              <w:t>Эффективно взаимодействовать и работать в коллективе и команде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56F7A">
              <w:rPr>
                <w:spacing w:val="-4"/>
              </w:rPr>
              <w:t>организовывать работу коллектива и команды</w:t>
            </w:r>
            <w:r>
              <w:rPr>
                <w:spacing w:val="-4"/>
              </w:rPr>
              <w:t>,</w:t>
            </w:r>
            <w:r>
              <w:t xml:space="preserve"> </w:t>
            </w:r>
            <w:r w:rsidRPr="00802D50"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56F7A">
              <w:t>психологические основы деятельности коллектива</w:t>
            </w:r>
            <w:r>
              <w:t xml:space="preserve">, </w:t>
            </w:r>
            <w:r w:rsidRPr="00F56F7A">
              <w:t>психологические особенности личности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149E9" w:rsidRPr="00900FFA" w:rsidTr="009149E9">
        <w:trPr>
          <w:trHeight w:val="2580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Default="009149E9" w:rsidP="009149E9">
            <w:r>
              <w:t xml:space="preserve">ОК. 05 </w:t>
            </w:r>
            <w:r w:rsidRPr="00802D50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9149E9" w:rsidRDefault="009149E9" w:rsidP="009149E9"/>
          <w:p w:rsidR="009149E9" w:rsidRDefault="009149E9" w:rsidP="009149E9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56F7A">
              <w:t>грамотно излагать свои мысли и оформлять документы по профессиональной тематике на государственном языке</w:t>
            </w:r>
            <w:r>
              <w:t xml:space="preserve">, </w:t>
            </w:r>
            <w:r w:rsidRPr="00F56F7A">
              <w:t>проявлять толерантность в рабочем коллективе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56F7A">
              <w:t>правила оформления документов</w:t>
            </w:r>
            <w:r>
              <w:t xml:space="preserve">, </w:t>
            </w:r>
            <w:r w:rsidRPr="00F56F7A">
              <w:t>правила построения устных сообщений</w:t>
            </w:r>
            <w:r>
              <w:t xml:space="preserve">, </w:t>
            </w:r>
            <w:r w:rsidRPr="00F56F7A">
              <w:t>особенности социального и культурного контекста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149E9" w:rsidRPr="00900FFA" w:rsidTr="009149E9">
        <w:trPr>
          <w:trHeight w:val="13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Default="009149E9" w:rsidP="009149E9">
            <w:r>
              <w:t xml:space="preserve">ОК.09 </w:t>
            </w:r>
            <w:r w:rsidRPr="00802D50">
              <w:t>Пользоваться профессиональной документацией на государственном и иностранном языках</w:t>
            </w:r>
          </w:p>
          <w:p w:rsidR="009149E9" w:rsidRDefault="009149E9" w:rsidP="009149E9"/>
          <w:p w:rsidR="009149E9" w:rsidRDefault="009149E9" w:rsidP="009149E9"/>
          <w:p w:rsidR="009149E9" w:rsidRDefault="009149E9" w:rsidP="009149E9"/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9E9" w:rsidRPr="00F56F7A" w:rsidRDefault="009149E9" w:rsidP="009149E9">
            <w:r w:rsidRPr="00F56F7A">
              <w:lastRenderedPageBreak/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>
              <w:t xml:space="preserve">, </w:t>
            </w:r>
            <w:r w:rsidRPr="00F56F7A">
              <w:lastRenderedPageBreak/>
              <w:t>участвовать в диалогах на знакомые общие и профессиональные темы</w:t>
            </w:r>
            <w:r>
              <w:t xml:space="preserve">, </w:t>
            </w:r>
            <w:r w:rsidRPr="00F56F7A">
              <w:t>строить простые высказывания о себе и о своей профессиональной деятельности</w:t>
            </w:r>
            <w:r>
              <w:t xml:space="preserve">, </w:t>
            </w:r>
            <w:r w:rsidRPr="00F56F7A">
              <w:t>кратко обосновывать и объяснять свои действия (текущие и планируемые)</w:t>
            </w:r>
            <w:r>
              <w:t xml:space="preserve">, </w:t>
            </w:r>
            <w:r w:rsidRPr="00F56F7A"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9E9" w:rsidRPr="00F56F7A" w:rsidRDefault="009149E9" w:rsidP="009149E9">
            <w:r w:rsidRPr="00F56F7A">
              <w:lastRenderedPageBreak/>
              <w:t>правила построения простых и сложных предложений на профессиональные темы</w:t>
            </w:r>
            <w:r>
              <w:t xml:space="preserve">, </w:t>
            </w:r>
            <w:r w:rsidRPr="00F56F7A">
              <w:t>основные общеупотребительные глаголы (бытовая и профессиональная лексика)</w:t>
            </w:r>
            <w:r>
              <w:t xml:space="preserve">, </w:t>
            </w:r>
            <w:r w:rsidRPr="00F56F7A">
              <w:lastRenderedPageBreak/>
              <w:t>лексический минимум, относящийся к описанию предметов, средств и процессов профессиональной деятельности</w:t>
            </w:r>
            <w:r>
              <w:t xml:space="preserve">, </w:t>
            </w:r>
            <w:r w:rsidRPr="00F56F7A">
              <w:t>особенности произношения</w:t>
            </w:r>
            <w:r>
              <w:t xml:space="preserve">, </w:t>
            </w:r>
            <w:r w:rsidRPr="00F56F7A">
              <w:t>правила чтения текстов профессиональной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149E9" w:rsidRPr="00900FFA" w:rsidTr="009149E9"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t>ПК 1.2. Осуществлять безналичные платежи с использованием различных форм расчетов в национальной и иностранной валютах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0E631B" w:rsidRDefault="009149E9" w:rsidP="009149E9">
            <w:pPr>
              <w:rPr>
                <w:bCs/>
                <w:i/>
              </w:rPr>
            </w:pPr>
            <w:r w:rsidRPr="000E631B">
              <w:t>нормативные правовые документы, регулирующие организацию безналичных расчетов; локальные нормативные акты и методические документы в области платежных услуг; формы расчетов и технологии совершения расчетных операций; содержание и порядок заполнения расчетных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чеками.</w:t>
            </w:r>
          </w:p>
        </w:tc>
      </w:tr>
      <w:tr w:rsidR="009149E9" w:rsidTr="009149E9">
        <w:trPr>
          <w:trHeight w:val="903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rPr>
                <w:bCs/>
              </w:rPr>
              <w:t>ПК 1.5. Осуществлять международные расчеты по экспортно-импортным операциям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rPr>
                <w:bCs/>
              </w:rPr>
              <w:t>проводить конверсионные операции по счетам клиентов; рассчитывать и взыскивать суммы вознаграждения за проведение международных расчетов и конверсионных операций; осуществлять контроль за репатриацией валютной выручки.</w:t>
            </w:r>
          </w:p>
          <w:p w:rsidR="009149E9" w:rsidRPr="000E631B" w:rsidRDefault="009149E9" w:rsidP="009149E9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rPr>
                <w:bCs/>
              </w:rPr>
              <w:t>нормативные правовые документы, регулирующие операции по международным расчетам, связанным с экспортом и импортом товаров и услуг; нормы международного права, определяющие правила проведения международных расчетов; формы международных расчетов: аккредитивы, инкассо, переводы, чеки; виды платежных документов, порядок проверки их соответствия условиям и формам расчетов; порядок проведения и отражение в учете операций международных расчетов с использованием различных форм; порядок и отражение в учете переоценки средств в иностранной валюте; порядок расчета размеров открытых валютных позиций; порядок выполнения уполномоченным банком функций агента валютного контроля; меры, направленные на предотвращение использования транснациональных операций для преступных целей; системы международных финансовых телекоммуникаций.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0E631B" w:rsidRDefault="009149E9" w:rsidP="009149E9">
            <w:pPr>
              <w:rPr>
                <w:bCs/>
              </w:rPr>
            </w:pPr>
            <w:r w:rsidRPr="000E631B">
              <w:rPr>
                <w:bCs/>
              </w:rPr>
              <w:t>проводить и отражать в учете расчеты по экспортно-импортным операциям банковскими переводами в порядке документарного инкассо и документарного аккредитива.</w:t>
            </w:r>
          </w:p>
        </w:tc>
      </w:tr>
      <w:tr w:rsidR="009149E9" w:rsidTr="009149E9">
        <w:trPr>
          <w:trHeight w:val="900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  <w:r w:rsidRPr="00C632EB">
              <w:rPr>
                <w:sz w:val="18"/>
                <w:szCs w:val="18"/>
              </w:rPr>
              <w:lastRenderedPageBreak/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B55E1">
              <w:rPr>
                <w:sz w:val="18"/>
                <w:szCs w:val="18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 использовать специализированное программное обеспечение совершения операций с платежными картами</w:t>
            </w:r>
          </w:p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</w:p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нормативные правовые документы, регулирующие совершение операций с использованием платежных карт; виды платежных карт и операции, проводимые с их использованием; условия и порядок выдачи платежных карт; технологии и порядок учета расчетов с использованием платежных карт, документальное оформление операций с платежными картами; типичные нарушения при совершении операций с платежными картами.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FB55E1">
              <w:rPr>
                <w:sz w:val="18"/>
                <w:szCs w:val="18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 оформлять</w:t>
            </w:r>
            <w:r>
              <w:rPr>
                <w:sz w:val="18"/>
                <w:szCs w:val="18"/>
              </w:rPr>
              <w:t xml:space="preserve"> выдачу клиентам платежных карт</w:t>
            </w:r>
            <w:r w:rsidRPr="00FB55E1">
              <w:rPr>
                <w:sz w:val="18"/>
                <w:szCs w:val="18"/>
              </w:rPr>
              <w:t>.</w:t>
            </w:r>
          </w:p>
        </w:tc>
      </w:tr>
      <w:tr w:rsidR="009149E9" w:rsidTr="009149E9">
        <w:trPr>
          <w:trHeight w:val="870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  <w:r w:rsidRPr="00C632EB">
              <w:rPr>
                <w:sz w:val="18"/>
                <w:szCs w:val="18"/>
              </w:rPr>
              <w:t>ПК 2.1. Оценивать кредитоспособность клиентов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проверять полноту и подлинность документов заемщика для получения кредитов; проверять качество и достаточность обеспечения возвратности кредита; составлять заключение о возможности предоставления кредита; оперативно принимать решения по предложению клиенту дополнительного банковского продукта (кросс-продажа); проводить андеррайтинг кредитных заявок клиентов; проводить андеррайтинг предмета ипотеки.</w:t>
            </w:r>
          </w:p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</w:p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</w:p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 законодательство Российской Федерации о персональных данных; нормативные документы Банка России об идентификации клиентов и внутреннем контроле (аудите); 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Российской Федерации о защите прав потребителей, в том числе потребителей финансовых услуг; требования, предъявляемые банком к потенциальному заемщику; состав и содержание основных источников информации о клиенте; методы оценки платежеспособности физического лица, системы кредитного скоринга; методы андеррайтинга кредитных заявок клиентов; методы андеррайтинга предмета ипотеки; методы определения класса кредитоспособности юридического лица.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консультировать заемщиков по условиям предоставления и порядку погашения кредитов; анализировать финансовое положение заемщика - юридического лица и технико-экономическое обоснование кредита; определять платежеспособность физического лица; оценивать качество обеспечения и кредитные риски по потребительским кредитам.</w:t>
            </w:r>
          </w:p>
        </w:tc>
      </w:tr>
      <w:tr w:rsidR="009149E9" w:rsidTr="009149E9">
        <w:trPr>
          <w:trHeight w:val="525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sz w:val="24"/>
                <w:szCs w:val="24"/>
              </w:rPr>
            </w:pPr>
            <w:r w:rsidRPr="00C632EB">
              <w:rPr>
                <w:sz w:val="18"/>
                <w:szCs w:val="18"/>
              </w:rPr>
              <w:t>ПК 2.2. Осуществлять и оформлять выдачу кредитов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оформлять комплект документов на открытие счетов и выдачу кредитов различных видов; оформлять выписки по лицевым счетам заемщиков и разъяснять им содержащиеся в выписках данные; формировать и вести кредитные дела.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 xml:space="preserve">законодательство Российской Федерации о залогах и поручительстве; гражданское законодательство Российской Федерации об ответственности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содержание кредитного договора, порядок его заключения, изменения условий и расторжения; состав кредитного дела и порядок его ведения; </w:t>
            </w:r>
            <w:r w:rsidRPr="005029CB">
              <w:rPr>
                <w:sz w:val="18"/>
                <w:szCs w:val="18"/>
              </w:rPr>
              <w:lastRenderedPageBreak/>
              <w:t>типичные нарушения при осуществлении кредитных операций.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lastRenderedPageBreak/>
              <w:t>составлять договор о залоге; оформлять пакет документов для заключения договора о залоге; составлять график платежей по кредиту и процентам, контролировать своевременность и полноту поступления платежей.</w:t>
            </w:r>
          </w:p>
        </w:tc>
      </w:tr>
      <w:tr w:rsidR="009149E9" w:rsidTr="009149E9">
        <w:trPr>
          <w:trHeight w:val="486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Default="009149E9" w:rsidP="009149E9">
            <w:pPr>
              <w:rPr>
                <w:bCs/>
                <w:sz w:val="24"/>
                <w:szCs w:val="24"/>
              </w:rPr>
            </w:pPr>
            <w:r w:rsidRPr="00C632EB">
              <w:rPr>
                <w:sz w:val="18"/>
                <w:szCs w:val="18"/>
              </w:rPr>
              <w:t>ПК 2.4. Проводить операции на рынке межбанковских кредитов</w:t>
            </w:r>
          </w:p>
          <w:p w:rsidR="009149E9" w:rsidRDefault="009149E9" w:rsidP="009149E9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149E9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получаемой по телекоммуникационным каналам; 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 пользоваться справочными информационными базами данных, необходимых для сотрудничества на межбанковском рынке; оформлять и отражать в учете сделки по предоставлению и получению кредитов на рынке межбанковского кредита.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порядок оформления и учета межбанковских кредитов; особенности делопроизводства и документооборот на межбанковском рынке; основные условия получения и погашения кредитов, предоставляемых Банком России.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E9" w:rsidRPr="00900FFA" w:rsidRDefault="009149E9" w:rsidP="009149E9">
            <w:pPr>
              <w:rPr>
                <w:bCs/>
                <w:i/>
                <w:sz w:val="24"/>
                <w:szCs w:val="24"/>
              </w:rPr>
            </w:pPr>
            <w:r w:rsidRPr="005029CB">
              <w:rPr>
                <w:sz w:val="18"/>
                <w:szCs w:val="18"/>
              </w:rPr>
              <w:t>определять возможность предоставления межбанковского кредита с учетом финансового положения контрагента; определять достаточность обеспечения возвратности межбанковского кредита; пользоваться оперативной информацией о ставках по рублевым и валютным межбанковским кредитам.</w:t>
            </w:r>
          </w:p>
        </w:tc>
      </w:tr>
      <w:bookmarkEnd w:id="0"/>
    </w:tbl>
    <w:p w:rsidR="00A63B48" w:rsidRDefault="00A63B48">
      <w:pPr>
        <w:jc w:val="both"/>
        <w:rPr>
          <w:sz w:val="28"/>
          <w:szCs w:val="28"/>
          <w:u w:val="single"/>
        </w:rPr>
      </w:pPr>
    </w:p>
    <w:p w:rsidR="00A63B48" w:rsidRDefault="00A63B48">
      <w:pPr>
        <w:sectPr w:rsidR="00A63B48" w:rsidSect="00F20D63">
          <w:pgSz w:w="11906" w:h="16838"/>
          <w:pgMar w:top="1135" w:right="849" w:bottom="709" w:left="851" w:header="0" w:footer="0" w:gutter="0"/>
          <w:cols w:space="720"/>
          <w:formProt w:val="0"/>
          <w:docGrid w:linePitch="360"/>
        </w:sectPr>
      </w:pPr>
    </w:p>
    <w:p w:rsidR="00A63B48" w:rsidRDefault="00A63B48" w:rsidP="00B305C5">
      <w:pPr>
        <w:tabs>
          <w:tab w:val="left" w:pos="4320"/>
        </w:tabs>
        <w:spacing w:after="200" w:line="276" w:lineRule="auto"/>
      </w:pPr>
    </w:p>
    <w:p w:rsidR="00B305C5" w:rsidRPr="00B305C5" w:rsidRDefault="00B305C5" w:rsidP="00B305C5">
      <w:pPr>
        <w:tabs>
          <w:tab w:val="left" w:pos="4320"/>
        </w:tabs>
        <w:sectPr w:rsidR="00B305C5" w:rsidRPr="00B305C5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/>
        </w:sectPr>
      </w:pPr>
      <w:r>
        <w:tab/>
      </w:r>
    </w:p>
    <w:p w:rsidR="00A63B48" w:rsidRDefault="000D037A" w:rsidP="00F20D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оценочных средств текущего контроля успеваемости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  </w:t>
      </w:r>
    </w:p>
    <w:p w:rsidR="00A63B48" w:rsidRDefault="000D037A">
      <w:pPr>
        <w:pStyle w:val="af"/>
        <w:numPr>
          <w:ilvl w:val="0"/>
          <w:numId w:val="7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Индивидуальный устный опрос</w:t>
      </w:r>
    </w:p>
    <w:p w:rsidR="00A63B48" w:rsidRPr="00814A88" w:rsidRDefault="009149E9">
      <w:pPr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1.1. Сущность финансов</w:t>
      </w:r>
    </w:p>
    <w:p w:rsidR="00814A88" w:rsidRPr="00814A88" w:rsidRDefault="00814A88">
      <w:pPr>
        <w:rPr>
          <w:sz w:val="28"/>
          <w:szCs w:val="28"/>
        </w:rPr>
      </w:pPr>
      <w:r w:rsidRPr="00814A88">
        <w:rPr>
          <w:rFonts w:eastAsia="Calibri"/>
          <w:bCs/>
          <w:sz w:val="28"/>
          <w:szCs w:val="28"/>
        </w:rPr>
        <w:t xml:space="preserve">1. Понятие, роль, функции финансов. </w:t>
      </w:r>
      <w:r w:rsidRPr="00814A88">
        <w:rPr>
          <w:sz w:val="28"/>
          <w:szCs w:val="28"/>
        </w:rPr>
        <w:t>Финансовая</w:t>
      </w:r>
      <w:r w:rsidRPr="00814A88">
        <w:rPr>
          <w:spacing w:val="-4"/>
          <w:sz w:val="28"/>
          <w:szCs w:val="28"/>
        </w:rPr>
        <w:t xml:space="preserve"> </w:t>
      </w:r>
      <w:r w:rsidRPr="00814A88">
        <w:rPr>
          <w:sz w:val="28"/>
          <w:szCs w:val="28"/>
        </w:rPr>
        <w:t>система РФ:</w:t>
      </w:r>
      <w:r w:rsidRPr="00814A88">
        <w:rPr>
          <w:spacing w:val="-4"/>
          <w:sz w:val="28"/>
          <w:szCs w:val="28"/>
        </w:rPr>
        <w:t xml:space="preserve"> </w:t>
      </w:r>
      <w:r w:rsidRPr="00814A88">
        <w:rPr>
          <w:sz w:val="28"/>
          <w:szCs w:val="28"/>
        </w:rPr>
        <w:t>звенья,</w:t>
      </w:r>
      <w:r w:rsidRPr="00814A88">
        <w:rPr>
          <w:spacing w:val="-3"/>
          <w:sz w:val="28"/>
          <w:szCs w:val="28"/>
        </w:rPr>
        <w:t xml:space="preserve"> </w:t>
      </w:r>
      <w:r w:rsidRPr="00814A88">
        <w:rPr>
          <w:sz w:val="28"/>
          <w:szCs w:val="28"/>
        </w:rPr>
        <w:t>структура, уровни.</w:t>
      </w:r>
    </w:p>
    <w:p w:rsidR="009149E9" w:rsidRDefault="009149E9">
      <w:pPr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1.2. Финансовая политика и финансовый контроль</w:t>
      </w:r>
    </w:p>
    <w:p w:rsidR="005B5D05" w:rsidRPr="005B5D05" w:rsidRDefault="005B5D05">
      <w:pPr>
        <w:rPr>
          <w:rFonts w:eastAsia="Calibri"/>
          <w:bCs/>
          <w:sz w:val="28"/>
          <w:szCs w:val="28"/>
        </w:rPr>
      </w:pPr>
      <w:r w:rsidRPr="005B5D05">
        <w:rPr>
          <w:rFonts w:eastAsia="Calibri"/>
          <w:bCs/>
          <w:sz w:val="28"/>
          <w:szCs w:val="28"/>
        </w:rPr>
        <w:t xml:space="preserve">1. Понятие и сущность финансовой политики. </w:t>
      </w:r>
    </w:p>
    <w:p w:rsidR="005B5D05" w:rsidRPr="005B5D05" w:rsidRDefault="005B5D05">
      <w:pPr>
        <w:rPr>
          <w:rFonts w:eastAsia="Calibri"/>
          <w:bCs/>
          <w:sz w:val="28"/>
          <w:szCs w:val="28"/>
        </w:rPr>
      </w:pPr>
      <w:r w:rsidRPr="005B5D05">
        <w:rPr>
          <w:rFonts w:eastAsia="Calibri"/>
          <w:bCs/>
          <w:sz w:val="28"/>
          <w:szCs w:val="28"/>
        </w:rPr>
        <w:t>2. Управление финансами.</w:t>
      </w:r>
    </w:p>
    <w:p w:rsidR="005B5D05" w:rsidRPr="005B5D05" w:rsidRDefault="005B5D05">
      <w:pPr>
        <w:rPr>
          <w:rFonts w:eastAsia="Calibri"/>
          <w:bCs/>
          <w:sz w:val="28"/>
          <w:szCs w:val="28"/>
        </w:rPr>
      </w:pPr>
      <w:r w:rsidRPr="005B5D05">
        <w:rPr>
          <w:rFonts w:eastAsia="Calibri"/>
          <w:bCs/>
          <w:sz w:val="28"/>
          <w:szCs w:val="28"/>
        </w:rPr>
        <w:t xml:space="preserve">3. Современная финансовая политика Российской Федерации. </w:t>
      </w:r>
    </w:p>
    <w:p w:rsidR="005B5D05" w:rsidRPr="005B5D05" w:rsidRDefault="005B5D05">
      <w:pPr>
        <w:rPr>
          <w:rFonts w:eastAsia="Calibri"/>
          <w:bCs/>
          <w:sz w:val="28"/>
          <w:szCs w:val="28"/>
        </w:rPr>
      </w:pPr>
      <w:r w:rsidRPr="005B5D05">
        <w:rPr>
          <w:rFonts w:eastAsia="Calibri"/>
          <w:bCs/>
          <w:sz w:val="28"/>
          <w:szCs w:val="28"/>
        </w:rPr>
        <w:t>4. Сущность финансового контроля.</w:t>
      </w:r>
    </w:p>
    <w:p w:rsidR="005B5D05" w:rsidRPr="005B5D05" w:rsidRDefault="005B5D05">
      <w:pPr>
        <w:rPr>
          <w:rFonts w:eastAsia="Calibri"/>
          <w:b/>
          <w:bCs/>
          <w:sz w:val="28"/>
          <w:szCs w:val="28"/>
        </w:rPr>
      </w:pPr>
      <w:r w:rsidRPr="005B5D05">
        <w:rPr>
          <w:rFonts w:eastAsia="Calibri"/>
          <w:bCs/>
          <w:sz w:val="28"/>
          <w:szCs w:val="28"/>
        </w:rPr>
        <w:t>5. Виды, формы и методы проведения финансового контроля, органы, его осуществляющие.</w:t>
      </w:r>
    </w:p>
    <w:p w:rsidR="009149E9" w:rsidRPr="00814A88" w:rsidRDefault="009149E9">
      <w:pPr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1.3. Государственные финансы</w:t>
      </w:r>
    </w:p>
    <w:p w:rsidR="009149E9" w:rsidRPr="00814A88" w:rsidRDefault="009149E9" w:rsidP="009149E9">
      <w:pPr>
        <w:jc w:val="both"/>
        <w:rPr>
          <w:b/>
          <w:sz w:val="28"/>
          <w:szCs w:val="28"/>
        </w:rPr>
      </w:pPr>
      <w:r w:rsidRPr="00814A88">
        <w:rPr>
          <w:sz w:val="28"/>
          <w:szCs w:val="28"/>
        </w:rPr>
        <w:t>1. Понятие государственных финансов, их роль в организации финансовой системы</w:t>
      </w:r>
      <w:r w:rsidRPr="00814A88">
        <w:rPr>
          <w:b/>
          <w:sz w:val="28"/>
          <w:szCs w:val="28"/>
        </w:rPr>
        <w:t xml:space="preserve"> </w:t>
      </w:r>
    </w:p>
    <w:p w:rsidR="009149E9" w:rsidRPr="00814A88" w:rsidRDefault="009149E9">
      <w:pPr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1.4. Структура бюджетной системы РФ. Бюджетное устройство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149E9" w:rsidRPr="00814A88">
        <w:rPr>
          <w:sz w:val="28"/>
          <w:szCs w:val="28"/>
        </w:rPr>
        <w:t>. Государственный бюджет: сущность и функции.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49E9" w:rsidRPr="00814A88">
        <w:rPr>
          <w:sz w:val="28"/>
          <w:szCs w:val="28"/>
        </w:rPr>
        <w:t>. Доходы и расходы бюджета.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49E9" w:rsidRPr="00814A88">
        <w:rPr>
          <w:sz w:val="28"/>
          <w:szCs w:val="28"/>
        </w:rPr>
        <w:t>. Бюджетный дефицит и методы его финансирования.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49E9" w:rsidRPr="00814A88">
        <w:rPr>
          <w:sz w:val="28"/>
          <w:szCs w:val="28"/>
        </w:rPr>
        <w:t>. Бюджетная система РФ и принципы ее построения.</w:t>
      </w:r>
    </w:p>
    <w:p w:rsidR="009149E9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1.5. Государственные внебюджетные фонды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149E9" w:rsidRPr="00814A88">
        <w:rPr>
          <w:sz w:val="28"/>
          <w:szCs w:val="28"/>
        </w:rPr>
        <w:t>. Назначение внебюджетных фондов.</w:t>
      </w:r>
    </w:p>
    <w:p w:rsidR="00814A88" w:rsidRPr="00814A88" w:rsidRDefault="005B5D05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A88" w:rsidRPr="00814A88">
        <w:rPr>
          <w:sz w:val="28"/>
          <w:szCs w:val="28"/>
        </w:rPr>
        <w:t>. Порядок формирования и использования Пенсионного фонда РФ.</w:t>
      </w:r>
    </w:p>
    <w:p w:rsidR="00814A88" w:rsidRPr="00814A88" w:rsidRDefault="005B5D05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4A88" w:rsidRPr="00814A88">
        <w:rPr>
          <w:sz w:val="28"/>
          <w:szCs w:val="28"/>
        </w:rPr>
        <w:t>. Порядок формирования и использования Фонда социального страхования РФ.</w:t>
      </w:r>
    </w:p>
    <w:p w:rsidR="00814A88" w:rsidRPr="00814A88" w:rsidRDefault="005B5D05" w:rsidP="00814A88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814A88" w:rsidRPr="00814A88">
        <w:rPr>
          <w:sz w:val="28"/>
          <w:szCs w:val="28"/>
        </w:rPr>
        <w:t>. Порядок формирования и использования Фонда обязательного медицинского страхования РФ.</w:t>
      </w:r>
    </w:p>
    <w:p w:rsidR="009149E9" w:rsidRDefault="009149E9">
      <w:pPr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1.6. Финансы хозяйствующих субъектов</w:t>
      </w:r>
    </w:p>
    <w:p w:rsidR="00814A88" w:rsidRPr="00814A88" w:rsidRDefault="005B5D05">
      <w:pPr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="00814A88" w:rsidRPr="00814A88">
        <w:rPr>
          <w:rFonts w:eastAsia="Calibri"/>
          <w:bCs/>
          <w:sz w:val="28"/>
          <w:szCs w:val="28"/>
        </w:rPr>
        <w:t>Финансы организаций различных организационно-правовых форм, их специфика.</w:t>
      </w:r>
    </w:p>
    <w:p w:rsidR="009149E9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2.1. Сущность и функции денег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1.</w:t>
      </w:r>
      <w:r w:rsidR="00814A88">
        <w:rPr>
          <w:sz w:val="28"/>
          <w:szCs w:val="28"/>
        </w:rPr>
        <w:t xml:space="preserve"> </w:t>
      </w:r>
      <w:r w:rsidRPr="00814A88">
        <w:rPr>
          <w:sz w:val="28"/>
          <w:szCs w:val="28"/>
        </w:rPr>
        <w:t>Деньги, их необходимость и происхождение.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2.</w:t>
      </w:r>
      <w:r w:rsidR="00814A88">
        <w:rPr>
          <w:sz w:val="28"/>
          <w:szCs w:val="28"/>
        </w:rPr>
        <w:t xml:space="preserve"> </w:t>
      </w:r>
      <w:r w:rsidRPr="00814A88">
        <w:rPr>
          <w:sz w:val="28"/>
          <w:szCs w:val="28"/>
        </w:rPr>
        <w:t>Роль денег в современной рыночной экономике. Функции денег.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3.</w:t>
      </w:r>
      <w:r w:rsidR="00814A88">
        <w:rPr>
          <w:sz w:val="28"/>
          <w:szCs w:val="28"/>
        </w:rPr>
        <w:t xml:space="preserve"> </w:t>
      </w:r>
      <w:r w:rsidRPr="00814A88">
        <w:rPr>
          <w:sz w:val="28"/>
          <w:szCs w:val="28"/>
        </w:rPr>
        <w:t>Виды денег.</w:t>
      </w:r>
    </w:p>
    <w:p w:rsidR="009149E9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2.2. Денежное обращение</w:t>
      </w:r>
    </w:p>
    <w:p w:rsidR="005B5D05" w:rsidRPr="005B5D05" w:rsidRDefault="009149E9" w:rsidP="005B5D05">
      <w:pPr>
        <w:pStyle w:val="af"/>
        <w:numPr>
          <w:ilvl w:val="3"/>
          <w:numId w:val="7"/>
        </w:numPr>
        <w:ind w:left="284" w:hanging="284"/>
        <w:rPr>
          <w:sz w:val="28"/>
          <w:szCs w:val="28"/>
        </w:rPr>
      </w:pPr>
      <w:r w:rsidRPr="005B5D05">
        <w:rPr>
          <w:sz w:val="28"/>
          <w:szCs w:val="28"/>
        </w:rPr>
        <w:t xml:space="preserve">Денежное обращение. </w:t>
      </w:r>
    </w:p>
    <w:p w:rsidR="009149E9" w:rsidRPr="005B5D05" w:rsidRDefault="009149E9" w:rsidP="005B5D05">
      <w:pPr>
        <w:pStyle w:val="af"/>
        <w:numPr>
          <w:ilvl w:val="3"/>
          <w:numId w:val="7"/>
        </w:numPr>
        <w:ind w:left="284" w:hanging="284"/>
        <w:rPr>
          <w:sz w:val="28"/>
          <w:szCs w:val="28"/>
        </w:rPr>
      </w:pPr>
      <w:r w:rsidRPr="005B5D05">
        <w:rPr>
          <w:sz w:val="28"/>
          <w:szCs w:val="28"/>
        </w:rPr>
        <w:t>Закон денежного обращения.</w:t>
      </w:r>
    </w:p>
    <w:p w:rsidR="009149E9" w:rsidRPr="00814A88" w:rsidRDefault="009149E9" w:rsidP="009149E9">
      <w:pPr>
        <w:rPr>
          <w:sz w:val="28"/>
          <w:szCs w:val="28"/>
        </w:rPr>
      </w:pPr>
      <w:r w:rsidRPr="00814A88">
        <w:rPr>
          <w:rFonts w:eastAsia="Calibri"/>
          <w:b/>
          <w:sz w:val="28"/>
          <w:szCs w:val="28"/>
        </w:rPr>
        <w:t>Тема 2.4. Инфляция</w:t>
      </w:r>
    </w:p>
    <w:p w:rsidR="009149E9" w:rsidRPr="00814A88" w:rsidRDefault="005B5D05" w:rsidP="009149E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149E9" w:rsidRPr="00814A88">
        <w:rPr>
          <w:sz w:val="28"/>
          <w:szCs w:val="28"/>
        </w:rPr>
        <w:t>.</w:t>
      </w:r>
      <w:r w:rsidR="00814A88">
        <w:rPr>
          <w:sz w:val="28"/>
          <w:szCs w:val="28"/>
        </w:rPr>
        <w:t xml:space="preserve"> </w:t>
      </w:r>
      <w:r w:rsidR="009149E9" w:rsidRPr="00814A88">
        <w:rPr>
          <w:sz w:val="28"/>
          <w:szCs w:val="28"/>
        </w:rPr>
        <w:t>Инфляция: понятие, формы проявления, виды, типы.</w:t>
      </w:r>
    </w:p>
    <w:p w:rsidR="009149E9" w:rsidRPr="00814A88" w:rsidRDefault="005B5D05" w:rsidP="009149E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149E9" w:rsidRPr="00814A88">
        <w:rPr>
          <w:sz w:val="28"/>
          <w:szCs w:val="28"/>
        </w:rPr>
        <w:t>.</w:t>
      </w:r>
      <w:r w:rsidR="00814A88">
        <w:rPr>
          <w:sz w:val="28"/>
          <w:szCs w:val="28"/>
        </w:rPr>
        <w:t xml:space="preserve"> </w:t>
      </w:r>
      <w:r w:rsidR="009149E9" w:rsidRPr="00814A88">
        <w:rPr>
          <w:sz w:val="28"/>
          <w:szCs w:val="28"/>
        </w:rPr>
        <w:t>Антиинфляционная политика. Особенности инфляционного процесса в России.</w:t>
      </w:r>
    </w:p>
    <w:p w:rsidR="00A63B48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3.1. Кредит и его функции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1.</w:t>
      </w:r>
      <w:r w:rsidR="00814A88">
        <w:rPr>
          <w:sz w:val="28"/>
          <w:szCs w:val="28"/>
        </w:rPr>
        <w:t xml:space="preserve"> </w:t>
      </w:r>
      <w:r w:rsidRPr="00814A88">
        <w:rPr>
          <w:sz w:val="28"/>
          <w:szCs w:val="28"/>
        </w:rPr>
        <w:t>Ссудный капитал и кредит.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2.</w:t>
      </w:r>
      <w:r w:rsidR="00814A88">
        <w:rPr>
          <w:sz w:val="28"/>
          <w:szCs w:val="28"/>
        </w:rPr>
        <w:t xml:space="preserve"> </w:t>
      </w:r>
      <w:r w:rsidRPr="00814A88">
        <w:rPr>
          <w:sz w:val="28"/>
          <w:szCs w:val="28"/>
        </w:rPr>
        <w:t>Формы и виды кредита.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3</w:t>
      </w:r>
      <w:r w:rsidR="00814A88">
        <w:rPr>
          <w:sz w:val="28"/>
          <w:szCs w:val="28"/>
        </w:rPr>
        <w:t>.</w:t>
      </w:r>
      <w:r w:rsidRPr="00814A88">
        <w:rPr>
          <w:sz w:val="28"/>
          <w:szCs w:val="28"/>
          <w:lang w:eastAsia="ru-RU"/>
        </w:rPr>
        <w:t xml:space="preserve"> </w:t>
      </w:r>
      <w:r w:rsidRPr="00814A88">
        <w:rPr>
          <w:sz w:val="28"/>
          <w:szCs w:val="28"/>
        </w:rPr>
        <w:t xml:space="preserve">Принципы кредитования. </w:t>
      </w:r>
    </w:p>
    <w:p w:rsidR="009149E9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3.2.</w:t>
      </w:r>
      <w:r w:rsidRPr="00814A88">
        <w:rPr>
          <w:rFonts w:eastAsia="Calibri"/>
          <w:sz w:val="28"/>
          <w:szCs w:val="28"/>
        </w:rPr>
        <w:t xml:space="preserve"> </w:t>
      </w:r>
      <w:r w:rsidRPr="00814A88">
        <w:rPr>
          <w:rFonts w:eastAsia="Calibri"/>
          <w:b/>
          <w:bCs/>
          <w:sz w:val="28"/>
          <w:szCs w:val="28"/>
        </w:rPr>
        <w:t>Банковская система РФ.</w:t>
      </w:r>
      <w:r w:rsidRPr="00814A88">
        <w:rPr>
          <w:rFonts w:eastAsia="Calibri"/>
          <w:b/>
          <w:sz w:val="28"/>
          <w:szCs w:val="28"/>
        </w:rPr>
        <w:t xml:space="preserve"> </w:t>
      </w:r>
      <w:r w:rsidRPr="00814A88">
        <w:rPr>
          <w:rFonts w:eastAsia="Calibri"/>
          <w:b/>
          <w:bCs/>
          <w:sz w:val="28"/>
          <w:szCs w:val="28"/>
        </w:rPr>
        <w:t>Центральный Банк РФ (Банк России)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1. Задачи и функции Центрального банка РФ.</w:t>
      </w:r>
    </w:p>
    <w:p w:rsidR="009149E9" w:rsidRPr="00814A88" w:rsidRDefault="009149E9" w:rsidP="009149E9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lastRenderedPageBreak/>
        <w:t>2. Предмет и система целей денежно-кредитной политики центральных банков</w:t>
      </w:r>
    </w:p>
    <w:p w:rsidR="009149E9" w:rsidRPr="00814A88" w:rsidRDefault="009149E9" w:rsidP="009149E9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3.3. Коммерческие банки РФ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 xml:space="preserve">1. Коммерческие банки РФ, их функции. 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 xml:space="preserve">2. Банковские операции и сделки. 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3. Активные и пассивные операции.</w:t>
      </w:r>
    </w:p>
    <w:p w:rsidR="009149E9" w:rsidRPr="00814A88" w:rsidRDefault="00814A88" w:rsidP="00814A88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3.4. Рынок ценных бумаг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1. Сущность, содержание и виды ценных бумаг.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2. Акции: понятие и виды, определения доходности. Курс акций.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3. Облигации, казначейские обязательства.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4. Вексель: понятие, виды.</w:t>
      </w:r>
    </w:p>
    <w:p w:rsidR="009149E9" w:rsidRPr="00814A88" w:rsidRDefault="00814A88" w:rsidP="00814A88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814A88">
        <w:rPr>
          <w:bCs/>
          <w:sz w:val="28"/>
          <w:szCs w:val="28"/>
        </w:rPr>
        <w:t>деятельности инвестиционных институтов</w:t>
      </w:r>
    </w:p>
    <w:p w:rsidR="00814A88" w:rsidRPr="00814A88" w:rsidRDefault="00814A88" w:rsidP="00814A88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  <w:r w:rsidRPr="00814A88">
        <w:rPr>
          <w:rFonts w:eastAsia="Calibri"/>
          <w:b/>
          <w:bCs/>
          <w:sz w:val="28"/>
          <w:szCs w:val="28"/>
        </w:rPr>
        <w:t>Тема 3.5. Международные финансово-кредитные отношения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1.Мировая валютная система.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2.Валютный курс: виды, факторы, влияющие на валютный курс. Методы валютного регулирования.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3.Валютная система РФ.</w:t>
      </w:r>
    </w:p>
    <w:p w:rsidR="00814A88" w:rsidRPr="00814A88" w:rsidRDefault="00814A88" w:rsidP="00814A88">
      <w:pPr>
        <w:jc w:val="both"/>
        <w:rPr>
          <w:sz w:val="28"/>
          <w:szCs w:val="28"/>
        </w:rPr>
      </w:pPr>
      <w:r w:rsidRPr="00814A88">
        <w:rPr>
          <w:sz w:val="28"/>
          <w:szCs w:val="28"/>
        </w:rPr>
        <w:t>4.Международные кредитные отношения.</w:t>
      </w:r>
    </w:p>
    <w:p w:rsidR="00814A88" w:rsidRPr="00814A88" w:rsidRDefault="00814A88" w:rsidP="00814A88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814A88" w:rsidRPr="009149E9" w:rsidRDefault="00814A88" w:rsidP="00814A88">
      <w:pPr>
        <w:tabs>
          <w:tab w:val="left" w:pos="916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4"/>
          <w:szCs w:val="24"/>
        </w:rPr>
      </w:pPr>
    </w:p>
    <w:p w:rsidR="00A63B48" w:rsidRDefault="000D03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</w:t>
      </w:r>
    </w:p>
    <w:p w:rsidR="00A63B48" w:rsidRDefault="000D037A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Отдельные студенты </w:t>
      </w:r>
      <w:r>
        <w:rPr>
          <w:sz w:val="28"/>
          <w:szCs w:val="28"/>
        </w:rPr>
        <w:t>дают устные ответы на вопросы учителя. Студенты отвечают по желанию (поднимают руку и сообщают</w:t>
      </w:r>
      <w:r w:rsidR="00B305C5">
        <w:rPr>
          <w:sz w:val="28"/>
          <w:szCs w:val="28"/>
        </w:rPr>
        <w:t>,</w:t>
      </w:r>
      <w:r>
        <w:rPr>
          <w:sz w:val="28"/>
          <w:szCs w:val="28"/>
        </w:rPr>
        <w:t xml:space="preserve"> что хотят высказаться) или преподаватель сам выбирает отвечающего. 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«отлично» </w:t>
      </w:r>
      <w:r>
        <w:rPr>
          <w:sz w:val="28"/>
          <w:szCs w:val="28"/>
        </w:rPr>
        <w:t>выставляется обучающемуся, если даны подробные ответы на вопросы с приведением соответствующих примеров.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«хорошо» </w:t>
      </w:r>
      <w:r>
        <w:rPr>
          <w:sz w:val="28"/>
          <w:szCs w:val="28"/>
        </w:rPr>
        <w:t>выставляется обучающемуся</w:t>
      </w:r>
      <w:r w:rsidR="00B305C5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ответы имеют несущественные ошибки.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>выставляется обучающемуся</w:t>
      </w:r>
      <w:r w:rsidR="00B305C5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он не смог привести конкретные примеры по рассматриваемым понятиям.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>выставляется обучающемуся</w:t>
      </w:r>
      <w:r w:rsidR="00B305C5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он не </w:t>
      </w:r>
      <w:proofErr w:type="gramStart"/>
      <w:r>
        <w:rPr>
          <w:sz w:val="28"/>
          <w:szCs w:val="28"/>
        </w:rPr>
        <w:t>смог</w:t>
      </w:r>
      <w:r w:rsidR="00B305C5">
        <w:rPr>
          <w:sz w:val="28"/>
          <w:szCs w:val="28"/>
        </w:rPr>
        <w:t xml:space="preserve"> </w:t>
      </w:r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сформулировать основные определения и привести конкретные примеры.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Письменный контроль (работа по индивидуальным заданиям)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814A88" w:rsidRPr="00814A88" w:rsidRDefault="00814A88" w:rsidP="00814A88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5B5D0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14A88">
        <w:rPr>
          <w:b/>
          <w:bCs/>
          <w:sz w:val="28"/>
          <w:szCs w:val="28"/>
        </w:rPr>
        <w:t>Сущность финансов и структура финансовой системы.</w:t>
      </w:r>
    </w:p>
    <w:p w:rsidR="00814A88" w:rsidRDefault="00814A88" w:rsidP="00814A88">
      <w:pPr>
        <w:rPr>
          <w:sz w:val="28"/>
          <w:szCs w:val="28"/>
        </w:rPr>
      </w:pPr>
      <w:r>
        <w:rPr>
          <w:sz w:val="28"/>
          <w:szCs w:val="28"/>
        </w:rPr>
        <w:t>1. Социально-экономическая сущность финансов. Роль финансов в расширенном воспроизводстве.</w:t>
      </w:r>
    </w:p>
    <w:p w:rsidR="00814A88" w:rsidRDefault="00814A88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Функции финансов. </w:t>
      </w:r>
    </w:p>
    <w:p w:rsidR="00814A88" w:rsidRDefault="00814A88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3. Финансовые ресурсы и источники их формирования.</w:t>
      </w:r>
    </w:p>
    <w:p w:rsidR="00814A88" w:rsidRDefault="00814A88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4. Финансовая политика: понятие, содержание, задачи и типы.</w:t>
      </w:r>
    </w:p>
    <w:p w:rsidR="00814A88" w:rsidRDefault="00814A88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5. Финансовая система и ее звенья.</w:t>
      </w:r>
    </w:p>
    <w:p w:rsidR="00814A88" w:rsidRDefault="00814A88" w:rsidP="00814A88">
      <w:pPr>
        <w:jc w:val="both"/>
        <w:rPr>
          <w:sz w:val="28"/>
          <w:szCs w:val="28"/>
        </w:rPr>
      </w:pPr>
      <w:r>
        <w:rPr>
          <w:sz w:val="28"/>
          <w:szCs w:val="28"/>
        </w:rPr>
        <w:t>6. Органы управления финансами.</w:t>
      </w:r>
    </w:p>
    <w:p w:rsidR="00814A88" w:rsidRDefault="00814A8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5B5D05">
        <w:rPr>
          <w:b/>
          <w:sz w:val="28"/>
          <w:szCs w:val="28"/>
        </w:rPr>
        <w:t>3.</w:t>
      </w:r>
      <w:r w:rsidR="00814A8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9149E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Центральный банк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rFonts w:ascii="PetersburgC" w:eastAsiaTheme="minorHAnsi" w:hAnsi="PetersburgC" w:cs="PetersburgC"/>
        </w:rPr>
        <w:t xml:space="preserve"> </w:t>
      </w:r>
      <w:r>
        <w:rPr>
          <w:sz w:val="28"/>
          <w:szCs w:val="28"/>
        </w:rPr>
        <w:t xml:space="preserve">Цели, задачи и функции центральных банков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Денежно-кредитное регулирование </w:t>
      </w:r>
    </w:p>
    <w:p w:rsidR="00A63B48" w:rsidRDefault="000D037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Банковский контроль и надзор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Организационная структура центральных банков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Особенности деятельности Банка России </w:t>
      </w:r>
    </w:p>
    <w:p w:rsidR="00814A88" w:rsidRDefault="00814A88">
      <w:pPr>
        <w:jc w:val="both"/>
        <w:rPr>
          <w:b/>
          <w:sz w:val="28"/>
          <w:szCs w:val="28"/>
        </w:rPr>
      </w:pPr>
    </w:p>
    <w:p w:rsidR="00814A88" w:rsidRDefault="00814A8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 письменных опросов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Письменные опросы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письменных опросов: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«отлично» выставляется обучающемуся, если даны подробные ответы на вопросы с приведением соответствующих примеров;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«хорошо» выставляется обучающемуся, если ответы имеют несущественные ошибки;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«удовлетворительно» выставляется обучающемуся, если он не смог привести конкретные примеры по рассматриваемым понятиям;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«неудовлетворительно» выставляется обучающемуся, если он не </w:t>
      </w:r>
      <w:proofErr w:type="gramStart"/>
      <w:r>
        <w:rPr>
          <w:sz w:val="28"/>
          <w:szCs w:val="28"/>
        </w:rPr>
        <w:t>смог верно</w:t>
      </w:r>
      <w:proofErr w:type="gramEnd"/>
      <w:r>
        <w:rPr>
          <w:sz w:val="28"/>
          <w:szCs w:val="28"/>
        </w:rPr>
        <w:t xml:space="preserve"> сформулировать основные определения и привести конкретные примеры.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Письменный контроль в форме стандартизированного теста 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814A8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Сущность и функции денег. Денежное обращение</w:t>
      </w:r>
      <w:r>
        <w:rPr>
          <w:b/>
          <w:sz w:val="28"/>
          <w:szCs w:val="28"/>
        </w:rPr>
        <w:t xml:space="preserve"> </w:t>
      </w:r>
    </w:p>
    <w:p w:rsidR="00A63B48" w:rsidRDefault="000D037A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F20D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вариант</w:t>
      </w:r>
    </w:p>
    <w:p w:rsidR="00A63B48" w:rsidRDefault="000D037A">
      <w:pPr>
        <w:pStyle w:val="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К непосредственным предпосылкам появления денег относятся: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А) открытие золотых месторождений и появление рынков продовольственных товаров;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Б) переход от натурального хозяйства к производству и обмену товарами и имущественное обособление производителей товаров;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В) наличие частной собственности на средства производства и появление крупных оптовых рынков.</w:t>
      </w:r>
    </w:p>
    <w:p w:rsidR="00A63B48" w:rsidRDefault="00A63B48">
      <w:pPr>
        <w:pStyle w:val="af"/>
        <w:ind w:left="76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2.  Функции денег – это:</w:t>
      </w:r>
    </w:p>
    <w:p w:rsidR="00A63B48" w:rsidRDefault="000D037A">
      <w:pPr>
        <w:pStyle w:val="af"/>
        <w:ind w:left="142"/>
        <w:rPr>
          <w:sz w:val="24"/>
          <w:szCs w:val="24"/>
        </w:rPr>
      </w:pPr>
      <w:r>
        <w:rPr>
          <w:sz w:val="24"/>
          <w:szCs w:val="24"/>
        </w:rPr>
        <w:t>А) конкретное внешнее проявление их сущности как всеобщего эквивалента           стоимости;</w:t>
      </w:r>
    </w:p>
    <w:p w:rsidR="00A63B48" w:rsidRDefault="000D037A">
      <w:pPr>
        <w:pStyle w:val="af"/>
        <w:ind w:left="142"/>
        <w:rPr>
          <w:sz w:val="24"/>
          <w:szCs w:val="24"/>
        </w:rPr>
      </w:pPr>
      <w:r>
        <w:rPr>
          <w:sz w:val="24"/>
          <w:szCs w:val="24"/>
        </w:rPr>
        <w:t>Б) результаты применения и воздействия денег на различные стороны    деятельности и развития общества;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условия, необходимые для правильного функционирования денег.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3.  Главная функция денег как меры стоимости заключается в том, что они: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обеспечивают возможность эмиссии государственных ценных бумаг;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предоставляют товарному миру единый стоимостной эталон;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обеспечивают возможность создания денежных накоплений.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4. Инфляционные процессы: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А) приводят к ослаблению роли денег и некоторому сужению сферы их   применения;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обусловливают существенное расширение сферы применения денег;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оказывают негативное влияние только на роль денег в развитии внешнеэкономических связей. </w:t>
      </w:r>
    </w:p>
    <w:p w:rsidR="00A63B48" w:rsidRDefault="00A63B48">
      <w:pPr>
        <w:pStyle w:val="af"/>
        <w:ind w:left="0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5. Безналичные расчеты производятся юридическими и физическими лицами через: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коммерческие банки; 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расчетно-кассовые центры;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уличные банкоматы.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6. Денежная система – это: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А) форма организации денежного обращения страны, закрепленная законодательно;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совокупность видов денег, обращающихся внутри страны;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совокупность наличных и безналичных платежей, осуществляемых как внутри страны, так и за ее пределами.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7. Сущность функции средства обращения проявляется в том, что деньги выступают: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посредником при обмене товаров;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средством накопления и сбережения;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всеобщим эквивалентом, мерой стоимости всех товаров.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8. Сокровища, в отличие от накопления:</w:t>
      </w:r>
    </w:p>
    <w:p w:rsidR="00A63B48" w:rsidRDefault="000D037A">
      <w:pPr>
        <w:pStyle w:val="af"/>
        <w:ind w:left="0"/>
        <w:rPr>
          <w:b/>
          <w:sz w:val="24"/>
          <w:szCs w:val="24"/>
        </w:rPr>
      </w:pPr>
      <w:r>
        <w:rPr>
          <w:sz w:val="24"/>
          <w:szCs w:val="24"/>
        </w:rPr>
        <w:t>А) имеют целевое назначение, выполняют функцию средства платежа и   хранятся только в натуральном виде;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Б) не имеют целевого назначения, выполняют функцию сохранения богатства и хранятся только в натуральном виде;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не имеют целевого назначения, выполняют функцию сохранения богатства и хранятся только в безналичной форме.</w:t>
      </w:r>
    </w:p>
    <w:p w:rsidR="00A63B48" w:rsidRDefault="00A63B48">
      <w:pPr>
        <w:pStyle w:val="af"/>
        <w:ind w:left="0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9. В условиях рыночной экономики эмиссия наличных денег осуществляется: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коммерческими банками и центральным банком;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центральным банком;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коммерческими банками и предприятиями.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10. Деноминация представляет собой: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А) аннулирование сильно обесцененной денежной единицы и введение новой валюты;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укрупнение действующего масштаба цен;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снижение золотого содержания денежной единицы или ее официального валютного курса.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II </w:t>
      </w:r>
      <w:r>
        <w:rPr>
          <w:b/>
          <w:sz w:val="24"/>
          <w:szCs w:val="24"/>
        </w:rPr>
        <w:t>вариант</w:t>
      </w:r>
    </w:p>
    <w:p w:rsidR="00A63B48" w:rsidRDefault="000D037A">
      <w:pPr>
        <w:pStyle w:val="af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Необходимой основой, базой существования денег являются: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А) финансовые нужды государства;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Б) товарное производство и обращение товаров;</w:t>
      </w:r>
    </w:p>
    <w:p w:rsidR="00A63B48" w:rsidRDefault="000D037A">
      <w:pPr>
        <w:pStyle w:val="af"/>
        <w:ind w:left="76"/>
        <w:rPr>
          <w:sz w:val="24"/>
          <w:szCs w:val="24"/>
        </w:rPr>
      </w:pPr>
      <w:r>
        <w:rPr>
          <w:sz w:val="24"/>
          <w:szCs w:val="24"/>
        </w:rPr>
        <w:t>В) потребности центрального и коммерческих банков.</w:t>
      </w:r>
    </w:p>
    <w:p w:rsidR="00A63B48" w:rsidRDefault="00A63B48">
      <w:pPr>
        <w:pStyle w:val="af"/>
        <w:ind w:left="76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2.  Сущность функции меры стоимости проявляется в том, что деньги выступают:</w:t>
      </w:r>
    </w:p>
    <w:p w:rsidR="00A63B48" w:rsidRDefault="000D037A">
      <w:pPr>
        <w:pStyle w:val="af"/>
        <w:ind w:left="142"/>
        <w:rPr>
          <w:sz w:val="24"/>
          <w:szCs w:val="24"/>
        </w:rPr>
      </w:pPr>
      <w:r>
        <w:rPr>
          <w:sz w:val="24"/>
          <w:szCs w:val="24"/>
        </w:rPr>
        <w:t>А) посредником при обмене товарами;</w:t>
      </w:r>
    </w:p>
    <w:p w:rsidR="00A63B48" w:rsidRDefault="000D037A">
      <w:pPr>
        <w:pStyle w:val="af"/>
        <w:ind w:left="142"/>
        <w:rPr>
          <w:sz w:val="24"/>
          <w:szCs w:val="24"/>
        </w:rPr>
      </w:pPr>
      <w:r>
        <w:rPr>
          <w:sz w:val="24"/>
          <w:szCs w:val="24"/>
        </w:rPr>
        <w:t>Б) средством накопления и сбережения;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всеобщим стоимостным эталоном.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3.  Накопление денег может осуществляться: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в наличной и безналичной формах;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только в наличной форме;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только в безналичной форме.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4. Наличные деньги поступают в оборот путем: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А) выплаты предприятиями заработной платы рабочим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осуществления кассовых операций коммерческими банками;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передачи центральным банком резервных денежных фондов расчетно-кассовым центрам. </w:t>
      </w:r>
    </w:p>
    <w:p w:rsidR="00A63B48" w:rsidRDefault="00A63B48">
      <w:pPr>
        <w:pStyle w:val="af"/>
        <w:ind w:left="0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5. Платежный оборот осуществляется: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в наличной и безналичной формах; 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только в безналичной форме;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 наличной форме в порядке, установленном Центральным банком Российской Федерации.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6. Инфляция представляет собой: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А) процесс укрупнения национальной денежной единицы или изменения масштаба цен;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Б) обесценение денег, падение их покупательной способности, вызываемое повышением цен, товарным дефицитом и снижением качества товаров и услуг;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процесс, характеризующийся повышением покупательной способности денег, стабилизацией уровня цен, улучшением качества товаров и услуг.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7. Демонетизация представляет собой:</w:t>
      </w:r>
    </w:p>
    <w:p w:rsidR="00A63B48" w:rsidRDefault="000D037A">
      <w:pPr>
        <w:pStyle w:val="af"/>
        <w:ind w:left="0"/>
        <w:rPr>
          <w:b/>
          <w:sz w:val="24"/>
          <w:szCs w:val="24"/>
        </w:rPr>
      </w:pPr>
      <w:r>
        <w:rPr>
          <w:sz w:val="24"/>
          <w:szCs w:val="24"/>
        </w:rPr>
        <w:t>А) снижение официального валютного курса денежной единицы по отношению к иностранным валютам;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процесс утраты золотом денежных функций;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укрупнение действующего в стране масштаба.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8. К знакам стоимости относятся:</w:t>
      </w:r>
    </w:p>
    <w:p w:rsidR="00A63B48" w:rsidRDefault="000D037A">
      <w:pPr>
        <w:pStyle w:val="af"/>
        <w:ind w:left="0"/>
        <w:rPr>
          <w:b/>
          <w:sz w:val="24"/>
          <w:szCs w:val="24"/>
        </w:rPr>
      </w:pPr>
      <w:r>
        <w:rPr>
          <w:sz w:val="24"/>
          <w:szCs w:val="24"/>
        </w:rPr>
        <w:t>А) металлические деньги, у которых номинальная стоимость соответствует реальной стоимости;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Б) бумажные и кредитные деньги, стершаяся металлическая монета;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только кредитные деньги.</w:t>
      </w:r>
    </w:p>
    <w:p w:rsidR="00A63B48" w:rsidRDefault="00A63B48">
      <w:pPr>
        <w:pStyle w:val="af"/>
        <w:ind w:left="0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9. Эмиссию наличных денег производят: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коммерческие банки и предприятия;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Центральный банк РФ и коммерческие банки;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Центральный банк РФ и его расчетно-кассовые центры.</w:t>
      </w:r>
    </w:p>
    <w:p w:rsidR="00A63B48" w:rsidRDefault="00A63B48">
      <w:pPr>
        <w:pStyle w:val="af"/>
        <w:ind w:left="-284"/>
        <w:rPr>
          <w:sz w:val="24"/>
          <w:szCs w:val="24"/>
        </w:rPr>
      </w:pPr>
    </w:p>
    <w:p w:rsidR="00A63B48" w:rsidRDefault="000D037A">
      <w:pPr>
        <w:pStyle w:val="af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10. Скорость обращения денег характеризует: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А) интенсивность движения денежных знаков;</w:t>
      </w:r>
    </w:p>
    <w:p w:rsidR="00A63B48" w:rsidRDefault="000D037A">
      <w:pPr>
        <w:pStyle w:val="af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покупательную способность рубля;</w:t>
      </w:r>
    </w:p>
    <w:p w:rsidR="00A63B48" w:rsidRDefault="000D037A">
      <w:pPr>
        <w:pStyle w:val="af"/>
        <w:ind w:left="0"/>
        <w:rPr>
          <w:sz w:val="24"/>
          <w:szCs w:val="24"/>
        </w:rPr>
      </w:pPr>
      <w:r>
        <w:rPr>
          <w:sz w:val="24"/>
          <w:szCs w:val="24"/>
        </w:rPr>
        <w:t>В) степень товарного покрытия рубля.</w:t>
      </w:r>
    </w:p>
    <w:p w:rsidR="00814A88" w:rsidRDefault="00814A8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814A8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814A8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Коммерческие банки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вариант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1. Коммерческий банк - это организация, созданная: </w:t>
      </w:r>
      <w:r>
        <w:rPr>
          <w:sz w:val="24"/>
          <w:szCs w:val="24"/>
        </w:rPr>
        <w:br/>
        <w:t>а) для привлечения денежных средств и размещения их от своего имени на условиях возвратности, платности и срочности; </w:t>
      </w:r>
      <w:r>
        <w:rPr>
          <w:sz w:val="24"/>
          <w:szCs w:val="24"/>
        </w:rPr>
        <w:br/>
        <w:t>б) для защиты имущественных интересов, связанных с имуществом и ответственностью граждан; </w:t>
      </w:r>
      <w:r>
        <w:rPr>
          <w:sz w:val="24"/>
          <w:szCs w:val="24"/>
        </w:rPr>
        <w:br/>
        <w:t xml:space="preserve">в) как кредитный кооператив граждан.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2. Основные формы безналичных расчетов, принятые в российской практике,</w:t>
      </w:r>
      <w:r>
        <w:rPr>
          <w:sz w:val="24"/>
          <w:szCs w:val="24"/>
        </w:rPr>
        <w:br/>
        <w:t>а) платежные поручения; </w:t>
      </w:r>
      <w:r>
        <w:rPr>
          <w:sz w:val="24"/>
          <w:szCs w:val="24"/>
        </w:rPr>
        <w:br/>
        <w:t>б) поручительства; </w:t>
      </w:r>
      <w:r>
        <w:rPr>
          <w:sz w:val="24"/>
          <w:szCs w:val="24"/>
        </w:rPr>
        <w:br/>
        <w:t xml:space="preserve">в) векселя.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3. Основные банковские услуги, это: </w:t>
      </w:r>
      <w:r>
        <w:rPr>
          <w:sz w:val="24"/>
          <w:szCs w:val="24"/>
        </w:rPr>
        <w:br/>
        <w:t>а) валютный обмен; </w:t>
      </w:r>
      <w:r>
        <w:rPr>
          <w:sz w:val="24"/>
          <w:szCs w:val="24"/>
        </w:rPr>
        <w:br/>
        <w:t>б) хранение ценностей; </w:t>
      </w:r>
      <w:r>
        <w:rPr>
          <w:sz w:val="24"/>
          <w:szCs w:val="24"/>
        </w:rPr>
        <w:br/>
        <w:t xml:space="preserve">в) как валютный обмен, так и хранение ценностей.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 Совокупность операций, направленных на формирование ресурсов коммерческого банка, это: </w:t>
      </w:r>
      <w:r>
        <w:rPr>
          <w:sz w:val="24"/>
          <w:szCs w:val="24"/>
        </w:rPr>
        <w:br/>
        <w:t>а) активные операции; </w:t>
      </w:r>
      <w:r>
        <w:rPr>
          <w:sz w:val="24"/>
          <w:szCs w:val="24"/>
        </w:rPr>
        <w:br/>
        <w:t>б) пассивные операции; </w:t>
      </w:r>
      <w:r>
        <w:rPr>
          <w:sz w:val="24"/>
          <w:szCs w:val="24"/>
        </w:rPr>
        <w:br/>
        <w:t xml:space="preserve">в) комиссионные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5. Депозиты принято подразделять: </w:t>
      </w:r>
      <w:r>
        <w:rPr>
          <w:sz w:val="24"/>
          <w:szCs w:val="24"/>
        </w:rPr>
        <w:br/>
        <w:t>а) на бессрочные депозиты; </w:t>
      </w:r>
      <w:r>
        <w:rPr>
          <w:sz w:val="24"/>
          <w:szCs w:val="24"/>
        </w:rPr>
        <w:br/>
        <w:t>б) депозиты на предъявителя; </w:t>
      </w:r>
      <w:r>
        <w:rPr>
          <w:sz w:val="24"/>
          <w:szCs w:val="24"/>
        </w:rPr>
        <w:br/>
        <w:t xml:space="preserve">в) на депозиты до востребования.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6.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>а) на инвестиционные; </w:t>
      </w:r>
      <w:r>
        <w:rPr>
          <w:sz w:val="24"/>
          <w:szCs w:val="24"/>
        </w:rPr>
        <w:br/>
        <w:t>б) на информационные; </w:t>
      </w:r>
      <w:r>
        <w:rPr>
          <w:sz w:val="24"/>
          <w:szCs w:val="24"/>
        </w:rPr>
        <w:br/>
        <w:t xml:space="preserve">в) на расчетно-кассовые.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7. К числу пассивных операций относятся: </w:t>
      </w:r>
      <w:r>
        <w:rPr>
          <w:sz w:val="24"/>
          <w:szCs w:val="24"/>
        </w:rPr>
        <w:br/>
        <w:t>а) трастовые операции; </w:t>
      </w:r>
      <w:r>
        <w:rPr>
          <w:sz w:val="24"/>
          <w:szCs w:val="24"/>
        </w:rPr>
        <w:br/>
        <w:t>б) кредитные операции; </w:t>
      </w:r>
      <w:r>
        <w:rPr>
          <w:sz w:val="24"/>
          <w:szCs w:val="24"/>
        </w:rPr>
        <w:br/>
        <w:t xml:space="preserve">в) инвестирование в уставный капитал.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8. Банковская система включает: </w:t>
      </w:r>
      <w:r>
        <w:rPr>
          <w:sz w:val="24"/>
          <w:szCs w:val="24"/>
        </w:rPr>
        <w:br/>
        <w:t>а) Центральный банк, кредитные организации, биржи и инвестиционные фонды; </w:t>
      </w:r>
      <w:r>
        <w:rPr>
          <w:sz w:val="24"/>
          <w:szCs w:val="24"/>
        </w:rPr>
        <w:br/>
        <w:t>б) Центральный банк, кредитные организации и их ассоциации; </w:t>
      </w:r>
      <w:r>
        <w:rPr>
          <w:sz w:val="24"/>
          <w:szCs w:val="24"/>
        </w:rPr>
        <w:br/>
        <w:t xml:space="preserve">в) Центральный банк, кредитные организации, их ассоциации и страховые компании.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9. Универсальные банки осуществляют: </w:t>
      </w:r>
      <w:r>
        <w:rPr>
          <w:sz w:val="24"/>
          <w:szCs w:val="24"/>
        </w:rPr>
        <w:br/>
        <w:t>а) широкий круг банковских операций; </w:t>
      </w:r>
      <w:r>
        <w:rPr>
          <w:sz w:val="24"/>
          <w:szCs w:val="24"/>
        </w:rPr>
        <w:br/>
        <w:t>б) одну или несколько банковских операций; </w:t>
      </w:r>
      <w:r>
        <w:rPr>
          <w:sz w:val="24"/>
          <w:szCs w:val="24"/>
        </w:rPr>
        <w:br/>
        <w:t>в) только кредитные операции. </w:t>
      </w:r>
      <w:r>
        <w:rPr>
          <w:sz w:val="24"/>
          <w:szCs w:val="24"/>
        </w:rPr>
        <w:br/>
        <w:t>10. Основное назначение банка, это: </w:t>
      </w:r>
      <w:r>
        <w:rPr>
          <w:sz w:val="24"/>
          <w:szCs w:val="24"/>
        </w:rPr>
        <w:br/>
        <w:t>а) страховая защита своих имущественных интересов; </w:t>
      </w:r>
      <w:r>
        <w:rPr>
          <w:sz w:val="24"/>
          <w:szCs w:val="24"/>
        </w:rPr>
        <w:br/>
        <w:t>б) посредничество в перемещении денежных средств от кредиторов к заемщикам и от продавцов к покупателям; </w:t>
      </w:r>
      <w:r>
        <w:rPr>
          <w:sz w:val="24"/>
          <w:szCs w:val="24"/>
        </w:rPr>
        <w:br/>
        <w:t>в) социальное обеспечение физических и юридических лиц.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 xml:space="preserve">11. Ссуда в размере 2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>. выдана 5 марта до 20 октября включительно под 16% годовых. Определить наращенную сумму при условии, что проценты начисляются по простой учетной ставке.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12. Вклад 300 руб. был положен в банк 20.05.2000 г. по ставке 30% годовых. С 1 сентября банк снизил ставку по вкладам до 20%. 25 октября вклад был закрыт. Определить сумму начисленных процентов.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 вариант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1. Коммерческий банк, это: </w:t>
      </w:r>
      <w:r>
        <w:rPr>
          <w:sz w:val="24"/>
          <w:szCs w:val="24"/>
        </w:rPr>
        <w:br/>
        <w:t>а) добровольное объединение профессиональных участников рынка ценных </w:t>
      </w:r>
      <w:r>
        <w:rPr>
          <w:sz w:val="24"/>
          <w:szCs w:val="24"/>
        </w:rPr>
        <w:br/>
        <w:t>бумаг;</w:t>
      </w:r>
      <w:r>
        <w:rPr>
          <w:sz w:val="24"/>
          <w:szCs w:val="24"/>
        </w:rPr>
        <w:br/>
        <w:t>б) организация социального обеспечения; </w:t>
      </w:r>
      <w:r>
        <w:rPr>
          <w:sz w:val="24"/>
          <w:szCs w:val="24"/>
        </w:rPr>
        <w:br/>
        <w:t>в) организация, созданная для привлечения денежных средств и размещения их от своего имени на условиях возвратности, платности и срочности.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Размещение собственных и привлеченных средств банка для получения прибыли, это: </w:t>
      </w:r>
      <w:r>
        <w:rPr>
          <w:sz w:val="24"/>
          <w:szCs w:val="24"/>
        </w:rPr>
        <w:br/>
        <w:t>а) пассивные операции; </w:t>
      </w:r>
      <w:r>
        <w:rPr>
          <w:sz w:val="24"/>
          <w:szCs w:val="24"/>
        </w:rPr>
        <w:br/>
        <w:t>б) активные операции; </w:t>
      </w:r>
      <w:r>
        <w:rPr>
          <w:sz w:val="24"/>
          <w:szCs w:val="24"/>
        </w:rPr>
        <w:br/>
        <w:t xml:space="preserve">в) комиссионные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3.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>а) на операции с ценными бумагами; </w:t>
      </w:r>
      <w:r>
        <w:rPr>
          <w:sz w:val="24"/>
          <w:szCs w:val="24"/>
        </w:rPr>
        <w:br/>
        <w:t>б) на операции с иностранной валютой; </w:t>
      </w:r>
      <w:r>
        <w:rPr>
          <w:sz w:val="24"/>
          <w:szCs w:val="24"/>
        </w:rPr>
        <w:br/>
        <w:t xml:space="preserve">в) расчетно-кассовые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4. Специализированные банки осуществляют: </w:t>
      </w:r>
      <w:r>
        <w:rPr>
          <w:sz w:val="24"/>
          <w:szCs w:val="24"/>
        </w:rPr>
        <w:br/>
        <w:t>а) широкий круг банковских операций; 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б) одну или несколько банковских операций; </w:t>
      </w:r>
      <w:r>
        <w:rPr>
          <w:sz w:val="24"/>
          <w:szCs w:val="24"/>
        </w:rPr>
        <w:br/>
        <w:t xml:space="preserve">в) регулирование денежной массы.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5. Рефинансирование банков, это: </w:t>
      </w:r>
      <w:r>
        <w:rPr>
          <w:sz w:val="24"/>
          <w:szCs w:val="24"/>
        </w:rPr>
        <w:br/>
        <w:t>а) предоставление Центральным банком РФ кредита коммерческим банкам; </w:t>
      </w:r>
      <w:r>
        <w:rPr>
          <w:sz w:val="24"/>
          <w:szCs w:val="24"/>
        </w:rPr>
        <w:br/>
        <w:t>б) предоставление кредита одним коммерческим банком другому; </w:t>
      </w:r>
      <w:r>
        <w:rPr>
          <w:sz w:val="24"/>
          <w:szCs w:val="24"/>
        </w:rPr>
        <w:br/>
        <w:t xml:space="preserve">в) предоставление кредита одним хозяйствующим субъектом другому.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6. Обособленное подразделение коммерческого банка, которое расположено вне места нахождения банка, не обладает правами юридического лица и не имеет самостоятельного баланса, это: </w:t>
      </w:r>
      <w:r>
        <w:rPr>
          <w:sz w:val="24"/>
          <w:szCs w:val="24"/>
        </w:rPr>
        <w:br/>
        <w:t>а) филиал;</w:t>
      </w:r>
      <w:r>
        <w:rPr>
          <w:sz w:val="24"/>
          <w:szCs w:val="24"/>
        </w:rPr>
        <w:br/>
        <w:t>б) ассоциация; </w:t>
      </w:r>
      <w:r>
        <w:rPr>
          <w:sz w:val="24"/>
          <w:szCs w:val="24"/>
        </w:rPr>
        <w:br/>
        <w:t>в) представительство. </w:t>
      </w:r>
    </w:p>
    <w:p w:rsidR="00A63B48" w:rsidRDefault="000D037A">
      <w:pPr>
        <w:pStyle w:val="Default"/>
      </w:pPr>
      <w:r>
        <w:t xml:space="preserve">7. </w:t>
      </w:r>
      <w:r>
        <w:rPr>
          <w:bCs/>
        </w:rPr>
        <w:t xml:space="preserve">Функции коммерческих банков: </w:t>
      </w:r>
    </w:p>
    <w:p w:rsidR="00A63B48" w:rsidRDefault="000D037A">
      <w:pPr>
        <w:pStyle w:val="Default"/>
      </w:pPr>
      <w:r>
        <w:t xml:space="preserve">а) стимулирование накоплений в хозяйстве </w:t>
      </w:r>
    </w:p>
    <w:p w:rsidR="00A63B48" w:rsidRDefault="000D037A">
      <w:pPr>
        <w:pStyle w:val="Default"/>
      </w:pPr>
      <w:r>
        <w:t xml:space="preserve">б) сберегательная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в) посредничество в кредите</w:t>
      </w:r>
    </w:p>
    <w:p w:rsidR="00A63B48" w:rsidRDefault="000D037A">
      <w:pPr>
        <w:pStyle w:val="Default"/>
      </w:pPr>
      <w:r>
        <w:t xml:space="preserve">8. </w:t>
      </w:r>
      <w:r>
        <w:rPr>
          <w:bCs/>
        </w:rPr>
        <w:t xml:space="preserve">В соответствии с российским банковским законодательством коммерческие банки имеют право: </w:t>
      </w:r>
    </w:p>
    <w:p w:rsidR="00A63B48" w:rsidRDefault="000D037A">
      <w:pPr>
        <w:pStyle w:val="Default"/>
      </w:pPr>
      <w:r>
        <w:t xml:space="preserve">а) Проводить денежно-кредитную политику </w:t>
      </w:r>
    </w:p>
    <w:p w:rsidR="00A63B48" w:rsidRDefault="000D037A">
      <w:pPr>
        <w:pStyle w:val="Default"/>
      </w:pPr>
      <w:r>
        <w:t xml:space="preserve">б) Конкурировать с Центральным банком РФ </w:t>
      </w:r>
    </w:p>
    <w:p w:rsidR="00A63B48" w:rsidRDefault="000D037A">
      <w:pPr>
        <w:pStyle w:val="Default"/>
      </w:pPr>
      <w:r>
        <w:t xml:space="preserve">в) Поддерживать стабильность банковской системы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г) Открывать и вести счета физических и юридических лиц</w:t>
      </w:r>
    </w:p>
    <w:p w:rsidR="00A63B48" w:rsidRDefault="000D037A">
      <w:pPr>
        <w:pStyle w:val="Default"/>
      </w:pPr>
      <w:r>
        <w:t xml:space="preserve">9. К </w:t>
      </w:r>
      <w:r>
        <w:rPr>
          <w:bCs/>
        </w:rPr>
        <w:t>финансовому блоку управления в коммерческом банке относится:</w:t>
      </w:r>
      <w:r>
        <w:rPr>
          <w:b/>
          <w:bCs/>
        </w:rPr>
        <w:t xml:space="preserve"> </w:t>
      </w:r>
    </w:p>
    <w:p w:rsidR="00A63B48" w:rsidRDefault="000D037A">
      <w:pPr>
        <w:pStyle w:val="Default"/>
        <w:spacing w:after="36"/>
      </w:pPr>
      <w:r>
        <w:t xml:space="preserve">а) Бухгалтерия. </w:t>
      </w:r>
    </w:p>
    <w:p w:rsidR="00A63B48" w:rsidRDefault="000D037A">
      <w:pPr>
        <w:pStyle w:val="Default"/>
        <w:spacing w:after="36"/>
      </w:pPr>
      <w:r>
        <w:t xml:space="preserve">б) Отдел операций с ценными бумагами. </w:t>
      </w:r>
    </w:p>
    <w:p w:rsidR="00A63B48" w:rsidRDefault="000D037A">
      <w:pPr>
        <w:pStyle w:val="Default"/>
        <w:spacing w:after="36"/>
      </w:pPr>
      <w:r>
        <w:t xml:space="preserve">в) Отдел операционного управления </w:t>
      </w:r>
    </w:p>
    <w:p w:rsidR="00A63B48" w:rsidRDefault="000D037A">
      <w:pPr>
        <w:pStyle w:val="Default"/>
      </w:pPr>
      <w:r>
        <w:t xml:space="preserve">г) Кредитный отдел. </w:t>
      </w:r>
    </w:p>
    <w:p w:rsidR="00A63B48" w:rsidRDefault="000D037A">
      <w:pPr>
        <w:pStyle w:val="Default"/>
      </w:pPr>
      <w:r>
        <w:t>10.</w:t>
      </w:r>
      <w:r>
        <w:rPr>
          <w:b/>
          <w:bCs/>
        </w:rPr>
        <w:t xml:space="preserve"> </w:t>
      </w:r>
      <w:r>
        <w:rPr>
          <w:bCs/>
        </w:rPr>
        <w:t>По сфере обслуживания банки подразделяются на:</w:t>
      </w:r>
      <w:r>
        <w:rPr>
          <w:b/>
          <w:bCs/>
        </w:rPr>
        <w:t xml:space="preserve"> </w:t>
      </w:r>
    </w:p>
    <w:p w:rsidR="00A63B48" w:rsidRDefault="000D037A">
      <w:pPr>
        <w:pStyle w:val="Default"/>
        <w:spacing w:after="36"/>
      </w:pPr>
      <w:r>
        <w:t xml:space="preserve">а) Универсальные и специализированные. </w:t>
      </w:r>
    </w:p>
    <w:p w:rsidR="00A63B48" w:rsidRDefault="000D037A">
      <w:pPr>
        <w:pStyle w:val="Default"/>
        <w:spacing w:after="36"/>
      </w:pPr>
      <w:r>
        <w:t xml:space="preserve">б) </w:t>
      </w:r>
      <w:proofErr w:type="spellStart"/>
      <w:r>
        <w:t>Бесфилиальные</w:t>
      </w:r>
      <w:proofErr w:type="spellEnd"/>
      <w:r>
        <w:t xml:space="preserve"> и многофилиальные. </w:t>
      </w:r>
    </w:p>
    <w:p w:rsidR="00A63B48" w:rsidRDefault="000D037A">
      <w:pPr>
        <w:pStyle w:val="Default"/>
        <w:spacing w:after="36"/>
      </w:pPr>
      <w:r>
        <w:t xml:space="preserve">в) Малые, средние, крупные, банковские консорциумы и межбанковские объединения </w:t>
      </w:r>
    </w:p>
    <w:p w:rsidR="00A63B48" w:rsidRDefault="000D037A">
      <w:pPr>
        <w:pStyle w:val="Default"/>
      </w:pPr>
      <w:r>
        <w:t xml:space="preserve">г) Региональные, межрегиональные, национальные и международные.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11. Ссуда выдана в размере 20 000 руб. на срок с 10.01.06 до 15.06.06 под 14 % годовых. Определить сумму погашения ссуды.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12. Определить сумму наращенного капитала на 1 ноября, если клиент положил на депозитный счет 3 мая 15000 рублей под 15% годовых, а 2 августа ставка увеличилась на 4%.</w:t>
      </w:r>
    </w:p>
    <w:p w:rsidR="00814A88" w:rsidRDefault="00814A8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814A8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814A8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Рынок ценных бумаг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вариант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1.Что такое рынок ценных бумаг?</w:t>
      </w:r>
      <w:r>
        <w:rPr>
          <w:sz w:val="24"/>
          <w:szCs w:val="24"/>
        </w:rPr>
        <w:br/>
        <w:t>1) совокупность сделок, связанных с покупкой и продажей валюты;</w:t>
      </w:r>
      <w:r>
        <w:rPr>
          <w:sz w:val="24"/>
          <w:szCs w:val="24"/>
        </w:rPr>
        <w:br/>
        <w:t xml:space="preserve">2) совокупность сделок с ценными </w:t>
      </w:r>
      <w:proofErr w:type="gramStart"/>
      <w:r>
        <w:rPr>
          <w:sz w:val="24"/>
          <w:szCs w:val="24"/>
        </w:rPr>
        <w:t>бумагами;+</w:t>
      </w:r>
      <w:proofErr w:type="gramEnd"/>
      <w:r>
        <w:rPr>
          <w:sz w:val="24"/>
          <w:szCs w:val="24"/>
        </w:rPr>
        <w:br/>
        <w:t>3) сделки с недвижимостью.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2.Что является главной задачей рынка ценных бумаг?</w:t>
      </w:r>
      <w:r>
        <w:rPr>
          <w:sz w:val="24"/>
          <w:szCs w:val="24"/>
        </w:rPr>
        <w:br/>
        <w:t>1) привлечение капитала для политического развития;</w:t>
      </w:r>
      <w:r>
        <w:rPr>
          <w:sz w:val="24"/>
          <w:szCs w:val="24"/>
        </w:rPr>
        <w:br/>
        <w:t>2) удовлетворение общественных потребностей;</w:t>
      </w:r>
      <w:r>
        <w:rPr>
          <w:sz w:val="24"/>
          <w:szCs w:val="24"/>
        </w:rPr>
        <w:br/>
        <w:t xml:space="preserve">3) привлечение капитала для экономического </w:t>
      </w:r>
      <w:proofErr w:type="gramStart"/>
      <w:r>
        <w:rPr>
          <w:sz w:val="24"/>
          <w:szCs w:val="24"/>
        </w:rPr>
        <w:t>развития.+</w:t>
      </w:r>
      <w:proofErr w:type="gramEnd"/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3. Кто занимается осуществлением организованного рынка ценных бумаг?</w:t>
      </w:r>
      <w:r>
        <w:rPr>
          <w:sz w:val="24"/>
          <w:szCs w:val="24"/>
        </w:rPr>
        <w:br/>
        <w:t>1) государством;</w:t>
      </w:r>
      <w:r>
        <w:rPr>
          <w:sz w:val="24"/>
          <w:szCs w:val="24"/>
        </w:rPr>
        <w:br/>
        <w:t xml:space="preserve">2) </w:t>
      </w:r>
      <w:proofErr w:type="gramStart"/>
      <w:r>
        <w:rPr>
          <w:sz w:val="24"/>
          <w:szCs w:val="24"/>
        </w:rPr>
        <w:t>биржей;+</w:t>
      </w:r>
      <w:proofErr w:type="gramEnd"/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3) акциями;</w:t>
      </w:r>
      <w:r>
        <w:rPr>
          <w:sz w:val="24"/>
          <w:szCs w:val="24"/>
        </w:rPr>
        <w:br/>
        <w:t>4) облигациями.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4. Фьючерсные контракты обращаются</w:t>
      </w:r>
      <w:r>
        <w:rPr>
          <w:sz w:val="24"/>
          <w:szCs w:val="24"/>
        </w:rPr>
        <w:br/>
        <w:t>1) только на бирже +</w:t>
      </w:r>
      <w:r>
        <w:rPr>
          <w:sz w:val="24"/>
          <w:szCs w:val="24"/>
        </w:rPr>
        <w:br/>
        <w:t>2) только на внебиржевом рынке</w:t>
      </w:r>
      <w:r>
        <w:rPr>
          <w:sz w:val="24"/>
          <w:szCs w:val="24"/>
        </w:rPr>
        <w:br/>
        <w:t>3) как на биржевом, так и на внебиржевом рынке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5.Какое название носит рынок, на котором исполнение заключенных сделок происходит не позднее второго рабочего дня со дня заключения сделки?</w:t>
      </w:r>
      <w:r>
        <w:rPr>
          <w:sz w:val="24"/>
          <w:szCs w:val="24"/>
        </w:rPr>
        <w:br/>
        <w:t>1) срочный рынок;</w:t>
      </w:r>
      <w:r>
        <w:rPr>
          <w:sz w:val="24"/>
          <w:szCs w:val="24"/>
        </w:rPr>
        <w:br/>
        <w:t xml:space="preserve">2) кассовый </w:t>
      </w:r>
      <w:proofErr w:type="gramStart"/>
      <w:r>
        <w:rPr>
          <w:sz w:val="24"/>
          <w:szCs w:val="24"/>
        </w:rPr>
        <w:t>рынок;+</w:t>
      </w:r>
      <w:proofErr w:type="gramEnd"/>
      <w:r>
        <w:rPr>
          <w:sz w:val="24"/>
          <w:szCs w:val="24"/>
        </w:rPr>
        <w:br/>
        <w:t>3) организованный внебиржевой рынок.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6.Что из </w:t>
      </w:r>
      <w:proofErr w:type="gramStart"/>
      <w:r>
        <w:rPr>
          <w:sz w:val="24"/>
          <w:szCs w:val="24"/>
        </w:rPr>
        <w:t>ниже перечисленного</w:t>
      </w:r>
      <w:proofErr w:type="gramEnd"/>
      <w:r>
        <w:rPr>
          <w:sz w:val="24"/>
          <w:szCs w:val="24"/>
        </w:rPr>
        <w:t xml:space="preserve"> не является ценной бумагой?</w:t>
      </w:r>
      <w:r>
        <w:rPr>
          <w:sz w:val="24"/>
          <w:szCs w:val="24"/>
        </w:rPr>
        <w:br/>
        <w:t>1) ваучер;</w:t>
      </w:r>
      <w:r>
        <w:rPr>
          <w:sz w:val="24"/>
          <w:szCs w:val="24"/>
        </w:rPr>
        <w:br/>
        <w:t>2) чек;</w:t>
      </w:r>
      <w:r>
        <w:rPr>
          <w:sz w:val="24"/>
          <w:szCs w:val="24"/>
        </w:rPr>
        <w:br/>
        <w:t>3) платежное поручение;</w:t>
      </w:r>
      <w:r>
        <w:rPr>
          <w:sz w:val="24"/>
          <w:szCs w:val="24"/>
        </w:rPr>
        <w:br/>
        <w:t>4) опцион.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7. Что такое конвертируемые облигации?</w:t>
      </w:r>
      <w:r>
        <w:rPr>
          <w:sz w:val="24"/>
          <w:szCs w:val="24"/>
        </w:rPr>
        <w:br/>
        <w:t>1) облигации, которые могут быть обменены на акции +</w:t>
      </w:r>
      <w:r>
        <w:rPr>
          <w:sz w:val="24"/>
          <w:szCs w:val="24"/>
        </w:rPr>
        <w:br/>
        <w:t>2) облигации, которые обеспечивают получение дохода в свободно конвертируемой валюте</w:t>
      </w:r>
      <w:r>
        <w:rPr>
          <w:sz w:val="24"/>
          <w:szCs w:val="24"/>
        </w:rPr>
        <w:br/>
        <w:t>3) 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8. Какую функцию выполняет андеррайтер ценных бумаг?</w:t>
      </w:r>
      <w:r>
        <w:rPr>
          <w:sz w:val="24"/>
          <w:szCs w:val="24"/>
        </w:rPr>
        <w:br/>
        <w:t>1) поддержки курса ценной бумаги +</w:t>
      </w:r>
      <w:r>
        <w:rPr>
          <w:sz w:val="24"/>
          <w:szCs w:val="24"/>
        </w:rPr>
        <w:br/>
        <w:t>2) гарантирования выполнения обязательств по ценным бумагам</w:t>
      </w:r>
      <w:r>
        <w:rPr>
          <w:sz w:val="24"/>
          <w:szCs w:val="24"/>
        </w:rPr>
        <w:br/>
        <w:t>3) выкупа всего или части выпуска +</w:t>
      </w:r>
      <w:r>
        <w:rPr>
          <w:sz w:val="24"/>
          <w:szCs w:val="24"/>
        </w:rPr>
        <w:br/>
        <w:t>4) подготовки проспекта ценных бумаг +</w:t>
      </w:r>
      <w:r>
        <w:rPr>
          <w:sz w:val="24"/>
          <w:szCs w:val="24"/>
        </w:rPr>
        <w:br/>
        <w:t>5) спекулятивной игры на вторичном рынке в пользу эмитента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9.Что такое акция?</w:t>
      </w:r>
      <w:r>
        <w:rPr>
          <w:sz w:val="24"/>
          <w:szCs w:val="24"/>
        </w:rPr>
        <w:br/>
        <w:t>1) не эмиссионная ценная бумага, закрепляющая права ее владельца на получение части прибыли акционерного общества в виде дивидендов;</w:t>
      </w:r>
      <w:r>
        <w:rPr>
          <w:sz w:val="24"/>
          <w:szCs w:val="24"/>
        </w:rPr>
        <w:br/>
        <w:t>2) 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  <w:r>
        <w:rPr>
          <w:sz w:val="24"/>
          <w:szCs w:val="24"/>
        </w:rPr>
        <w:br/>
        <w:t>3) 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10.Кто может являться инвестором государственных ценных бумаг?</w:t>
      </w:r>
      <w:r>
        <w:rPr>
          <w:sz w:val="24"/>
          <w:szCs w:val="24"/>
        </w:rPr>
        <w:br/>
        <w:t xml:space="preserve">1) физические и юридические </w:t>
      </w:r>
      <w:proofErr w:type="gramStart"/>
      <w:r>
        <w:rPr>
          <w:sz w:val="24"/>
          <w:szCs w:val="24"/>
        </w:rPr>
        <w:t>лица;+</w:t>
      </w:r>
      <w:proofErr w:type="gramEnd"/>
      <w:r>
        <w:rPr>
          <w:sz w:val="24"/>
          <w:szCs w:val="24"/>
        </w:rPr>
        <w:br/>
        <w:t>2) резиденты и нерезиденты;</w:t>
      </w:r>
      <w:r>
        <w:rPr>
          <w:sz w:val="24"/>
          <w:szCs w:val="24"/>
        </w:rPr>
        <w:br/>
        <w:t>3) физические и юридические лица, резиденты и нерезиденты.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11.Из чего состоит контрольный пакет акций?</w:t>
      </w:r>
      <w:r>
        <w:rPr>
          <w:sz w:val="24"/>
          <w:szCs w:val="24"/>
        </w:rPr>
        <w:br/>
        <w:t xml:space="preserve">1) 50% + 1 </w:t>
      </w:r>
      <w:proofErr w:type="gramStart"/>
      <w:r>
        <w:rPr>
          <w:sz w:val="24"/>
          <w:szCs w:val="24"/>
        </w:rPr>
        <w:t>акция;+</w:t>
      </w:r>
      <w:proofErr w:type="gramEnd"/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2) 100%;</w:t>
      </w:r>
      <w:r>
        <w:rPr>
          <w:sz w:val="24"/>
          <w:szCs w:val="24"/>
        </w:rPr>
        <w:br/>
        <w:t>3) 49% + 1 акция.</w:t>
      </w:r>
    </w:p>
    <w:p w:rsidR="00A63B48" w:rsidRDefault="000D037A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вариант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1. Что используется в техническом анализе?</w:t>
      </w:r>
      <w:r>
        <w:rPr>
          <w:sz w:val="24"/>
          <w:szCs w:val="24"/>
        </w:rPr>
        <w:br/>
        <w:t>1) трендовые методы +</w:t>
      </w:r>
      <w:r>
        <w:rPr>
          <w:sz w:val="24"/>
          <w:szCs w:val="24"/>
        </w:rPr>
        <w:br/>
        <w:t>2) финансовый анализ эмитента</w:t>
      </w:r>
      <w:r>
        <w:rPr>
          <w:sz w:val="24"/>
          <w:szCs w:val="24"/>
        </w:rPr>
        <w:br/>
        <w:t>3) осцилляторы +</w:t>
      </w:r>
      <w:r>
        <w:rPr>
          <w:sz w:val="24"/>
          <w:szCs w:val="24"/>
        </w:rPr>
        <w:br/>
        <w:t>4) макроэкономический анализ</w:t>
      </w:r>
      <w:r>
        <w:rPr>
          <w:sz w:val="24"/>
          <w:szCs w:val="24"/>
        </w:rPr>
        <w:br/>
        <w:t>5) скользящие средние+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2. Чему может быть равна эмиссионная цена облигации?</w:t>
      </w:r>
      <w:r>
        <w:rPr>
          <w:sz w:val="24"/>
          <w:szCs w:val="24"/>
        </w:rPr>
        <w:br/>
        <w:t>1) равна номиналу +</w:t>
      </w:r>
      <w:r>
        <w:rPr>
          <w:sz w:val="24"/>
          <w:szCs w:val="24"/>
        </w:rPr>
        <w:br/>
        <w:t>2) ниже номинала +</w:t>
      </w:r>
      <w:r>
        <w:rPr>
          <w:sz w:val="24"/>
          <w:szCs w:val="24"/>
        </w:rPr>
        <w:br/>
        <w:t>3) выше номинала+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3.Что такое инвестиционный пай?</w:t>
      </w:r>
      <w:r>
        <w:rPr>
          <w:sz w:val="24"/>
          <w:szCs w:val="24"/>
        </w:rPr>
        <w:br/>
        <w:t xml:space="preserve">1) именная ценная бумага, подтверждающая право владельца на долю в имуществе паевого инвестиционного </w:t>
      </w:r>
      <w:proofErr w:type="gramStart"/>
      <w:r>
        <w:rPr>
          <w:sz w:val="24"/>
          <w:szCs w:val="24"/>
        </w:rPr>
        <w:t>фонда;+</w:t>
      </w:r>
      <w:proofErr w:type="gramEnd"/>
      <w:r>
        <w:rPr>
          <w:sz w:val="24"/>
          <w:szCs w:val="24"/>
        </w:rPr>
        <w:br/>
        <w:t>2) именная ценная бумага, подтверждающая право ее владельца участия в деятельности паевого инвестиционного фонда.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4.Дайте определение понятию «чистые активы»:</w:t>
      </w:r>
      <w:r>
        <w:rPr>
          <w:sz w:val="24"/>
          <w:szCs w:val="24"/>
        </w:rPr>
        <w:br/>
        <w:t xml:space="preserve">1) активы за минусом </w:t>
      </w:r>
      <w:proofErr w:type="gramStart"/>
      <w:r>
        <w:rPr>
          <w:sz w:val="24"/>
          <w:szCs w:val="24"/>
        </w:rPr>
        <w:t>обязательств;+</w:t>
      </w:r>
      <w:proofErr w:type="gramEnd"/>
      <w:r>
        <w:rPr>
          <w:sz w:val="24"/>
          <w:szCs w:val="24"/>
        </w:rPr>
        <w:br/>
        <w:t>2) активы и обязательства.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5.Посредством чего производится уступка прав требования по именным депозитам?</w:t>
      </w:r>
      <w:r>
        <w:rPr>
          <w:sz w:val="24"/>
          <w:szCs w:val="24"/>
        </w:rPr>
        <w:br/>
        <w:t>1) бланкового индоссамента</w:t>
      </w:r>
      <w:r>
        <w:rPr>
          <w:sz w:val="24"/>
          <w:szCs w:val="24"/>
        </w:rPr>
        <w:br/>
        <w:t>2) простого вручения</w:t>
      </w:r>
      <w:r>
        <w:rPr>
          <w:sz w:val="24"/>
          <w:szCs w:val="24"/>
        </w:rPr>
        <w:br/>
        <w:t>3) цессией +</w:t>
      </w:r>
      <w:r>
        <w:rPr>
          <w:sz w:val="24"/>
          <w:szCs w:val="24"/>
        </w:rPr>
        <w:br/>
        <w:t>4) записью в реестре владельцев именных ценных бумаг</w:t>
      </w:r>
      <w:r>
        <w:rPr>
          <w:sz w:val="24"/>
          <w:szCs w:val="24"/>
        </w:rPr>
        <w:br/>
        <w:t>5) именным индоссаментом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6. Что происходит при покупке колл-опциона?</w:t>
      </w:r>
      <w:r>
        <w:rPr>
          <w:sz w:val="24"/>
          <w:szCs w:val="24"/>
        </w:rPr>
        <w:br/>
        <w:t xml:space="preserve">1) держатель опциона играет на повышение, а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– на понижение +</w:t>
      </w:r>
      <w:r>
        <w:rPr>
          <w:sz w:val="24"/>
          <w:szCs w:val="24"/>
        </w:rPr>
        <w:br/>
        <w:t xml:space="preserve">2) держатель опциона играет на понижение, а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– на повышение</w:t>
      </w:r>
      <w:r>
        <w:rPr>
          <w:sz w:val="24"/>
          <w:szCs w:val="24"/>
        </w:rPr>
        <w:br/>
        <w:t xml:space="preserve">3) держатель и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играют на повышение</w:t>
      </w:r>
      <w:r>
        <w:rPr>
          <w:sz w:val="24"/>
          <w:szCs w:val="24"/>
        </w:rPr>
        <w:br/>
        <w:t xml:space="preserve">4) держатель и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играют на понижение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7.Дайте определение понятию «учетная стоимость акции (NAV)».</w:t>
      </w:r>
      <w:r>
        <w:rPr>
          <w:sz w:val="24"/>
          <w:szCs w:val="24"/>
        </w:rPr>
        <w:br/>
        <w:t>1) стоимость чистых активов АО в расчете на номинальную стоимость;</w:t>
      </w:r>
      <w:r>
        <w:rPr>
          <w:sz w:val="24"/>
          <w:szCs w:val="24"/>
        </w:rPr>
        <w:br/>
        <w:t xml:space="preserve">2) стоимость чистых активов АО в расчете на </w:t>
      </w:r>
      <w:proofErr w:type="gramStart"/>
      <w:r>
        <w:rPr>
          <w:sz w:val="24"/>
          <w:szCs w:val="24"/>
        </w:rPr>
        <w:t>акцию.+</w:t>
      </w:r>
      <w:proofErr w:type="gramEnd"/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8.Ценная бумага (ЦБ), которая закрепляет совокупность имущественных и неимущественных прав, подлежащих удостоверению, уступке и безусловному осуществлению с соблюдением форм и порядка…</w:t>
      </w:r>
      <w:r>
        <w:rPr>
          <w:sz w:val="24"/>
          <w:szCs w:val="24"/>
        </w:rPr>
        <w:br/>
        <w:t>1) брокерская акционерная ЦБ;</w:t>
      </w:r>
      <w:r>
        <w:rPr>
          <w:sz w:val="24"/>
          <w:szCs w:val="24"/>
        </w:rPr>
        <w:br/>
        <w:t>2) не эмиссионная ЦБ;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3) эмиссионная ЦБ;+</w:t>
      </w:r>
      <w:r>
        <w:rPr>
          <w:sz w:val="24"/>
          <w:szCs w:val="24"/>
        </w:rPr>
        <w:br/>
        <w:t>4) ЦБ ограниченного выпуска.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9. Могут ли освобождаться отдельные выпуски эмиссионных ценных бумаг от процедуры государственной регистрации?</w:t>
      </w:r>
      <w:r>
        <w:rPr>
          <w:sz w:val="24"/>
          <w:szCs w:val="24"/>
        </w:rPr>
        <w:br/>
        <w:t>1) могут</w:t>
      </w:r>
      <w:r>
        <w:rPr>
          <w:sz w:val="24"/>
          <w:szCs w:val="24"/>
        </w:rPr>
        <w:br/>
        <w:t>2) не могут +</w:t>
      </w:r>
      <w:r>
        <w:rPr>
          <w:sz w:val="24"/>
          <w:szCs w:val="24"/>
        </w:rPr>
        <w:br/>
        <w:t>3) могут, если они размещаются по закрытой подписки</w:t>
      </w:r>
      <w:r>
        <w:rPr>
          <w:sz w:val="24"/>
          <w:szCs w:val="24"/>
        </w:rPr>
        <w:br/>
        <w:t>4) могут, если не требуется регистрация проспекта эмиссии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10.Как называется ничем не обусловленное обязательство векселедателя выплатить по наступлении предусмотренного срока полученную взаймы сумму?</w:t>
      </w:r>
      <w:r>
        <w:rPr>
          <w:sz w:val="24"/>
          <w:szCs w:val="24"/>
        </w:rPr>
        <w:br/>
        <w:t>1) сберегательный сертификат;</w:t>
      </w:r>
      <w:r>
        <w:rPr>
          <w:sz w:val="24"/>
          <w:szCs w:val="24"/>
        </w:rPr>
        <w:br/>
        <w:t xml:space="preserve">2) простой </w:t>
      </w:r>
      <w:proofErr w:type="gramStart"/>
      <w:r>
        <w:rPr>
          <w:sz w:val="24"/>
          <w:szCs w:val="24"/>
        </w:rPr>
        <w:t>вексель;+</w:t>
      </w:r>
      <w:proofErr w:type="gramEnd"/>
      <w:r>
        <w:rPr>
          <w:sz w:val="24"/>
          <w:szCs w:val="24"/>
        </w:rPr>
        <w:br/>
        <w:t>3) переводной вексель;</w:t>
      </w:r>
      <w:r>
        <w:rPr>
          <w:sz w:val="24"/>
          <w:szCs w:val="24"/>
        </w:rPr>
        <w:br/>
        <w:t>4) облигация.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11.Как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  <w:r>
        <w:rPr>
          <w:sz w:val="24"/>
          <w:szCs w:val="24"/>
        </w:rPr>
        <w:br/>
        <w:t xml:space="preserve">1) </w:t>
      </w:r>
      <w:proofErr w:type="gramStart"/>
      <w:r>
        <w:rPr>
          <w:sz w:val="24"/>
          <w:szCs w:val="24"/>
        </w:rPr>
        <w:t>эмитент;+</w:t>
      </w:r>
      <w:proofErr w:type="gramEnd"/>
      <w:r>
        <w:rPr>
          <w:sz w:val="24"/>
          <w:szCs w:val="24"/>
        </w:rPr>
        <w:br/>
        <w:t>2) брокер;</w:t>
      </w:r>
      <w:r>
        <w:rPr>
          <w:sz w:val="24"/>
          <w:szCs w:val="24"/>
        </w:rPr>
        <w:br/>
        <w:t>3) дилер;</w:t>
      </w:r>
      <w:r>
        <w:rPr>
          <w:sz w:val="24"/>
          <w:szCs w:val="24"/>
        </w:rPr>
        <w:br/>
        <w:t>4) финансовый консультант на РЦБ.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 проведения стандартизированного теста</w:t>
      </w:r>
    </w:p>
    <w:p w:rsidR="00A63B48" w:rsidRDefault="000D03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Тест, в зависимости от охвата учебного материала (тема, темы, раздел) рассчитан на 10-20 минут, Количество вариантов теста также зависят от охвата учебного материала и составляет от 2 до 3.</w:t>
      </w:r>
    </w:p>
    <w:p w:rsidR="00A63B48" w:rsidRDefault="00A63B48">
      <w:pPr>
        <w:ind w:firstLine="567"/>
        <w:jc w:val="both"/>
        <w:rPr>
          <w:sz w:val="24"/>
          <w:szCs w:val="24"/>
        </w:rPr>
      </w:pPr>
    </w:p>
    <w:p w:rsidR="00A63B48" w:rsidRDefault="000D037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 стандартизированного теста</w:t>
      </w:r>
    </w:p>
    <w:p w:rsidR="00A63B48" w:rsidRDefault="000D03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правильный ответ на вопросы или верное решение задания выставляется положительная оценка – 1 балл.</w:t>
      </w:r>
    </w:p>
    <w:p w:rsidR="00A63B48" w:rsidRDefault="000D037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 неправильный ответ на вопросы или неверное решение задания выставляется отрицательная оценка – 0 баллов.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4097"/>
        <w:gridCol w:w="2766"/>
        <w:gridCol w:w="2707"/>
      </w:tblGrid>
      <w:tr w:rsidR="00A63B48">
        <w:tc>
          <w:tcPr>
            <w:tcW w:w="40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A63B48">
        <w:tc>
          <w:tcPr>
            <w:tcW w:w="40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A63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вербальный аналог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86 - 100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71 - 85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56 - 70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55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A63B48" w:rsidRDefault="000D037A">
      <w:pPr>
        <w:jc w:val="both"/>
        <w:rPr>
          <w:sz w:val="28"/>
          <w:szCs w:val="28"/>
        </w:rPr>
      </w:pPr>
      <w:r>
        <w:br w:type="page"/>
      </w:r>
    </w:p>
    <w:p w:rsidR="00A63B48" w:rsidRDefault="000D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расчетных задач</w:t>
      </w:r>
    </w:p>
    <w:p w:rsidR="00A63B48" w:rsidRDefault="00A63B48"/>
    <w:p w:rsidR="005B5D05" w:rsidRDefault="005B5D05" w:rsidP="005B5D05">
      <w:pPr>
        <w:rPr>
          <w:sz w:val="28"/>
          <w:szCs w:val="28"/>
        </w:rPr>
      </w:pPr>
      <w:r>
        <w:rPr>
          <w:b/>
          <w:sz w:val="28"/>
          <w:szCs w:val="28"/>
        </w:rPr>
        <w:t>Тема 1.3.</w:t>
      </w:r>
      <w:r>
        <w:rPr>
          <w:sz w:val="28"/>
          <w:szCs w:val="28"/>
        </w:rPr>
        <w:t xml:space="preserve"> Государственные финансы</w:t>
      </w:r>
    </w:p>
    <w:p w:rsidR="005B5D05" w:rsidRDefault="005B5D05" w:rsidP="005B5D05">
      <w:pPr>
        <w:pStyle w:val="af"/>
        <w:numPr>
          <w:ilvl w:val="0"/>
          <w:numId w:val="4"/>
        </w:numPr>
        <w:rPr>
          <w:sz w:val="28"/>
        </w:rPr>
      </w:pPr>
      <w:r>
        <w:rPr>
          <w:sz w:val="28"/>
        </w:rPr>
        <w:t>Определите взносы птицефабрики «Ермаково» во внебюджетные социальные фонды за 4 квартал 2014 г., если начислено заработной платы:</w:t>
      </w:r>
    </w:p>
    <w:p w:rsidR="005B5D05" w:rsidRDefault="005B5D05" w:rsidP="005B5D05">
      <w:pPr>
        <w:rPr>
          <w:sz w:val="28"/>
        </w:rPr>
      </w:pPr>
      <w:r>
        <w:rPr>
          <w:sz w:val="28"/>
        </w:rPr>
        <w:t>В октябре – 568637 руб.</w:t>
      </w:r>
    </w:p>
    <w:p w:rsidR="005B5D05" w:rsidRDefault="005B5D05" w:rsidP="005B5D05">
      <w:pPr>
        <w:rPr>
          <w:sz w:val="28"/>
        </w:rPr>
      </w:pPr>
      <w:r>
        <w:rPr>
          <w:sz w:val="28"/>
        </w:rPr>
        <w:t>В ноябре – 560223 руб.</w:t>
      </w:r>
    </w:p>
    <w:p w:rsidR="005B5D05" w:rsidRDefault="005B5D05" w:rsidP="005B5D05">
      <w:pPr>
        <w:rPr>
          <w:sz w:val="28"/>
        </w:rPr>
      </w:pPr>
      <w:r>
        <w:rPr>
          <w:sz w:val="28"/>
        </w:rPr>
        <w:t>В декабре – 660967 руб.</w:t>
      </w:r>
    </w:p>
    <w:p w:rsidR="005B5D05" w:rsidRDefault="005B5D05" w:rsidP="005B5D05">
      <w:pPr>
        <w:rPr>
          <w:sz w:val="28"/>
          <w:szCs w:val="28"/>
        </w:rPr>
      </w:pPr>
      <w:r>
        <w:rPr>
          <w:sz w:val="28"/>
        </w:rPr>
        <w:t>В течение квартала выплаты пособий по временной нетрудоспособности составили 23756 руб.</w:t>
      </w:r>
    </w:p>
    <w:p w:rsidR="005B5D05" w:rsidRDefault="005B5D05" w:rsidP="005B5D05">
      <w:pPr>
        <w:rPr>
          <w:b/>
          <w:sz w:val="28"/>
          <w:szCs w:val="28"/>
        </w:rPr>
      </w:pPr>
    </w:p>
    <w:p w:rsidR="005B5D05" w:rsidRDefault="005B5D05" w:rsidP="005B5D05">
      <w:pPr>
        <w:rPr>
          <w:sz w:val="28"/>
          <w:szCs w:val="28"/>
        </w:rPr>
      </w:pPr>
      <w:r>
        <w:rPr>
          <w:b/>
          <w:sz w:val="28"/>
          <w:szCs w:val="28"/>
        </w:rPr>
        <w:t>Тема 1.3.</w:t>
      </w:r>
      <w:r>
        <w:rPr>
          <w:sz w:val="28"/>
          <w:szCs w:val="28"/>
        </w:rPr>
        <w:t xml:space="preserve"> Государственные финансы</w:t>
      </w:r>
    </w:p>
    <w:p w:rsidR="005B5D05" w:rsidRDefault="005B5D05" w:rsidP="005B5D05">
      <w:pPr>
        <w:rPr>
          <w:sz w:val="28"/>
          <w:szCs w:val="28"/>
        </w:rPr>
      </w:pPr>
    </w:p>
    <w:p w:rsidR="005B5D05" w:rsidRDefault="005B5D05" w:rsidP="00DF3EF9">
      <w:pPr>
        <w:pStyle w:val="af"/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b/>
          <w:sz w:val="28"/>
          <w:szCs w:val="22"/>
          <w:u w:val="single"/>
        </w:rPr>
      </w:pPr>
      <w:r>
        <w:rPr>
          <w:rFonts w:eastAsia="Calibri"/>
          <w:sz w:val="28"/>
          <w:szCs w:val="22"/>
        </w:rPr>
        <w:t>1. Заполнить таблицу 1, указать ставки по выплатам налоговой базы государственных внебюджетных фондов с учетом условий:</w:t>
      </w:r>
    </w:p>
    <w:p w:rsidR="005B5D05" w:rsidRDefault="005B5D05" w:rsidP="00DF3EF9">
      <w:pPr>
        <w:pStyle w:val="af"/>
        <w:numPr>
          <w:ilvl w:val="0"/>
          <w:numId w:val="10"/>
        </w:numPr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Ставка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100 тыс. руб.;</w:t>
      </w:r>
    </w:p>
    <w:p w:rsidR="005B5D05" w:rsidRDefault="005B5D05" w:rsidP="00DF3EF9">
      <w:pPr>
        <w:pStyle w:val="af"/>
        <w:numPr>
          <w:ilvl w:val="0"/>
          <w:numId w:val="10"/>
        </w:numPr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сельскохозяйственных товаропроизводителей;</w:t>
      </w:r>
    </w:p>
    <w:p w:rsidR="005B5D05" w:rsidRDefault="005B5D05" w:rsidP="00DF3EF9">
      <w:pPr>
        <w:pStyle w:val="af"/>
        <w:numPr>
          <w:ilvl w:val="0"/>
          <w:numId w:val="10"/>
        </w:numPr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индивидуальных предпринимателей;</w:t>
      </w:r>
    </w:p>
    <w:p w:rsidR="005B5D05" w:rsidRDefault="005B5D05" w:rsidP="00DF3EF9">
      <w:pPr>
        <w:pStyle w:val="af"/>
        <w:numPr>
          <w:ilvl w:val="0"/>
          <w:numId w:val="10"/>
        </w:numPr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адвокатов.</w:t>
      </w:r>
    </w:p>
    <w:p w:rsidR="005B5D05" w:rsidRDefault="005B5D05" w:rsidP="00DF3EF9">
      <w:pPr>
        <w:pStyle w:val="af"/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Таблица 1</w:t>
      </w:r>
    </w:p>
    <w:p w:rsidR="005B5D05" w:rsidRPr="00DF3EF9" w:rsidRDefault="005B5D05" w:rsidP="00DF3EF9">
      <w:pPr>
        <w:pStyle w:val="af"/>
        <w:tabs>
          <w:tab w:val="left" w:pos="1134"/>
        </w:tabs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Ставки по выплатам налоговой базы государственных внебюджетных фондов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3023"/>
        <w:gridCol w:w="5152"/>
        <w:gridCol w:w="2013"/>
      </w:tblGrid>
      <w:tr w:rsidR="005B5D05" w:rsidTr="00DF3EF9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5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pStyle w:val="af"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Условия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Налоговая ставка,</w:t>
            </w:r>
            <w:r w:rsidR="00DF3EF9">
              <w:rPr>
                <w:rFonts w:eastAsia="Calibri"/>
                <w:sz w:val="24"/>
                <w:szCs w:val="24"/>
              </w:rPr>
              <w:t xml:space="preserve"> </w:t>
            </w:r>
            <w:r w:rsidRPr="00DF3EF9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5B5D05" w:rsidTr="00DF3EF9">
        <w:trPr>
          <w:trHeight w:val="164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5B5D05">
            <w:pPr>
              <w:pStyle w:val="af"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5B5D05">
            <w:pPr>
              <w:pStyle w:val="af"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5B5D05">
            <w:pPr>
              <w:pStyle w:val="af"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B5D05" w:rsidTr="00DF3EF9">
        <w:trPr>
          <w:trHeight w:val="808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1. Пенсионный фонд</w:t>
            </w:r>
          </w:p>
        </w:tc>
        <w:tc>
          <w:tcPr>
            <w:tcW w:w="5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Ставка для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512 000 руб.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Default="005B5D05" w:rsidP="00897BF3">
            <w:pPr>
              <w:pStyle w:val="af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  <w:tr w:rsidR="005B5D05" w:rsidTr="00DF3EF9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2. Фонд социального страхования</w:t>
            </w:r>
          </w:p>
        </w:tc>
        <w:tc>
          <w:tcPr>
            <w:tcW w:w="5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Ставка налоговой базы на все виды начисленной оплаты труда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Default="005B5D05" w:rsidP="00897BF3">
            <w:pPr>
              <w:pStyle w:val="af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  <w:tr w:rsidR="005B5D05" w:rsidTr="00DF3EF9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3. Фонды ОМС</w:t>
            </w:r>
          </w:p>
        </w:tc>
        <w:tc>
          <w:tcPr>
            <w:tcW w:w="5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Pr="00DF3EF9" w:rsidRDefault="005B5D05" w:rsidP="00DF3EF9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F3EF9">
              <w:rPr>
                <w:rFonts w:eastAsia="Calibri"/>
                <w:sz w:val="24"/>
                <w:szCs w:val="24"/>
              </w:rPr>
              <w:t>Тариф страховых взносов по отношению к начисленной по всем основаниям оплате труда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D05" w:rsidRDefault="005B5D05" w:rsidP="00897BF3">
            <w:pPr>
              <w:pStyle w:val="af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</w:tbl>
    <w:p w:rsidR="005B5D05" w:rsidRDefault="005B5D05" w:rsidP="005B5D05">
      <w:pPr>
        <w:pStyle w:val="af"/>
        <w:spacing w:after="200" w:line="276" w:lineRule="auto"/>
        <w:jc w:val="both"/>
        <w:rPr>
          <w:rFonts w:eastAsia="Calibri"/>
          <w:sz w:val="28"/>
          <w:szCs w:val="22"/>
        </w:rPr>
      </w:pPr>
    </w:p>
    <w:p w:rsidR="005B5D05" w:rsidRPr="00814A88" w:rsidRDefault="005B5D05" w:rsidP="00DF3EF9">
      <w:pPr>
        <w:pStyle w:val="af"/>
        <w:spacing w:after="200" w:line="276" w:lineRule="auto"/>
        <w:ind w:left="0" w:firstLine="720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2. Рассчитайте суммы начисленных страховых взносов во внебюджетные фонды в целом за период январь – июнь 200__ года, если на предприятии, численность </w:t>
      </w:r>
      <w:r>
        <w:rPr>
          <w:rFonts w:eastAsia="Calibri"/>
          <w:sz w:val="28"/>
          <w:szCs w:val="22"/>
        </w:rPr>
        <w:lastRenderedPageBreak/>
        <w:t>работников которого 7 чел., размер базы, на которую начислялись страховые взносы во внебюджетные фонды за первое полугодие 200__ года, составил 84 000 руб.</w:t>
      </w:r>
    </w:p>
    <w:p w:rsidR="005B5D05" w:rsidRDefault="005B5D05">
      <w:pPr>
        <w:rPr>
          <w:b/>
          <w:sz w:val="28"/>
          <w:szCs w:val="28"/>
        </w:rPr>
      </w:pPr>
    </w:p>
    <w:p w:rsidR="005B5D05" w:rsidRDefault="005B5D05">
      <w:pPr>
        <w:rPr>
          <w:b/>
          <w:sz w:val="28"/>
          <w:szCs w:val="28"/>
        </w:rPr>
      </w:pP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814A8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Сущность и функции денег. Денежное обращение.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Объем денежной массы, находящейся в обращении</w:t>
      </w:r>
      <w:r w:rsidR="00DD00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начало года, составляет 4566 млрд руб. Определить, как изменится объем денежной массы за год под влиянием инфляции, если среднемесячный </w:t>
      </w:r>
      <w:r w:rsidR="00DD00C6">
        <w:rPr>
          <w:sz w:val="28"/>
          <w:szCs w:val="28"/>
        </w:rPr>
        <w:t>уровень инфляции составит 0,6%?</w:t>
      </w:r>
    </w:p>
    <w:p w:rsidR="00A63B48" w:rsidRDefault="00A63B48">
      <w:pPr>
        <w:pStyle w:val="af"/>
        <w:jc w:val="both"/>
        <w:rPr>
          <w:sz w:val="28"/>
          <w:szCs w:val="28"/>
        </w:rPr>
      </w:pPr>
    </w:p>
    <w:p w:rsidR="00A63B48" w:rsidRDefault="000D037A">
      <w:pPr>
        <w:pStyle w:val="af"/>
        <w:numPr>
          <w:ilvl w:val="0"/>
          <w:numId w:val="1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Рассчитайте денежный агрегат М2, если известно,</w:t>
      </w:r>
      <w:r w:rsidR="00DD00C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что наличие банкнот в обороте составило 2500 млрд руб., средства на карт-счетах — 980 млрд руб., средства на расчетных счетах — 1020 млрд руб., депозиты юридических лиц составляют 1300 млрд руб.</w:t>
      </w:r>
      <w:r>
        <w:rPr>
          <w:sz w:val="28"/>
          <w:szCs w:val="28"/>
        </w:rPr>
        <w:t>?</w:t>
      </w:r>
    </w:p>
    <w:p w:rsidR="00A63B48" w:rsidRDefault="00A63B48">
      <w:pPr>
        <w:pStyle w:val="af"/>
        <w:jc w:val="both"/>
        <w:rPr>
          <w:sz w:val="28"/>
          <w:szCs w:val="28"/>
        </w:rPr>
      </w:pPr>
    </w:p>
    <w:p w:rsidR="00A63B48" w:rsidRDefault="000D037A">
      <w:pPr>
        <w:pStyle w:val="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Рассчитать значение денежного мультипликатора, если объем денежной массы составляет 798 млрд руб., а величина денежной базы — 25% от денежной массы.</w:t>
      </w:r>
    </w:p>
    <w:p w:rsidR="005B5D05" w:rsidRPr="005B5D05" w:rsidRDefault="005B5D05" w:rsidP="005B5D05">
      <w:pPr>
        <w:pStyle w:val="af"/>
        <w:rPr>
          <w:sz w:val="28"/>
          <w:szCs w:val="28"/>
        </w:rPr>
      </w:pPr>
    </w:p>
    <w:p w:rsidR="005B5D05" w:rsidRDefault="005B5D05" w:rsidP="005B5D0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3.4. </w:t>
      </w:r>
      <w:r>
        <w:rPr>
          <w:sz w:val="28"/>
          <w:szCs w:val="28"/>
        </w:rPr>
        <w:t>Центральный банк</w:t>
      </w:r>
    </w:p>
    <w:p w:rsidR="005B5D05" w:rsidRDefault="005B5D05" w:rsidP="005B5D05">
      <w:pPr>
        <w:pStyle w:val="af"/>
        <w:rPr>
          <w:sz w:val="28"/>
        </w:rPr>
      </w:pPr>
    </w:p>
    <w:p w:rsidR="005B5D05" w:rsidRDefault="005B5D05" w:rsidP="005B5D05">
      <w:pPr>
        <w:pStyle w:val="af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ООО «Лира» открывает депозитный вклад в размере 100 млн. руб. на срок 3 месяца с начислением процентов в конце срока действия договора из расчета 15% годовых. Определите сумму, которую получит клиент в банке по окончании срока договора.</w:t>
      </w:r>
    </w:p>
    <w:p w:rsidR="005B5D05" w:rsidRDefault="005B5D05" w:rsidP="005B5D05">
      <w:pPr>
        <w:jc w:val="both"/>
        <w:rPr>
          <w:sz w:val="28"/>
        </w:rPr>
      </w:pPr>
    </w:p>
    <w:p w:rsidR="005B5D05" w:rsidRDefault="005B5D05" w:rsidP="005B5D05">
      <w:pPr>
        <w:pStyle w:val="af"/>
        <w:numPr>
          <w:ilvl w:val="0"/>
          <w:numId w:val="3"/>
        </w:numPr>
        <w:jc w:val="both"/>
        <w:rPr>
          <w:sz w:val="28"/>
        </w:rPr>
      </w:pPr>
      <w:r>
        <w:rPr>
          <w:sz w:val="28"/>
          <w:szCs w:val="28"/>
        </w:rPr>
        <w:t>Предприятие взяло кредит в 100 млн. руб. сроком на 2 года под 15% годовых и по истечение срока должно вернуть суду с процентами. Сколько должно заплатить предприятие? Проценты простые.</w:t>
      </w:r>
    </w:p>
    <w:p w:rsidR="005B5D05" w:rsidRPr="005B5D05" w:rsidRDefault="005B5D05" w:rsidP="005B5D05">
      <w:pPr>
        <w:rPr>
          <w:sz w:val="28"/>
          <w:szCs w:val="28"/>
        </w:rPr>
      </w:pPr>
    </w:p>
    <w:p w:rsidR="00A63B48" w:rsidRDefault="00A63B48" w:rsidP="00DD00C6">
      <w:pPr>
        <w:pStyle w:val="af"/>
        <w:rPr>
          <w:sz w:val="28"/>
          <w:szCs w:val="28"/>
        </w:rPr>
      </w:pP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5B5D05">
        <w:rPr>
          <w:b/>
          <w:sz w:val="28"/>
          <w:szCs w:val="28"/>
        </w:rPr>
        <w:t>3.5</w:t>
      </w:r>
      <w:r>
        <w:rPr>
          <w:sz w:val="28"/>
          <w:szCs w:val="28"/>
        </w:rPr>
        <w:t xml:space="preserve">. </w:t>
      </w:r>
      <w:r w:rsidR="005B5D05">
        <w:rPr>
          <w:sz w:val="28"/>
          <w:szCs w:val="28"/>
        </w:rPr>
        <w:t>М</w:t>
      </w:r>
      <w:r>
        <w:rPr>
          <w:sz w:val="28"/>
          <w:szCs w:val="28"/>
        </w:rPr>
        <w:t>еждународные кредитные отношения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Определить курс покупки-продажи валют на основе </w:t>
      </w:r>
      <w:r>
        <w:rPr>
          <w:iCs/>
          <w:sz w:val="28"/>
        </w:rPr>
        <w:t>кросс-курсов</w:t>
      </w:r>
      <w:r>
        <w:rPr>
          <w:i/>
          <w:iCs/>
          <w:sz w:val="28"/>
        </w:rPr>
        <w:t xml:space="preserve">, </w:t>
      </w:r>
      <w:r>
        <w:rPr>
          <w:sz w:val="28"/>
        </w:rPr>
        <w:t>если доллар США является базой для котировки: 1) для одной валюты; 2) для обеих валют, за 1 дол. США дают 5,5453 франц. фр. или 1,5745 нем. марки.</w:t>
      </w:r>
    </w:p>
    <w:p w:rsidR="00A63B48" w:rsidRDefault="00A63B48">
      <w:pPr>
        <w:pStyle w:val="af"/>
        <w:jc w:val="both"/>
        <w:rPr>
          <w:sz w:val="28"/>
        </w:rPr>
      </w:pPr>
    </w:p>
    <w:p w:rsidR="00A63B48" w:rsidRDefault="000D037A">
      <w:pPr>
        <w:pStyle w:val="af"/>
        <w:numPr>
          <w:ilvl w:val="0"/>
          <w:numId w:val="2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Обменный пункт дает следующие котировки доллара США к рублю: 35,455/36,851. Один клиент продал 1 тыс. дол., а другой купил 1 тыс. дол. Какую прибыль получил банк на этих двух сделках?</w:t>
      </w:r>
    </w:p>
    <w:p w:rsidR="00A63B48" w:rsidRDefault="00A63B48">
      <w:pPr>
        <w:pStyle w:val="af"/>
        <w:jc w:val="both"/>
        <w:rPr>
          <w:sz w:val="28"/>
        </w:rPr>
      </w:pPr>
    </w:p>
    <w:p w:rsidR="00814A88" w:rsidRDefault="00814A88">
      <w:pPr>
        <w:rPr>
          <w:b/>
          <w:sz w:val="28"/>
          <w:szCs w:val="28"/>
        </w:rPr>
      </w:pP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>Тема 4.1</w:t>
      </w:r>
      <w:r>
        <w:rPr>
          <w:sz w:val="28"/>
          <w:szCs w:val="28"/>
        </w:rPr>
        <w:t>. Типы и виды ценных бумаг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"/>
        <w:numPr>
          <w:ilvl w:val="0"/>
          <w:numId w:val="6"/>
        </w:num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sz w:val="28"/>
        </w:rPr>
        <w:lastRenderedPageBreak/>
        <w:t>Определить курс акций и ее рыночную стоимость, если номинальная стоимость акции 1000 руб. За год дивиденд по акции составил 400 руб. Банковский процент за пользование кредитом – 30%</w:t>
      </w:r>
    </w:p>
    <w:p w:rsidR="00A63B48" w:rsidRDefault="00A63B48">
      <w:pPr>
        <w:pStyle w:val="af"/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63B48" w:rsidRDefault="000D037A">
      <w:pPr>
        <w:pStyle w:val="af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>Определить размер дивидендов по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</w:p>
    <w:p w:rsidR="00A63B48" w:rsidRDefault="00A63B48">
      <w:pPr>
        <w:rPr>
          <w:rFonts w:eastAsia="Calibri"/>
          <w:sz w:val="28"/>
          <w:szCs w:val="28"/>
        </w:rPr>
      </w:pPr>
    </w:p>
    <w:p w:rsidR="00A63B48" w:rsidRDefault="000D037A">
      <w:pPr>
        <w:pStyle w:val="af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>Определите размер прибыли, необходимой для выплаты процентов по облигациям, если стоимость выпущенных облигаций 700000 руб., ставка процента по облигациям 15%</w:t>
      </w:r>
    </w:p>
    <w:p w:rsidR="00A63B48" w:rsidRDefault="00A63B48">
      <w:pPr>
        <w:ind w:left="720"/>
        <w:jc w:val="both"/>
        <w:rPr>
          <w:sz w:val="28"/>
        </w:rPr>
      </w:pPr>
    </w:p>
    <w:p w:rsidR="00A63B48" w:rsidRDefault="000D037A">
      <w:pPr>
        <w:ind w:left="720"/>
        <w:jc w:val="both"/>
        <w:rPr>
          <w:b/>
          <w:sz w:val="28"/>
        </w:rPr>
      </w:pPr>
      <w:r>
        <w:rPr>
          <w:b/>
          <w:sz w:val="28"/>
        </w:rPr>
        <w:t>Методика проведения</w:t>
      </w:r>
    </w:p>
    <w:p w:rsidR="00A63B48" w:rsidRDefault="000D037A">
      <w:pPr>
        <w:ind w:left="720"/>
        <w:jc w:val="both"/>
        <w:rPr>
          <w:sz w:val="28"/>
        </w:rPr>
      </w:pPr>
      <w:r>
        <w:rPr>
          <w:bCs/>
          <w:sz w:val="28"/>
        </w:rPr>
        <w:t xml:space="preserve">Студенты </w:t>
      </w:r>
      <w:r>
        <w:rPr>
          <w:sz w:val="28"/>
        </w:rPr>
        <w:t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</w:p>
    <w:p w:rsidR="00A63B48" w:rsidRDefault="000D037A">
      <w:pPr>
        <w:ind w:left="720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</w:p>
    <w:p w:rsidR="00A63B48" w:rsidRDefault="00DD00C6">
      <w:pPr>
        <w:ind w:left="720"/>
        <w:jc w:val="both"/>
        <w:rPr>
          <w:sz w:val="28"/>
        </w:rPr>
      </w:pPr>
      <w:r>
        <w:rPr>
          <w:sz w:val="28"/>
        </w:rPr>
        <w:t>«зачтено»</w:t>
      </w:r>
      <w:r w:rsidR="000D037A">
        <w:rPr>
          <w:sz w:val="28"/>
        </w:rPr>
        <w:t xml:space="preserve"> выставляется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</w:p>
    <w:p w:rsidR="00A63B48" w:rsidRDefault="00A63B48">
      <w:pPr>
        <w:ind w:left="720"/>
        <w:jc w:val="both"/>
        <w:rPr>
          <w:sz w:val="28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5B5D05" w:rsidRDefault="005B5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5B5D05" w:rsidRDefault="005B5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5B5D05" w:rsidRDefault="005B5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5B5D05" w:rsidRDefault="005B5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DF3EF9" w:rsidRDefault="00DF3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DF3EF9" w:rsidRDefault="00DF3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DF3EF9" w:rsidRDefault="00DF3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DF3EF9" w:rsidRDefault="00DF3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DF3EF9" w:rsidRDefault="00DF3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5B5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мИНИСТЕРСТВО</w:t>
      </w:r>
      <w:r w:rsidR="000D037A">
        <w:rPr>
          <w:caps/>
          <w:sz w:val="24"/>
          <w:szCs w:val="24"/>
        </w:rPr>
        <w:t xml:space="preserve"> образования вологодской области</w:t>
      </w: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БПОУ ВО «вологодский аграрно-экономический колледж»</w:t>
      </w: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4C5403" w:rsidRDefault="004C5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4C5403" w:rsidRDefault="004C5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A63B48" w:rsidRDefault="000D037A" w:rsidP="004C5403">
      <w:pPr>
        <w:ind w:left="623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A63B48" w:rsidRDefault="000D037A" w:rsidP="004C5403">
      <w:pPr>
        <w:spacing w:line="252" w:lineRule="auto"/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</w:p>
    <w:p w:rsidR="00A63B48" w:rsidRDefault="000D037A" w:rsidP="004C5403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</w:t>
      </w:r>
      <w:r w:rsidR="00DD00C6">
        <w:rPr>
          <w:sz w:val="24"/>
          <w:szCs w:val="24"/>
          <w:lang w:eastAsia="ru-RU"/>
        </w:rPr>
        <w:t xml:space="preserve"> Л.А. </w:t>
      </w:r>
      <w:r>
        <w:rPr>
          <w:sz w:val="24"/>
          <w:szCs w:val="24"/>
          <w:lang w:eastAsia="ru-RU"/>
        </w:rPr>
        <w:t>Климина</w:t>
      </w:r>
    </w:p>
    <w:p w:rsidR="00A63B48" w:rsidRDefault="00C71BAD" w:rsidP="004C5403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______________202_</w:t>
      </w:r>
      <w:r w:rsidR="000D037A">
        <w:rPr>
          <w:sz w:val="24"/>
          <w:szCs w:val="24"/>
        </w:rPr>
        <w:t>г.</w:t>
      </w:r>
    </w:p>
    <w:p w:rsidR="00A63B48" w:rsidRDefault="00A63B48">
      <w:pPr>
        <w:widowControl w:val="0"/>
        <w:jc w:val="both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ОПИСЬ</w:t>
      </w:r>
    </w:p>
    <w:p w:rsidR="004C5403" w:rsidRDefault="000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hanging="9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билетов для дифференцированного зачета по дисциплине </w:t>
      </w:r>
    </w:p>
    <w:p w:rsidR="00A63B48" w:rsidRDefault="000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hanging="916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Финансы, денежное обращение и кредит</w:t>
      </w:r>
    </w:p>
    <w:p w:rsidR="00B305C5" w:rsidRDefault="00B305C5" w:rsidP="00B305C5">
      <w:pPr>
        <w:jc w:val="center"/>
      </w:pPr>
      <w:r>
        <w:rPr>
          <w:sz w:val="28"/>
          <w:szCs w:val="28"/>
        </w:rPr>
        <w:t>по специальности 38.02.07 Банковское дело</w:t>
      </w: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  <w:r w:rsidR="00C8021E">
        <w:rPr>
          <w:sz w:val="28"/>
          <w:szCs w:val="28"/>
        </w:rPr>
        <w:t>____</w:t>
      </w:r>
      <w:r w:rsidR="00F20D63">
        <w:rPr>
          <w:sz w:val="28"/>
          <w:szCs w:val="28"/>
        </w:rPr>
        <w:t xml:space="preserve"> групп</w:t>
      </w:r>
      <w:r w:rsidR="00991ECB">
        <w:rPr>
          <w:sz w:val="28"/>
          <w:szCs w:val="28"/>
        </w:rPr>
        <w:t>ы</w:t>
      </w: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A63B48" w:rsidTr="009B6431">
        <w:tc>
          <w:tcPr>
            <w:tcW w:w="5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A63B48" w:rsidTr="009B6431">
        <w:tc>
          <w:tcPr>
            <w:tcW w:w="5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6431" w:rsidRDefault="009B64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A63B48" w:rsidRDefault="00E020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О.Ю.</w:t>
            </w:r>
            <w:r w:rsidR="009B643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Тесакова</w:t>
            </w:r>
            <w:proofErr w:type="spellEnd"/>
          </w:p>
          <w:p w:rsidR="00A63B48" w:rsidRDefault="00C71B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 _______________ 202_</w:t>
            </w:r>
            <w:r w:rsidR="000D037A">
              <w:rPr>
                <w:sz w:val="24"/>
                <w:szCs w:val="24"/>
              </w:rPr>
              <w:t>г.</w:t>
            </w:r>
          </w:p>
          <w:p w:rsidR="00A63B48" w:rsidRDefault="00A63B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На заседании методической комиссии</w:t>
            </w:r>
            <w:r w:rsidR="00C8021E">
              <w:rPr>
                <w:sz w:val="24"/>
                <w:szCs w:val="24"/>
              </w:rPr>
              <w:t xml:space="preserve"> технических и экономических</w:t>
            </w:r>
            <w:r>
              <w:rPr>
                <w:rFonts w:eastAsia="Calibri"/>
                <w:sz w:val="22"/>
                <w:szCs w:val="22"/>
              </w:rPr>
              <w:t xml:space="preserve"> дисциплин</w:t>
            </w:r>
          </w:p>
          <w:p w:rsidR="00A63B48" w:rsidRDefault="00A63B4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A63B48" w:rsidRDefault="000D037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№_______</w:t>
            </w:r>
          </w:p>
          <w:p w:rsidR="00A63B48" w:rsidRDefault="000D037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«____</w:t>
            </w:r>
            <w:proofErr w:type="gramStart"/>
            <w:r>
              <w:rPr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sz w:val="24"/>
                <w:szCs w:val="24"/>
                <w:lang w:eastAsia="ru-RU"/>
              </w:rPr>
              <w:t>________________20</w:t>
            </w:r>
            <w:r w:rsidR="00C71BAD">
              <w:rPr>
                <w:sz w:val="24"/>
                <w:szCs w:val="24"/>
              </w:rPr>
              <w:t>2_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eastAsia="ru-RU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</w:p>
          <w:p w:rsidR="00A63B48" w:rsidRDefault="00F20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="00C8021E">
              <w:rPr>
                <w:sz w:val="24"/>
                <w:szCs w:val="24"/>
              </w:rPr>
              <w:t>О.Б. Литвинова</w:t>
            </w:r>
          </w:p>
          <w:p w:rsidR="00A63B48" w:rsidRDefault="00C71B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202_</w:t>
            </w:r>
            <w:r w:rsidR="000D037A">
              <w:rPr>
                <w:sz w:val="24"/>
                <w:szCs w:val="24"/>
              </w:rPr>
              <w:t>г.</w:t>
            </w:r>
          </w:p>
          <w:p w:rsidR="00A63B48" w:rsidRDefault="00A63B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B305C5" w:rsidRDefault="00B30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 w:rsidR="00A63B48" w:rsidRDefault="00991ECB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B305C5">
        <w:rPr>
          <w:bCs/>
          <w:sz w:val="24"/>
          <w:szCs w:val="24"/>
        </w:rPr>
        <w:t>4</w:t>
      </w:r>
      <w:r w:rsidR="00F20D63">
        <w:rPr>
          <w:bCs/>
          <w:sz w:val="24"/>
          <w:szCs w:val="24"/>
        </w:rPr>
        <w:t xml:space="preserve"> </w:t>
      </w:r>
      <w:r w:rsidR="000D037A">
        <w:rPr>
          <w:bCs/>
          <w:sz w:val="24"/>
          <w:szCs w:val="24"/>
        </w:rPr>
        <w:t>г.</w:t>
      </w:r>
    </w:p>
    <w:p w:rsidR="00A63B48" w:rsidRDefault="00A63B48" w:rsidP="00E020E1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bookmarkStart w:id="1" w:name="_Hlk184151881"/>
      <w:r>
        <w:rPr>
          <w:sz w:val="28"/>
          <w:szCs w:val="24"/>
          <w:lang w:eastAsia="ru-RU"/>
        </w:rPr>
        <w:lastRenderedPageBreak/>
        <w:t>Билет № 1</w:t>
      </w:r>
    </w:p>
    <w:p w:rsidR="00A63B48" w:rsidRDefault="00A63B48">
      <w:pPr>
        <w:jc w:val="both"/>
        <w:rPr>
          <w:sz w:val="28"/>
          <w:szCs w:val="24"/>
          <w:lang w:eastAsia="ru-RU"/>
        </w:rPr>
      </w:pPr>
    </w:p>
    <w:p w:rsidR="00A63B48" w:rsidRDefault="000D037A" w:rsidP="004C5403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1.Деньги, их необходимость и происхождение.</w:t>
      </w:r>
    </w:p>
    <w:p w:rsidR="00A63B48" w:rsidRDefault="000D037A" w:rsidP="004C5403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2.Сущность, содержание и виды ценных бумаг.</w:t>
      </w:r>
    </w:p>
    <w:p w:rsidR="00A63B48" w:rsidRDefault="000D037A" w:rsidP="004C5403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 размер дивидендов по акциям, если ОАО «Стиль» выпустило 760 акций по номинальной стоимости 1000 руб. Из них 100 шт. – привилегированные акции с фиксированным процентом – 35% от номинала. Прибыль ОАО, направляемая на выплату </w:t>
      </w:r>
      <w:proofErr w:type="gramStart"/>
      <w:r>
        <w:rPr>
          <w:sz w:val="28"/>
          <w:szCs w:val="24"/>
          <w:lang w:eastAsia="ru-RU"/>
        </w:rPr>
        <w:t>дивидендов</w:t>
      </w:r>
      <w:proofErr w:type="gramEnd"/>
      <w:r>
        <w:rPr>
          <w:sz w:val="28"/>
          <w:szCs w:val="24"/>
          <w:lang w:eastAsia="ru-RU"/>
        </w:rPr>
        <w:t xml:space="preserve"> составляет 106000 руб.</w:t>
      </w:r>
    </w:p>
    <w:p w:rsidR="004C5403" w:rsidRDefault="004C5403" w:rsidP="008C103D">
      <w:pPr>
        <w:rPr>
          <w:sz w:val="28"/>
          <w:szCs w:val="24"/>
          <w:lang w:eastAsia="ru-RU"/>
        </w:rPr>
      </w:pPr>
    </w:p>
    <w:p w:rsidR="008C103D" w:rsidRDefault="00F20D63" w:rsidP="009A64C7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 w:rsidR="00C64B31">
        <w:rPr>
          <w:sz w:val="28"/>
          <w:szCs w:val="24"/>
          <w:lang w:eastAsia="ru-RU"/>
        </w:rPr>
        <w:tab/>
      </w:r>
      <w:r w:rsidR="004C5403"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proofErr w:type="spellStart"/>
      <w:r>
        <w:rPr>
          <w:sz w:val="28"/>
          <w:szCs w:val="24"/>
          <w:lang w:eastAsia="ru-RU"/>
        </w:rPr>
        <w:t>Тесакова</w:t>
      </w:r>
      <w:proofErr w:type="spellEnd"/>
      <w:r>
        <w:rPr>
          <w:sz w:val="28"/>
          <w:szCs w:val="24"/>
          <w:lang w:eastAsia="ru-RU"/>
        </w:rPr>
        <w:t xml:space="preserve"> О.Ю.</w:t>
      </w:r>
      <w:bookmarkEnd w:id="1"/>
    </w:p>
    <w:p w:rsidR="008C103D" w:rsidRDefault="008C103D" w:rsidP="008C103D">
      <w:pPr>
        <w:jc w:val="center"/>
        <w:rPr>
          <w:sz w:val="28"/>
          <w:szCs w:val="24"/>
          <w:lang w:eastAsia="ru-RU"/>
        </w:rPr>
      </w:pPr>
    </w:p>
    <w:p w:rsidR="008C103D" w:rsidRDefault="008C103D" w:rsidP="008C103D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highlight w:val="yellow"/>
        </w:rPr>
      </w:pPr>
    </w:p>
    <w:p w:rsidR="00A63B48" w:rsidRPr="006B390B" w:rsidRDefault="004C5403" w:rsidP="006B390B">
      <w:pPr>
        <w:tabs>
          <w:tab w:val="left" w:pos="4158"/>
        </w:tabs>
        <w:jc w:val="center"/>
        <w:rPr>
          <w:bCs/>
          <w:caps/>
          <w:sz w:val="24"/>
          <w:szCs w:val="24"/>
        </w:rPr>
      </w:pPr>
      <w:bookmarkStart w:id="2" w:name="_GoBack"/>
      <w:r w:rsidRPr="006B390B">
        <w:rPr>
          <w:bCs/>
          <w:sz w:val="24"/>
          <w:szCs w:val="24"/>
        </w:rPr>
        <w:t xml:space="preserve">Критерии оценивания </w:t>
      </w:r>
      <w:r w:rsidR="006B390B" w:rsidRPr="006B390B">
        <w:rPr>
          <w:bCs/>
          <w:sz w:val="24"/>
          <w:szCs w:val="24"/>
        </w:rPr>
        <w:t>экзамена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3078"/>
        <w:gridCol w:w="7265"/>
      </w:tblGrid>
      <w:tr w:rsidR="00A63B48" w:rsidRPr="006B390B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Оценка «отлично»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</w:p>
        </w:tc>
      </w:tr>
      <w:tr w:rsidR="00A63B48" w:rsidRPr="006B390B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Оценка «хорошо»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</w:p>
        </w:tc>
      </w:tr>
      <w:tr w:rsidR="00A63B48" w:rsidRPr="006B390B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Оценка «удовлетворительно»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</w:p>
        </w:tc>
      </w:tr>
      <w:tr w:rsidR="00A63B48" w:rsidRPr="006B390B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Оценки «неудовлетворительно»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Pr="006B390B" w:rsidRDefault="000D037A" w:rsidP="006B390B">
            <w:pPr>
              <w:tabs>
                <w:tab w:val="left" w:pos="4158"/>
              </w:tabs>
              <w:rPr>
                <w:bCs/>
                <w:sz w:val="24"/>
                <w:szCs w:val="24"/>
              </w:rPr>
            </w:pPr>
            <w:r w:rsidRPr="006B390B">
              <w:rPr>
                <w:bCs/>
                <w:sz w:val="24"/>
                <w:szCs w:val="24"/>
              </w:rPr>
              <w:t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</w:p>
        </w:tc>
      </w:tr>
    </w:tbl>
    <w:p w:rsidR="00A63B48" w:rsidRPr="006B390B" w:rsidRDefault="00A63B48" w:rsidP="006B390B">
      <w:pPr>
        <w:tabs>
          <w:tab w:val="left" w:pos="4158"/>
        </w:tabs>
        <w:rPr>
          <w:bCs/>
          <w:sz w:val="24"/>
          <w:szCs w:val="24"/>
        </w:rPr>
      </w:pPr>
    </w:p>
    <w:p w:rsidR="008C103D" w:rsidRPr="006B390B" w:rsidRDefault="008C103D" w:rsidP="006B390B">
      <w:pPr>
        <w:tabs>
          <w:tab w:val="left" w:pos="4158"/>
        </w:tabs>
        <w:ind w:left="284"/>
        <w:jc w:val="center"/>
        <w:rPr>
          <w:bCs/>
          <w:sz w:val="24"/>
          <w:szCs w:val="24"/>
        </w:rPr>
      </w:pPr>
    </w:p>
    <w:p w:rsidR="008C103D" w:rsidRPr="006B390B" w:rsidRDefault="008C103D" w:rsidP="006B390B">
      <w:pPr>
        <w:tabs>
          <w:tab w:val="left" w:pos="4158"/>
        </w:tabs>
        <w:rPr>
          <w:bCs/>
          <w:sz w:val="24"/>
          <w:szCs w:val="24"/>
        </w:rPr>
      </w:pPr>
    </w:p>
    <w:p w:rsidR="008C103D" w:rsidRPr="006B390B" w:rsidRDefault="008C103D" w:rsidP="006B390B">
      <w:pPr>
        <w:tabs>
          <w:tab w:val="left" w:pos="4158"/>
        </w:tabs>
        <w:ind w:left="284"/>
        <w:jc w:val="center"/>
        <w:rPr>
          <w:bCs/>
          <w:sz w:val="24"/>
          <w:szCs w:val="24"/>
        </w:rPr>
      </w:pPr>
    </w:p>
    <w:p w:rsidR="004C5403" w:rsidRPr="006B390B" w:rsidRDefault="004C5403" w:rsidP="006B390B">
      <w:pPr>
        <w:tabs>
          <w:tab w:val="left" w:pos="4158"/>
        </w:tabs>
        <w:ind w:left="284"/>
        <w:jc w:val="center"/>
        <w:rPr>
          <w:bCs/>
          <w:sz w:val="24"/>
          <w:szCs w:val="24"/>
        </w:rPr>
      </w:pPr>
      <w:r w:rsidRPr="006B390B">
        <w:rPr>
          <w:bCs/>
          <w:sz w:val="24"/>
          <w:szCs w:val="24"/>
        </w:rPr>
        <w:t xml:space="preserve">Методика </w:t>
      </w:r>
      <w:r w:rsidR="00D71764" w:rsidRPr="006B390B">
        <w:rPr>
          <w:bCs/>
          <w:sz w:val="24"/>
          <w:szCs w:val="24"/>
        </w:rPr>
        <w:t xml:space="preserve">проведения </w:t>
      </w:r>
      <w:r w:rsidR="006B390B" w:rsidRPr="006B390B">
        <w:rPr>
          <w:bCs/>
          <w:sz w:val="24"/>
          <w:szCs w:val="24"/>
        </w:rPr>
        <w:t>экзамена</w:t>
      </w:r>
    </w:p>
    <w:p w:rsidR="00D71764" w:rsidRPr="006B390B" w:rsidRDefault="00D71764" w:rsidP="006B390B">
      <w:pPr>
        <w:tabs>
          <w:tab w:val="left" w:pos="4158"/>
        </w:tabs>
        <w:ind w:firstLine="709"/>
        <w:jc w:val="both"/>
        <w:rPr>
          <w:bCs/>
          <w:sz w:val="24"/>
          <w:szCs w:val="24"/>
        </w:rPr>
      </w:pPr>
    </w:p>
    <w:p w:rsidR="004C5403" w:rsidRPr="006B390B" w:rsidRDefault="006B390B" w:rsidP="006B390B">
      <w:pPr>
        <w:tabs>
          <w:tab w:val="left" w:pos="4158"/>
        </w:tabs>
        <w:ind w:firstLine="709"/>
        <w:jc w:val="both"/>
        <w:rPr>
          <w:bCs/>
          <w:sz w:val="24"/>
          <w:szCs w:val="24"/>
        </w:rPr>
      </w:pPr>
      <w:r w:rsidRPr="006B390B">
        <w:rPr>
          <w:bCs/>
          <w:sz w:val="24"/>
          <w:szCs w:val="24"/>
        </w:rPr>
        <w:t>Экзамен</w:t>
      </w:r>
      <w:r w:rsidR="004C5403" w:rsidRPr="006B390B">
        <w:rPr>
          <w:bCs/>
          <w:sz w:val="24"/>
          <w:szCs w:val="24"/>
        </w:rPr>
        <w:t xml:space="preserve"> проводится в период экзаменационных сессий, установленных графиком учебно</w:t>
      </w:r>
      <w:r w:rsidR="00D71764" w:rsidRPr="006B390B">
        <w:rPr>
          <w:bCs/>
          <w:sz w:val="24"/>
          <w:szCs w:val="24"/>
        </w:rPr>
        <w:t xml:space="preserve">го процесса </w:t>
      </w:r>
      <w:r w:rsidR="004C5403" w:rsidRPr="006B390B">
        <w:rPr>
          <w:bCs/>
          <w:sz w:val="24"/>
          <w:szCs w:val="24"/>
        </w:rPr>
        <w:t xml:space="preserve">в специально подготовленных аудиториях. </w:t>
      </w:r>
    </w:p>
    <w:p w:rsidR="004C5403" w:rsidRPr="006B390B" w:rsidRDefault="00D71764" w:rsidP="006B390B">
      <w:pPr>
        <w:tabs>
          <w:tab w:val="left" w:pos="4158"/>
        </w:tabs>
        <w:ind w:firstLine="709"/>
        <w:jc w:val="both"/>
        <w:rPr>
          <w:bCs/>
          <w:sz w:val="24"/>
          <w:szCs w:val="24"/>
        </w:rPr>
      </w:pPr>
      <w:r w:rsidRPr="006B390B">
        <w:rPr>
          <w:bCs/>
          <w:sz w:val="24"/>
          <w:szCs w:val="24"/>
        </w:rPr>
        <w:t xml:space="preserve">В билете </w:t>
      </w:r>
      <w:r w:rsidR="006B390B" w:rsidRPr="006B390B">
        <w:rPr>
          <w:bCs/>
          <w:sz w:val="24"/>
          <w:szCs w:val="24"/>
        </w:rPr>
        <w:t>по экзамену</w:t>
      </w:r>
      <w:r w:rsidR="004C5403" w:rsidRPr="006B390B">
        <w:rPr>
          <w:bCs/>
          <w:sz w:val="24"/>
          <w:szCs w:val="24"/>
        </w:rPr>
        <w:t xml:space="preserve"> содержатся три вопроса: два вопроса носят теоретический характер и отражают содержание </w:t>
      </w:r>
      <w:r w:rsidRPr="006B390B">
        <w:rPr>
          <w:bCs/>
          <w:sz w:val="24"/>
          <w:szCs w:val="24"/>
        </w:rPr>
        <w:t xml:space="preserve">дисциплины, </w:t>
      </w:r>
      <w:r w:rsidR="004C5403" w:rsidRPr="006B390B">
        <w:rPr>
          <w:bCs/>
          <w:sz w:val="24"/>
          <w:szCs w:val="24"/>
        </w:rPr>
        <w:t xml:space="preserve">третий вопрос – практического содержания (задача, ситуация). </w:t>
      </w:r>
    </w:p>
    <w:p w:rsidR="004C5403" w:rsidRPr="006B390B" w:rsidRDefault="006B390B" w:rsidP="006B390B">
      <w:pPr>
        <w:tabs>
          <w:tab w:val="left" w:pos="4158"/>
        </w:tabs>
        <w:ind w:firstLine="709"/>
        <w:jc w:val="both"/>
        <w:rPr>
          <w:bCs/>
          <w:sz w:val="24"/>
          <w:szCs w:val="24"/>
        </w:rPr>
      </w:pPr>
      <w:r w:rsidRPr="006B390B">
        <w:rPr>
          <w:bCs/>
          <w:sz w:val="24"/>
          <w:szCs w:val="24"/>
        </w:rPr>
        <w:t xml:space="preserve">Экзамен </w:t>
      </w:r>
      <w:r w:rsidR="00D71764" w:rsidRPr="006B390B">
        <w:rPr>
          <w:bCs/>
          <w:sz w:val="24"/>
          <w:szCs w:val="24"/>
        </w:rPr>
        <w:t xml:space="preserve">проводится в </w:t>
      </w:r>
      <w:r w:rsidRPr="006B390B">
        <w:rPr>
          <w:bCs/>
          <w:sz w:val="24"/>
          <w:szCs w:val="24"/>
        </w:rPr>
        <w:t>устной</w:t>
      </w:r>
      <w:r w:rsidR="004C5403" w:rsidRPr="006B390B">
        <w:rPr>
          <w:bCs/>
          <w:sz w:val="24"/>
          <w:szCs w:val="24"/>
        </w:rPr>
        <w:t xml:space="preserve"> форме.</w:t>
      </w:r>
    </w:p>
    <w:p w:rsidR="004C5403" w:rsidRPr="006B390B" w:rsidRDefault="004C5403" w:rsidP="006B390B">
      <w:pPr>
        <w:tabs>
          <w:tab w:val="left" w:pos="4158"/>
        </w:tabs>
        <w:ind w:firstLine="709"/>
        <w:jc w:val="both"/>
        <w:rPr>
          <w:bCs/>
          <w:sz w:val="24"/>
          <w:szCs w:val="24"/>
        </w:rPr>
      </w:pPr>
      <w:r w:rsidRPr="006B390B">
        <w:rPr>
          <w:bCs/>
          <w:sz w:val="24"/>
          <w:szCs w:val="24"/>
        </w:rPr>
        <w:t xml:space="preserve">На выполнение задания по билету студенту отводится не более 1 академического часа. </w:t>
      </w:r>
    </w:p>
    <w:p w:rsidR="00D71764" w:rsidRPr="006B390B" w:rsidRDefault="00D71764" w:rsidP="006B390B">
      <w:pPr>
        <w:pStyle w:val="Default"/>
        <w:tabs>
          <w:tab w:val="left" w:pos="4158"/>
        </w:tabs>
        <w:ind w:firstLine="567"/>
        <w:jc w:val="both"/>
        <w:rPr>
          <w:bCs/>
        </w:rPr>
      </w:pPr>
      <w:r w:rsidRPr="006B390B">
        <w:rPr>
          <w:bCs/>
        </w:rPr>
        <w:t xml:space="preserve">Для получения положительной оценки при сдаче </w:t>
      </w:r>
      <w:r w:rsidR="006B390B" w:rsidRPr="006B390B">
        <w:rPr>
          <w:bCs/>
        </w:rPr>
        <w:t>экзамен</w:t>
      </w:r>
      <w:r w:rsidRPr="006B390B">
        <w:rPr>
          <w:bCs/>
        </w:rPr>
        <w:t>а обучающийся должен показать не только глубину усвоения дисциплины, но и умение анализировать конкретные финансово-экономические явления и процессы, а также способность давать оценку подходов к их решению. В связи с этим обучающийся должен не только тщательно усвоить материал лекционных занятий, но и основательно изучить темы, предложенные на самостоятельное изучение</w:t>
      </w:r>
      <w:bookmarkEnd w:id="2"/>
      <w:r w:rsidRPr="006B390B">
        <w:rPr>
          <w:bCs/>
        </w:rPr>
        <w:t xml:space="preserve">. </w:t>
      </w:r>
    </w:p>
    <w:p w:rsidR="00A63B48" w:rsidRPr="006B390B" w:rsidRDefault="00A63B48" w:rsidP="006B390B">
      <w:pPr>
        <w:tabs>
          <w:tab w:val="left" w:pos="4158"/>
        </w:tabs>
        <w:jc w:val="both"/>
        <w:rPr>
          <w:bCs/>
          <w:sz w:val="24"/>
          <w:szCs w:val="24"/>
        </w:rPr>
      </w:pPr>
    </w:p>
    <w:sectPr w:rsidR="00A63B48" w:rsidRPr="006B390B" w:rsidSect="00F20D63">
      <w:pgSz w:w="11906" w:h="16838"/>
      <w:pgMar w:top="1134" w:right="707" w:bottom="1134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0D50" w:rsidRDefault="000E0D50" w:rsidP="00B305C5">
      <w:r>
        <w:separator/>
      </w:r>
    </w:p>
  </w:endnote>
  <w:endnote w:type="continuationSeparator" w:id="0">
    <w:p w:rsidR="000E0D50" w:rsidRDefault="000E0D50" w:rsidP="00B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C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0D50" w:rsidRDefault="000E0D50" w:rsidP="00B305C5">
      <w:r>
        <w:separator/>
      </w:r>
    </w:p>
  </w:footnote>
  <w:footnote w:type="continuationSeparator" w:id="0">
    <w:p w:rsidR="000E0D50" w:rsidRDefault="000E0D50" w:rsidP="00B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0BB8"/>
    <w:multiLevelType w:val="multilevel"/>
    <w:tmpl w:val="7BC0F8B2"/>
    <w:lvl w:ilvl="0">
      <w:start w:val="1"/>
      <w:numFmt w:val="decimal"/>
      <w:lvlText w:val="%1."/>
      <w:lvlJc w:val="left"/>
      <w:pPr>
        <w:ind w:left="76" w:firstLine="0"/>
      </w:pPr>
    </w:lvl>
    <w:lvl w:ilvl="1">
      <w:start w:val="1"/>
      <w:numFmt w:val="lowerLetter"/>
      <w:lvlText w:val="%2."/>
      <w:lvlJc w:val="left"/>
      <w:pPr>
        <w:ind w:left="796" w:firstLine="0"/>
      </w:pPr>
    </w:lvl>
    <w:lvl w:ilvl="2">
      <w:start w:val="1"/>
      <w:numFmt w:val="lowerRoman"/>
      <w:lvlText w:val="%3."/>
      <w:lvlJc w:val="right"/>
      <w:pPr>
        <w:ind w:left="1516" w:firstLine="0"/>
      </w:pPr>
    </w:lvl>
    <w:lvl w:ilvl="3">
      <w:start w:val="1"/>
      <w:numFmt w:val="decimal"/>
      <w:lvlText w:val="%4."/>
      <w:lvlJc w:val="left"/>
      <w:pPr>
        <w:ind w:left="2236" w:firstLine="0"/>
      </w:pPr>
    </w:lvl>
    <w:lvl w:ilvl="4">
      <w:start w:val="1"/>
      <w:numFmt w:val="lowerLetter"/>
      <w:lvlText w:val="%5."/>
      <w:lvlJc w:val="left"/>
      <w:pPr>
        <w:ind w:left="2956" w:firstLine="0"/>
      </w:pPr>
    </w:lvl>
    <w:lvl w:ilvl="5">
      <w:start w:val="1"/>
      <w:numFmt w:val="lowerRoman"/>
      <w:lvlText w:val="%6."/>
      <w:lvlJc w:val="right"/>
      <w:pPr>
        <w:ind w:left="3676" w:firstLine="0"/>
      </w:pPr>
    </w:lvl>
    <w:lvl w:ilvl="6">
      <w:start w:val="1"/>
      <w:numFmt w:val="decimal"/>
      <w:lvlText w:val="%7."/>
      <w:lvlJc w:val="left"/>
      <w:pPr>
        <w:ind w:left="4396" w:firstLine="0"/>
      </w:pPr>
    </w:lvl>
    <w:lvl w:ilvl="7">
      <w:start w:val="1"/>
      <w:numFmt w:val="lowerLetter"/>
      <w:lvlText w:val="%8."/>
      <w:lvlJc w:val="left"/>
      <w:pPr>
        <w:ind w:left="5116" w:firstLine="0"/>
      </w:pPr>
    </w:lvl>
    <w:lvl w:ilvl="8">
      <w:start w:val="1"/>
      <w:numFmt w:val="lowerRoman"/>
      <w:lvlText w:val="%9."/>
      <w:lvlJc w:val="right"/>
      <w:pPr>
        <w:ind w:left="5836" w:firstLine="0"/>
      </w:pPr>
    </w:lvl>
  </w:abstractNum>
  <w:abstractNum w:abstractNumId="1" w15:restartNumberingAfterBreak="0">
    <w:nsid w:val="148203BE"/>
    <w:multiLevelType w:val="multilevel"/>
    <w:tmpl w:val="757216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C0B6C"/>
    <w:multiLevelType w:val="multilevel"/>
    <w:tmpl w:val="D6F03A0A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6EE7A7F"/>
    <w:multiLevelType w:val="multilevel"/>
    <w:tmpl w:val="4B927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C4D"/>
    <w:multiLevelType w:val="multilevel"/>
    <w:tmpl w:val="D624A7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92049"/>
    <w:multiLevelType w:val="multilevel"/>
    <w:tmpl w:val="96223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67F03"/>
    <w:multiLevelType w:val="multilevel"/>
    <w:tmpl w:val="BE123D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6B22EC0"/>
    <w:multiLevelType w:val="multilevel"/>
    <w:tmpl w:val="585AF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E3859"/>
    <w:multiLevelType w:val="multilevel"/>
    <w:tmpl w:val="EE221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57B80"/>
    <w:multiLevelType w:val="multilevel"/>
    <w:tmpl w:val="4AFE5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70194"/>
    <w:multiLevelType w:val="multilevel"/>
    <w:tmpl w:val="922E7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7721E"/>
    <w:multiLevelType w:val="multilevel"/>
    <w:tmpl w:val="5FC0D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B48"/>
    <w:rsid w:val="0000521F"/>
    <w:rsid w:val="000D037A"/>
    <w:rsid w:val="000E0D50"/>
    <w:rsid w:val="004638AE"/>
    <w:rsid w:val="004C5403"/>
    <w:rsid w:val="00526EA5"/>
    <w:rsid w:val="005B5D05"/>
    <w:rsid w:val="005F4773"/>
    <w:rsid w:val="006B390B"/>
    <w:rsid w:val="00814A88"/>
    <w:rsid w:val="00874EB0"/>
    <w:rsid w:val="008C103D"/>
    <w:rsid w:val="009149E9"/>
    <w:rsid w:val="00922CBA"/>
    <w:rsid w:val="00991ECB"/>
    <w:rsid w:val="009A64C7"/>
    <w:rsid w:val="009B6431"/>
    <w:rsid w:val="00A1230E"/>
    <w:rsid w:val="00A63B48"/>
    <w:rsid w:val="00A82A47"/>
    <w:rsid w:val="00A94192"/>
    <w:rsid w:val="00B159DD"/>
    <w:rsid w:val="00B305C5"/>
    <w:rsid w:val="00C07B8B"/>
    <w:rsid w:val="00C64B31"/>
    <w:rsid w:val="00C71BAD"/>
    <w:rsid w:val="00C8021E"/>
    <w:rsid w:val="00D71764"/>
    <w:rsid w:val="00DA0F8B"/>
    <w:rsid w:val="00DD00C6"/>
    <w:rsid w:val="00DF3EF9"/>
    <w:rsid w:val="00E020E1"/>
    <w:rsid w:val="00E404A6"/>
    <w:rsid w:val="00F20D63"/>
    <w:rsid w:val="00FD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578B"/>
  <w15:docId w15:val="{5C40BD35-53CF-4E9E-AC61-C3A5B02C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161"/>
    <w:rPr>
      <w:rFonts w:ascii="Times New Roman" w:eastAsia="Times New Roman" w:hAnsi="Times New Roman" w:cs="Times New Roman"/>
      <w:szCs w:val="20"/>
    </w:rPr>
  </w:style>
  <w:style w:type="paragraph" w:styleId="4">
    <w:name w:val="heading 4"/>
    <w:basedOn w:val="a"/>
    <w:link w:val="40"/>
    <w:uiPriority w:val="99"/>
    <w:qFormat/>
    <w:rsid w:val="00BD1D9F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qFormat/>
    <w:rsid w:val="00BD1D9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0308E5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308E5"/>
    <w:rPr>
      <w:rFonts w:cs="Times New Roman"/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basedOn w:val="a0"/>
    <w:uiPriority w:val="99"/>
    <w:unhideWhenUsed/>
    <w:rsid w:val="0066323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"/>
    <w:rsid w:val="001B45B1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footnote text"/>
    <w:basedOn w:val="a"/>
    <w:uiPriority w:val="99"/>
    <w:semiHidden/>
    <w:qFormat/>
    <w:rsid w:val="000308E5"/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8F6ADF"/>
    <w:pPr>
      <w:ind w:left="720"/>
      <w:contextualSpacing/>
    </w:pPr>
  </w:style>
  <w:style w:type="paragraph" w:customStyle="1" w:styleId="Default">
    <w:name w:val="Default"/>
    <w:qFormat/>
    <w:rsid w:val="008F7E49"/>
    <w:rPr>
      <w:rFonts w:ascii="Times New Roman" w:eastAsia="Calibri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027B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 Spacing"/>
    <w:qFormat/>
    <w:rsid w:val="00526EA5"/>
    <w:rPr>
      <w:rFonts w:ascii="Calibri" w:eastAsia="Calibri" w:hAnsi="Calibri" w:cs="Calibri"/>
      <w:sz w:val="22"/>
      <w:lang w:eastAsia="zh-CN"/>
    </w:rPr>
  </w:style>
  <w:style w:type="character" w:customStyle="1" w:styleId="FontStyle135">
    <w:name w:val="Font Style135"/>
    <w:uiPriority w:val="99"/>
    <w:rsid w:val="00526EA5"/>
    <w:rPr>
      <w:rFonts w:ascii="Times New Roman" w:hAnsi="Times New Roman" w:cs="Times New Roman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A82A4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82A47"/>
    <w:rPr>
      <w:rFonts w:ascii="Segoe UI" w:eastAsia="Times New Roman" w:hAnsi="Segoe UI" w:cs="Segoe UI"/>
      <w:sz w:val="18"/>
      <w:szCs w:val="18"/>
    </w:rPr>
  </w:style>
  <w:style w:type="character" w:styleId="af4">
    <w:name w:val="Emphasis"/>
    <w:qFormat/>
    <w:rsid w:val="009149E9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22</Pages>
  <Words>5882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dc:description/>
  <cp:lastModifiedBy>aser</cp:lastModifiedBy>
  <cp:revision>35</cp:revision>
  <cp:lastPrinted>2023-03-04T12:35:00Z</cp:lastPrinted>
  <dcterms:created xsi:type="dcterms:W3CDTF">2022-09-12T18:22:00Z</dcterms:created>
  <dcterms:modified xsi:type="dcterms:W3CDTF">2024-12-12T16:52:00Z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