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64"/>
        <w:jc w:val="center"/>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ДЕПАРТАМЕНТ ОБРАЗОВАНИЯ ВОЛОГОДСКОЙ ОБЛАСТИ</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keepNext/>
        <w:spacing w:after="0" w:line="240" w:lineRule="auto"/>
        <w:rPr>
          <w:rFonts w:ascii="Times New Roman" w:hAnsi="Times New Roman" w:eastAsia="Times New Roman"/>
          <w:sz w:val="20"/>
          <w:szCs w:val="20"/>
          <w:vertAlign w:val="superscript"/>
          <w:lang w:eastAsia="ru-RU"/>
        </w:rPr>
        <w:suppressLineNumbers/>
      </w:pPr>
      <w:r>
        <w:rPr>
          <w:rFonts w:ascii="Times New Roman" w:hAnsi="Times New Roman" w:eastAsia="Times New Roman"/>
          <w:sz w:val="28"/>
          <w:szCs w:val="28"/>
          <w:lang w:eastAsia="ru-RU"/>
        </w:rPr>
        <w:t xml:space="preserve">БПОУ</w:t>
      </w:r>
      <w:r>
        <w:rPr>
          <w:rFonts w:ascii="Times New Roman" w:hAnsi="Times New Roman" w:eastAsia="Times New Roman"/>
          <w:sz w:val="28"/>
          <w:szCs w:val="28"/>
          <w:lang w:eastAsia="ru-RU"/>
        </w:rPr>
        <w:t xml:space="preserve"> ВО «Вологодский аграрно-экономический колледж»</w:t>
      </w:r>
      <w:r>
        <w:rPr>
          <w:rFonts w:ascii="Times New Roman" w:hAnsi="Times New Roman" w:eastAsia="Times New Roman"/>
          <w:sz w:val="20"/>
          <w:szCs w:val="20"/>
          <w:vertAlign w:val="superscript"/>
          <w:lang w:eastAsia="ru-RU"/>
        </w:rPr>
      </w:r>
      <w:r>
        <w:rPr>
          <w:rFonts w:ascii="Times New Roman" w:hAnsi="Times New Roman" w:eastAsia="Times New Roman"/>
          <w:sz w:val="20"/>
          <w:szCs w:val="20"/>
          <w:vertAlign w:val="superscript"/>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center"/>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ФОНД</w:t>
      </w: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r>
    </w:p>
    <w:p>
      <w:pPr>
        <w:pStyle w:val="764"/>
        <w:jc w:val="center"/>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ОЦЕНОЧНЫХ СРЕДСТВ</w:t>
      </w: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r>
    </w:p>
    <w:p>
      <w:pPr>
        <w:pStyle w:val="764"/>
        <w:jc w:val="center"/>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по профессиональному модулю</w:t>
      </w:r>
      <w:r>
        <w:rPr>
          <w:rFonts w:ascii="Times New Roman" w:hAnsi="Times New Roman" w:eastAsia="Times New Roman"/>
          <w:b/>
          <w:sz w:val="28"/>
          <w:szCs w:val="28"/>
          <w:lang w:eastAsia="ru-RU"/>
        </w:rPr>
      </w:r>
    </w:p>
    <w:p>
      <w:pPr>
        <w:pStyle w:val="764"/>
        <w:contextualSpacing/>
        <w:ind w:firstLine="737"/>
        <w:jc w:val="center"/>
        <w:spacing w:after="0" w:line="240" w:lineRule="auto"/>
        <w:rPr>
          <w:rFonts w:ascii="Times New Roman" w:hAnsi="Times New Roman"/>
          <w:sz w:val="28"/>
          <w:szCs w:val="28"/>
        </w:rPr>
      </w:pPr>
      <w:r>
        <w:rPr>
          <w:rFonts w:ascii="Times New Roman" w:hAnsi="Times New Roman" w:eastAsia="Times New Roman"/>
          <w:sz w:val="28"/>
          <w:szCs w:val="28"/>
          <w:lang w:eastAsia="ru-RU"/>
        </w:rPr>
        <w:t xml:space="preserve">ПМ 02 «</w:t>
      </w:r>
      <w:r>
        <w:rPr>
          <w:rFonts w:ascii="Times New Roman" w:hAnsi="Times New Roman"/>
          <w:sz w:val="28"/>
          <w:szCs w:val="28"/>
        </w:rPr>
        <w:t xml:space="preserve">Ведение бухгалтерского учёта и</w:t>
      </w:r>
      <w:r>
        <w:rPr>
          <w:rFonts w:ascii="Times New Roman" w:hAnsi="Times New Roman"/>
          <w:sz w:val="28"/>
          <w:szCs w:val="28"/>
        </w:rPr>
        <w:t xml:space="preserve">сточников формирования активов</w:t>
      </w:r>
      <w:r>
        <w:rPr>
          <w:rFonts w:ascii="Times New Roman" w:hAnsi="Times New Roman"/>
          <w:sz w:val="28"/>
          <w:szCs w:val="28"/>
        </w:rPr>
        <w:t xml:space="preserve">, выполнение работ по инве</w:t>
      </w:r>
      <w:r>
        <w:rPr>
          <w:rFonts w:ascii="Times New Roman" w:hAnsi="Times New Roman"/>
          <w:sz w:val="28"/>
          <w:szCs w:val="28"/>
        </w:rPr>
        <w:t xml:space="preserve">нтаризации активов</w:t>
      </w:r>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764"/>
        <w:contextualSpacing/>
        <w:ind w:firstLine="737"/>
        <w:jc w:val="center"/>
        <w:spacing w:after="0" w:line="240" w:lineRule="auto"/>
        <w:rPr>
          <w:rFonts w:ascii="Times New Roman" w:hAnsi="Times New Roman"/>
          <w:sz w:val="28"/>
          <w:szCs w:val="28"/>
        </w:rPr>
      </w:pPr>
      <w:r>
        <w:rPr>
          <w:rFonts w:ascii="Times New Roman" w:hAnsi="Times New Roman"/>
          <w:sz w:val="28"/>
          <w:szCs w:val="28"/>
        </w:rPr>
        <w:t xml:space="preserve">и финансовых обязательств организации»</w:t>
      </w:r>
      <w:r>
        <w:rPr>
          <w:rFonts w:ascii="Times New Roman" w:hAnsi="Times New Roman"/>
          <w:sz w:val="28"/>
          <w:szCs w:val="28"/>
        </w:rPr>
      </w:r>
      <w:r>
        <w:rPr>
          <w:rFonts w:ascii="Times New Roman" w:hAnsi="Times New Roman"/>
          <w:sz w:val="28"/>
          <w:szCs w:val="28"/>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основной профессиональной образовательной программы (ОПОП) </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по специальности СПО </w:t>
      </w:r>
      <w:r>
        <w:rPr>
          <w:rFonts w:ascii="Times New Roman" w:hAnsi="Times New Roman" w:eastAsia="Times New Roman"/>
          <w:sz w:val="28"/>
          <w:szCs w:val="28"/>
          <w:u w:val="single"/>
          <w:lang w:eastAsia="ru-RU"/>
        </w:rPr>
        <w:t xml:space="preserve">38.02.01 «Экономика и бухгалтерский учет» (по отраслям)</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u w:val="single"/>
          <w:lang w:eastAsia="ru-RU"/>
        </w:rPr>
      </w:pPr>
      <w:r>
        <w:rPr>
          <w:rFonts w:ascii="Times New Roman" w:hAnsi="Times New Roman" w:eastAsia="Times New Roman"/>
          <w:sz w:val="28"/>
          <w:szCs w:val="28"/>
          <w:lang w:eastAsia="ru-RU"/>
        </w:rPr>
        <w:t xml:space="preserve">квалификация </w:t>
      </w:r>
      <w:r>
        <w:rPr>
          <w:rFonts w:ascii="Times New Roman" w:hAnsi="Times New Roman" w:eastAsia="Times New Roman"/>
          <w:sz w:val="28"/>
          <w:szCs w:val="28"/>
          <w:u w:val="single"/>
          <w:lang w:eastAsia="ru-RU"/>
        </w:rPr>
        <w:t xml:space="preserve">Бухгалтер, специалист по налогообложению</w:t>
      </w:r>
      <w:r>
        <w:rPr>
          <w:rFonts w:ascii="Times New Roman" w:hAnsi="Times New Roman" w:eastAsia="Times New Roman"/>
          <w:sz w:val="28"/>
          <w:szCs w:val="28"/>
          <w:u w:val="single"/>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jc w:val="center"/>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contextualSpacing/>
        <w:jc w:val="center"/>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Вологда</w:t>
      </w:r>
      <w:r>
        <w:rPr>
          <w:rFonts w:ascii="Times New Roman" w:hAnsi="Times New Roman" w:eastAsia="Times New Roman"/>
          <w:sz w:val="28"/>
          <w:szCs w:val="28"/>
          <w:lang w:eastAsia="ru-RU"/>
        </w:rPr>
      </w:r>
    </w:p>
    <w:p>
      <w:pPr>
        <w:pStyle w:val="764"/>
        <w:contextualSpacing/>
        <w:jc w:val="center"/>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2024</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br w:type="page" w:clear="all"/>
      </w: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keepNext/>
        <w:spacing w:after="0" w:line="360" w:lineRule="auto"/>
        <w:rPr>
          <w:rFonts w:ascii="Times New Roman" w:hAnsi="Times New Roman" w:eastAsia="Times New Roman"/>
          <w:b/>
          <w:sz w:val="28"/>
          <w:szCs w:val="28"/>
          <w:lang w:eastAsia="ru-RU"/>
        </w:rPr>
        <w:suppressLineNumbers/>
      </w:pPr>
      <w:r>
        <w:rPr>
          <w:rFonts w:ascii="Times New Roman" w:hAnsi="Times New Roman" w:eastAsia="Times New Roman"/>
          <w:sz w:val="28"/>
          <w:szCs w:val="28"/>
          <w:lang w:eastAsia="ru-RU"/>
        </w:rPr>
        <w:t xml:space="preserve">РАЗРАБОТЧИК</w:t>
      </w:r>
      <w:r>
        <w:rPr>
          <w:rFonts w:ascii="Times New Roman" w:hAnsi="Times New Roman" w:eastAsia="Times New Roman"/>
          <w:sz w:val="28"/>
          <w:szCs w:val="28"/>
          <w:lang w:eastAsia="ru-RU"/>
        </w:rPr>
        <w:t xml:space="preserve">И</w:t>
      </w:r>
      <w:r>
        <w:rPr>
          <w:rFonts w:ascii="Times New Roman" w:hAnsi="Times New Roman" w:eastAsia="Times New Roman"/>
          <w:b/>
          <w:sz w:val="28"/>
          <w:szCs w:val="28"/>
          <w:lang w:eastAsia="ru-RU"/>
        </w:rPr>
        <w:t xml:space="preserve">: </w:t>
        <w:tab/>
      </w:r>
      <w:r>
        <w:rPr>
          <w:rFonts w:ascii="Times New Roman" w:hAnsi="Times New Roman" w:eastAsia="Times New Roman"/>
          <w:b/>
          <w:sz w:val="28"/>
          <w:szCs w:val="28"/>
          <w:lang w:eastAsia="ru-RU"/>
        </w:rPr>
      </w:r>
    </w:p>
    <w:p>
      <w:pPr>
        <w:pStyle w:val="764"/>
        <w:jc w:val="both"/>
        <w:keepNext/>
        <w:spacing w:after="0" w:line="360" w:lineRule="auto"/>
        <w:rPr>
          <w:rFonts w:ascii="Times New Roman" w:hAnsi="Times New Roman" w:eastAsia="Times New Roman"/>
          <w:sz w:val="28"/>
          <w:szCs w:val="28"/>
          <w:u w:val="single"/>
          <w:lang w:eastAsia="ru-RU"/>
        </w:rPr>
        <w:suppressLineNumbers/>
      </w:pPr>
      <w:r>
        <w:rPr>
          <w:rFonts w:ascii="Times New Roman" w:hAnsi="Times New Roman" w:eastAsia="Times New Roman"/>
          <w:sz w:val="28"/>
          <w:szCs w:val="28"/>
          <w:u w:val="single"/>
          <w:lang w:eastAsia="ru-RU"/>
        </w:rPr>
        <w:t xml:space="preserve">Юманова Светлана Юрьевна, преподаватель БПО </w:t>
      </w:r>
      <w:r>
        <w:rPr>
          <w:rFonts w:ascii="Times New Roman" w:hAnsi="Times New Roman" w:eastAsia="Times New Roman"/>
          <w:sz w:val="28"/>
          <w:szCs w:val="28"/>
          <w:u w:val="single"/>
          <w:lang w:eastAsia="ru-RU"/>
        </w:rPr>
        <w:t xml:space="preserve">ВО «Вологодский аграрно-экономический колледж»</w:t>
      </w:r>
      <w:r>
        <w:rPr>
          <w:rFonts w:ascii="Times New Roman" w:hAnsi="Times New Roman" w:eastAsia="Times New Roman"/>
          <w:sz w:val="28"/>
          <w:szCs w:val="28"/>
          <w:u w:val="single"/>
          <w:lang w:eastAsia="ru-RU"/>
        </w:rPr>
      </w:r>
      <w:r>
        <w:rPr>
          <w:rFonts w:ascii="Times New Roman" w:hAnsi="Times New Roman" w:eastAsia="Times New Roman"/>
          <w:sz w:val="28"/>
          <w:szCs w:val="28"/>
          <w:u w:val="single"/>
          <w:lang w:eastAsia="ru-RU"/>
        </w:rPr>
      </w:r>
    </w:p>
    <w:p>
      <w:pPr>
        <w:pStyle w:val="764"/>
        <w:jc w:val="both"/>
        <w:keepNext/>
        <w:spacing w:after="0" w:line="360" w:lineRule="auto"/>
        <w:rPr>
          <w:rFonts w:ascii="Times New Roman" w:hAnsi="Times New Roman" w:eastAsia="Times New Roman"/>
          <w:sz w:val="28"/>
          <w:szCs w:val="28"/>
          <w:u w:val="single"/>
          <w:lang w:eastAsia="ru-RU"/>
        </w:rPr>
        <w:suppressLineNumbers/>
      </w:pPr>
      <w:r>
        <w:rPr>
          <w:rFonts w:ascii="Times New Roman" w:hAnsi="Times New Roman" w:eastAsia="Times New Roman"/>
          <w:sz w:val="28"/>
          <w:szCs w:val="28"/>
          <w:u w:val="single"/>
          <w:lang w:eastAsia="ru-RU"/>
        </w:rPr>
        <w:t xml:space="preserve">Удальцова Ольга Сергеевна, преподаватель БПО ВО «Вологодский аграрно-экономический колледж»</w:t>
      </w:r>
      <w:r>
        <w:rPr>
          <w:rFonts w:ascii="Times New Roman" w:hAnsi="Times New Roman" w:eastAsia="Times New Roman"/>
          <w:sz w:val="28"/>
          <w:szCs w:val="28"/>
          <w:u w:val="single"/>
          <w:lang w:eastAsia="ru-RU"/>
        </w:rPr>
      </w:r>
    </w:p>
    <w:p>
      <w:pPr>
        <w:pStyle w:val="764"/>
        <w:jc w:val="both"/>
        <w:keepNext/>
        <w:spacing w:after="0" w:line="360" w:lineRule="auto"/>
        <w:rPr>
          <w:rFonts w:ascii="Times New Roman" w:hAnsi="Times New Roman" w:eastAsia="Times New Roman"/>
          <w:sz w:val="28"/>
          <w:szCs w:val="28"/>
          <w:u w:val="single"/>
          <w:lang w:eastAsia="ru-RU"/>
        </w:rPr>
        <w:suppressLineNumbers/>
      </w:pPr>
      <w:r>
        <w:rPr>
          <w:rFonts w:ascii="Times New Roman" w:hAnsi="Times New Roman" w:eastAsia="Times New Roman"/>
          <w:sz w:val="28"/>
          <w:szCs w:val="28"/>
          <w:u w:val="single"/>
          <w:lang w:eastAsia="ru-RU"/>
        </w:rPr>
      </w:r>
      <w:r>
        <w:rPr>
          <w:rFonts w:ascii="Times New Roman" w:hAnsi="Times New Roman" w:eastAsia="Times New Roman"/>
          <w:sz w:val="28"/>
          <w:szCs w:val="28"/>
          <w:u w:val="single"/>
          <w:lang w:eastAsia="ru-RU"/>
        </w:rPr>
      </w:r>
    </w:p>
    <w:p>
      <w:pPr>
        <w:pStyle w:val="764"/>
        <w:keepNext/>
        <w:spacing w:after="0" w:line="240" w:lineRule="auto"/>
        <w:tabs>
          <w:tab w:val="left" w:pos="6225" w:leader="none"/>
        </w:tabs>
        <w:rPr>
          <w:rFonts w:ascii="Times New Roman" w:hAnsi="Times New Roman" w:eastAsia="Times New Roman"/>
          <w:sz w:val="24"/>
          <w:szCs w:val="24"/>
          <w:lang w:eastAsia="ru-RU"/>
        </w:rPr>
        <w:suppressLineNumbers/>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spacing w:after="0" w:line="240" w:lineRule="auto"/>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ind w:hanging="18"/>
        <w:spacing w:after="0" w:line="240" w:lineRule="auto"/>
        <w:rPr>
          <w:rFonts w:ascii="Times New Roman" w:hAnsi="Times New Roman" w:eastAsia="Times New Roman"/>
          <w:caps/>
          <w:sz w:val="28"/>
          <w:szCs w:val="28"/>
        </w:rPr>
      </w:pPr>
      <w:r>
        <w:rPr>
          <w:rFonts w:ascii="Times New Roman" w:hAnsi="Times New Roman" w:eastAsia="Times New Roman"/>
          <w:caps/>
          <w:sz w:val="28"/>
          <w:szCs w:val="28"/>
        </w:rPr>
        <w:t xml:space="preserve">Рассмотрено:</w:t>
      </w:r>
      <w:r>
        <w:rPr>
          <w:rFonts w:ascii="Times New Roman" w:hAnsi="Times New Roman" w:eastAsia="Times New Roman"/>
          <w:caps/>
          <w:sz w:val="28"/>
          <w:szCs w:val="28"/>
        </w:rPr>
      </w:r>
    </w:p>
    <w:p>
      <w:pPr>
        <w:pStyle w:val="764"/>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на </w:t>
      </w:r>
      <w:r>
        <w:rPr>
          <w:rFonts w:ascii="Times New Roman" w:hAnsi="Times New Roman" w:eastAsia="Times New Roman"/>
          <w:sz w:val="28"/>
          <w:szCs w:val="28"/>
        </w:rPr>
        <w:t xml:space="preserve">заседании методической комиссии</w:t>
      </w:r>
      <w:r>
        <w:rPr>
          <w:rFonts w:ascii="Times New Roman" w:hAnsi="Times New Roman" w:eastAsia="Times New Roman"/>
          <w:sz w:val="28"/>
          <w:szCs w:val="28"/>
        </w:rPr>
        <w:t xml:space="preserve"> </w:t>
      </w:r>
      <w:r>
        <w:rPr>
          <w:rFonts w:ascii="Times New Roman" w:hAnsi="Times New Roman" w:eastAsia="Times New Roman"/>
          <w:sz w:val="28"/>
          <w:szCs w:val="28"/>
        </w:rPr>
        <w:t xml:space="preserve">бухгалтерских дисциплин</w:t>
      </w:r>
      <w:r>
        <w:rPr>
          <w:rFonts w:ascii="Times New Roman" w:hAnsi="Times New Roman" w:eastAsia="Times New Roman"/>
          <w:sz w:val="28"/>
          <w:szCs w:val="28"/>
        </w:rPr>
      </w:r>
      <w:r>
        <w:rPr>
          <w:rFonts w:ascii="Times New Roman" w:hAnsi="Times New Roman" w:eastAsia="Times New Roman"/>
          <w:sz w:val="28"/>
          <w:szCs w:val="28"/>
        </w:rPr>
      </w:r>
    </w:p>
    <w:p>
      <w:pPr>
        <w:pStyle w:val="764"/>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«31</w:t>
      </w:r>
      <w:r>
        <w:rPr>
          <w:rFonts w:ascii="Times New Roman" w:hAnsi="Times New Roman" w:eastAsia="Times New Roman"/>
          <w:sz w:val="28"/>
          <w:szCs w:val="28"/>
        </w:rPr>
        <w:t xml:space="preserve">»</w:t>
      </w:r>
      <w:r>
        <w:rPr>
          <w:rFonts w:ascii="Times New Roman" w:hAnsi="Times New Roman" w:eastAsia="Times New Roman"/>
          <w:sz w:val="28"/>
          <w:szCs w:val="28"/>
        </w:rPr>
        <w:t xml:space="preserve"> </w:t>
      </w:r>
      <w:r>
        <w:rPr>
          <w:rFonts w:ascii="Times New Roman" w:hAnsi="Times New Roman" w:eastAsia="Times New Roman"/>
          <w:sz w:val="28"/>
          <w:szCs w:val="28"/>
        </w:rPr>
        <w:t xml:space="preserve">августа </w:t>
      </w:r>
      <w:r>
        <w:rPr>
          <w:rFonts w:ascii="Times New Roman" w:hAnsi="Times New Roman" w:eastAsia="Times New Roman"/>
          <w:sz w:val="28"/>
          <w:szCs w:val="28"/>
        </w:rPr>
        <w:t xml:space="preserve">2024</w:t>
      </w:r>
      <w:r>
        <w:rPr>
          <w:rFonts w:ascii="Times New Roman" w:hAnsi="Times New Roman" w:eastAsia="Times New Roman"/>
          <w:sz w:val="28"/>
          <w:szCs w:val="28"/>
        </w:rPr>
        <w:t xml:space="preserve"> г., протокол № 1</w:t>
      </w:r>
      <w:r>
        <w:rPr>
          <w:rFonts w:ascii="Times New Roman" w:hAnsi="Times New Roman" w:eastAsia="Times New Roman"/>
          <w:sz w:val="28"/>
          <w:szCs w:val="28"/>
        </w:rPr>
      </w:r>
      <w:r>
        <w:rPr>
          <w:rFonts w:ascii="Times New Roman" w:hAnsi="Times New Roman" w:eastAsia="Times New Roman"/>
          <w:sz w:val="28"/>
          <w:szCs w:val="28"/>
        </w:rPr>
      </w:r>
    </w:p>
    <w:p>
      <w:pPr>
        <w:pStyle w:val="764"/>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председатель комиссии</w:t>
      </w:r>
      <w:r>
        <w:rPr>
          <w:rFonts w:ascii="Times New Roman" w:hAnsi="Times New Roman" w:eastAsia="Times New Roman"/>
          <w:sz w:val="28"/>
          <w:szCs w:val="28"/>
        </w:rPr>
      </w:r>
      <w:r>
        <w:rPr>
          <w:rFonts w:ascii="Times New Roman" w:hAnsi="Times New Roman" w:eastAsia="Times New Roman"/>
          <w:sz w:val="28"/>
          <w:szCs w:val="28"/>
        </w:rPr>
      </w:r>
    </w:p>
    <w:p>
      <w:pPr>
        <w:pStyle w:val="764"/>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764"/>
        <w:spacing w:after="0" w:line="240" w:lineRule="auto"/>
        <w:rPr>
          <w:rFonts w:ascii="Times New Roman" w:hAnsi="Times New Roman" w:eastAsia="Times New Roman"/>
          <w:sz w:val="28"/>
          <w:szCs w:val="28"/>
        </w:rPr>
      </w:pPr>
      <w:r>
        <w:rPr>
          <w:rFonts w:ascii="Times New Roman" w:hAnsi="Times New Roman" w:eastAsia="Times New Roman"/>
          <w:sz w:val="28"/>
          <w:szCs w:val="28"/>
          <w:u w:val="single"/>
        </w:rPr>
        <w:t xml:space="preserve">__</w:t>
      </w:r>
      <w:r>
        <w:rPr>
          <w:rFonts w:ascii="Times New Roman" w:hAnsi="Times New Roman" w:eastAsia="Times New Roman"/>
          <w:sz w:val="28"/>
          <w:szCs w:val="28"/>
          <w:u w:val="single"/>
        </w:rPr>
        <w:t xml:space="preserve">___</w:t>
      </w:r>
      <w:r>
        <w:rPr>
          <w:rFonts w:ascii="Times New Roman" w:hAnsi="Times New Roman" w:eastAsia="Times New Roman"/>
          <w:sz w:val="28"/>
          <w:szCs w:val="28"/>
          <w:u w:val="single"/>
        </w:rPr>
        <w:fldChar w:fldCharType="begin"/>
      </w:r>
      <w:r>
        <w:rPr>
          <w:rFonts w:ascii="Times New Roman" w:hAnsi="Times New Roman" w:eastAsia="Times New Roman"/>
          <w:sz w:val="28"/>
          <w:szCs w:val="28"/>
          <w:u w:val="single"/>
        </w:rPr>
        <w:instrText xml:space="preserve"> SHAPE  \* MERGEFORMAT </w:instrText>
      </w:r>
      <w:r>
        <w:rPr>
          <w:rFonts w:ascii="Times New Roman" w:hAnsi="Times New Roman" w:eastAsia="Times New Roman"/>
          <w:sz w:val="28"/>
          <w:szCs w:val="28"/>
          <w:u w:val="single"/>
        </w:rPr>
        <w:fldChar w:fldCharType="separate"/>
      </w:r>
      <w:r>
        <w:rPr>
          <w:rFonts w:ascii="Times New Roman" w:hAnsi="Times New Roman" w:eastAsia="Times New Roman"/>
          <w:sz w:val="28"/>
          <w:szCs w:val="28"/>
          <w:u w:val="single"/>
          <w:lang w:eastAsia="ru-RU"/>
        </w:rPr>
        <mc:AlternateContent>
          <mc:Choice Requires="wpg">
            <w:drawing>
              <wp:inline xmlns:wp="http://schemas.openxmlformats.org/drawingml/2006/wordprocessingDrawing" distT="0" distB="0" distL="0" distR="0">
                <wp:extent cx="995045" cy="509270"/>
                <wp:effectExtent l="0" t="0" r="0" b="0"/>
                <wp:docPr id="1" name="_x0000_s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tretch/>
                      </pic:blipFill>
                      <pic:spPr bwMode="auto">
                        <a:xfrm>
                          <a:off x="0" y="0"/>
                          <a:ext cx="995045" cy="50927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8.35pt;height:40.10pt;mso-wrap-distance-left:0.00pt;mso-wrap-distance-top:0.00pt;mso-wrap-distance-right:0.00pt;mso-wrap-distance-bottom:0.00pt;" stroked="f">
                <v:path textboxrect="0,0,0,0"/>
                <v:imagedata r:id="rId11" o:title=""/>
              </v:shape>
            </w:pict>
          </mc:Fallback>
        </mc:AlternateContent>
      </w:r>
      <w:r>
        <w:rPr>
          <w:rFonts w:ascii="Times New Roman" w:hAnsi="Times New Roman" w:eastAsia="Times New Roman"/>
          <w:sz w:val="28"/>
          <w:szCs w:val="28"/>
          <w:u w:val="single"/>
        </w:rPr>
        <w:fldChar w:fldCharType="end"/>
      </w:r>
      <w:r>
        <w:rPr>
          <w:rFonts w:ascii="Times New Roman" w:hAnsi="Times New Roman" w:eastAsia="Times New Roman"/>
          <w:sz w:val="28"/>
          <w:szCs w:val="28"/>
          <w:u w:val="single"/>
        </w:rPr>
        <w:t xml:space="preserve">______</w:t>
      </w:r>
      <w:r>
        <w:rPr>
          <w:rFonts w:ascii="Times New Roman" w:hAnsi="Times New Roman" w:eastAsia="Times New Roman"/>
          <w:sz w:val="28"/>
          <w:szCs w:val="28"/>
        </w:rPr>
        <w:t xml:space="preserve">Е.И.Климашевская</w:t>
      </w:r>
      <w:r>
        <w:rPr>
          <w:rFonts w:ascii="Times New Roman" w:hAnsi="Times New Roman" w:eastAsia="Times New Roman"/>
          <w:sz w:val="28"/>
          <w:szCs w:val="28"/>
        </w:rPr>
      </w:r>
      <w:r>
        <w:rPr>
          <w:rFonts w:ascii="Times New Roman" w:hAnsi="Times New Roman" w:eastAsia="Times New Roman"/>
          <w:sz w:val="28"/>
          <w:szCs w:val="28"/>
        </w:rPr>
      </w:r>
    </w:p>
    <w:p>
      <w:pPr>
        <w:pStyle w:val="764"/>
        <w:keepNext/>
        <w:spacing w:after="0" w:line="240" w:lineRule="auto"/>
        <w:tabs>
          <w:tab w:val="left" w:pos="6225" w:leader="none"/>
        </w:tabs>
        <w:rPr>
          <w:rFonts w:ascii="Times New Roman" w:hAnsi="Times New Roman" w:eastAsia="Times New Roman"/>
          <w:sz w:val="24"/>
          <w:szCs w:val="24"/>
          <w:lang w:eastAsia="ru-RU"/>
        </w:rPr>
        <w:suppressLineNumbers/>
      </w:pPr>
      <w:r>
        <w:rPr>
          <w:rFonts w:ascii="Times New Roman" w:hAnsi="Times New Roman" w:eastAsia="Times New Roman"/>
          <w:sz w:val="24"/>
          <w:szCs w:val="24"/>
          <w:vertAlign w:val="superscript"/>
        </w:rPr>
        <w:t xml:space="preserve">                      (подпись)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keepNext/>
        <w:spacing w:after="0" w:line="240" w:lineRule="auto"/>
        <w:tabs>
          <w:tab w:val="left" w:pos="6225" w:leader="none"/>
        </w:tabs>
        <w:rPr>
          <w:rFonts w:ascii="Times New Roman" w:hAnsi="Times New Roman" w:eastAsia="Times New Roman"/>
          <w:sz w:val="24"/>
          <w:szCs w:val="24"/>
          <w:lang w:eastAsia="ru-RU"/>
        </w:rPr>
        <w:suppressLineNumbers/>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keepNext/>
        <w:spacing w:after="0" w:line="240" w:lineRule="auto"/>
        <w:tabs>
          <w:tab w:val="left" w:pos="6225" w:leader="none"/>
        </w:tabs>
        <w:rPr>
          <w:rFonts w:ascii="Times New Roman" w:hAnsi="Times New Roman" w:eastAsia="Times New Roman"/>
          <w:sz w:val="24"/>
          <w:szCs w:val="24"/>
          <w:lang w:eastAsia="ru-RU"/>
        </w:rPr>
        <w:suppressLineNumbers/>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keepNext/>
        <w:spacing w:after="0" w:line="240" w:lineRule="auto"/>
        <w:tabs>
          <w:tab w:val="left" w:pos="6225" w:leader="none"/>
        </w:tabs>
        <w:rPr>
          <w:rFonts w:ascii="Times New Roman" w:hAnsi="Times New Roman" w:eastAsia="Times New Roman"/>
          <w:sz w:val="24"/>
          <w:szCs w:val="24"/>
          <w:lang w:eastAsia="ru-RU"/>
        </w:rPr>
        <w:suppressLineNumbers/>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br w:type="page" w:clear="all"/>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numPr>
          <w:ilvl w:val="0"/>
          <w:numId w:val="1"/>
        </w:numPr>
        <w:jc w:val="center"/>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t xml:space="preserve">Общие положения</w:t>
      </w: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left="720"/>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contextualSpacing/>
        <w:ind w:firstLine="737"/>
        <w:jc w:val="both"/>
        <w:spacing w:after="0" w:line="240" w:lineRule="auto"/>
        <w:rPr>
          <w:rFonts w:ascii="Times New Roman" w:hAnsi="Times New Roman"/>
          <w:spacing w:val="1"/>
          <w:sz w:val="28"/>
          <w:szCs w:val="28"/>
        </w:rPr>
      </w:pPr>
      <w:r>
        <w:rPr>
          <w:rFonts w:ascii="Times New Roman" w:hAnsi="Times New Roman" w:eastAsia="Times New Roman"/>
          <w:sz w:val="28"/>
          <w:szCs w:val="28"/>
          <w:lang w:eastAsia="ru-RU"/>
        </w:rPr>
        <w:t xml:space="preserve">Фонд</w:t>
      </w:r>
      <w:r>
        <w:rPr>
          <w:rFonts w:ascii="Times New Roman" w:hAnsi="Times New Roman" w:eastAsia="Times New Roman"/>
          <w:sz w:val="28"/>
          <w:szCs w:val="28"/>
          <w:lang w:eastAsia="ru-RU"/>
        </w:rPr>
        <w:t xml:space="preserve"> оценочных средств (</w:t>
      </w:r>
      <w:r>
        <w:rPr>
          <w:rFonts w:ascii="Times New Roman" w:hAnsi="Times New Roman" w:eastAsia="Times New Roman"/>
          <w:sz w:val="28"/>
          <w:szCs w:val="28"/>
          <w:lang w:eastAsia="ru-RU"/>
        </w:rPr>
        <w:t xml:space="preserve">Ф</w:t>
      </w:r>
      <w:r>
        <w:rPr>
          <w:rFonts w:ascii="Times New Roman" w:hAnsi="Times New Roman" w:eastAsia="Times New Roman"/>
          <w:sz w:val="28"/>
          <w:szCs w:val="28"/>
          <w:lang w:eastAsia="ru-RU"/>
        </w:rPr>
        <w:t xml:space="preserve">ОС) предназначен для контроля и оценки образовательных достижений обучающихся, освоивших программу </w:t>
      </w:r>
      <w:r>
        <w:rPr>
          <w:rFonts w:ascii="Times New Roman" w:hAnsi="Times New Roman" w:eastAsia="Times New Roman"/>
          <w:sz w:val="28"/>
          <w:szCs w:val="28"/>
          <w:lang w:eastAsia="ru-RU"/>
        </w:rPr>
        <w:t xml:space="preserve">профессионального модуля</w:t>
      </w:r>
      <w:r>
        <w:rPr>
          <w:rFonts w:ascii="Times New Roman" w:hAnsi="Times New Roman" w:eastAsia="Times New Roman"/>
          <w:i/>
          <w:sz w:val="28"/>
          <w:szCs w:val="28"/>
          <w:lang w:eastAsia="ru-RU"/>
        </w:rPr>
        <w:t xml:space="preserve"> </w:t>
      </w:r>
      <w:r>
        <w:rPr>
          <w:rFonts w:ascii="Times New Roman" w:hAnsi="Times New Roman" w:eastAsia="Times New Roman"/>
          <w:sz w:val="28"/>
          <w:szCs w:val="28"/>
          <w:lang w:eastAsia="ru-RU"/>
        </w:rPr>
        <w:t xml:space="preserve">«</w:t>
      </w:r>
      <w:r>
        <w:rPr>
          <w:rFonts w:ascii="Times New Roman" w:hAnsi="Times New Roman"/>
          <w:sz w:val="28"/>
          <w:szCs w:val="28"/>
        </w:rPr>
        <w:t xml:space="preserve">Ведение </w:t>
      </w:r>
      <w:r>
        <w:rPr>
          <w:rFonts w:ascii="Times New Roman" w:hAnsi="Times New Roman"/>
          <w:sz w:val="28"/>
          <w:szCs w:val="28"/>
        </w:rPr>
        <w:t xml:space="preserve">бухгалтерского учёта источников формирования </w:t>
      </w:r>
      <w:r>
        <w:rPr>
          <w:rFonts w:ascii="Times New Roman" w:hAnsi="Times New Roman"/>
          <w:sz w:val="28"/>
          <w:szCs w:val="28"/>
        </w:rPr>
        <w:t xml:space="preserve">активов</w:t>
      </w:r>
      <w:r>
        <w:rPr>
          <w:rFonts w:ascii="Times New Roman" w:hAnsi="Times New Roman"/>
          <w:sz w:val="28"/>
          <w:szCs w:val="28"/>
        </w:rPr>
        <w:t xml:space="preserve">, выполнение р</w:t>
      </w:r>
      <w:r>
        <w:rPr>
          <w:rFonts w:ascii="Times New Roman" w:hAnsi="Times New Roman"/>
          <w:sz w:val="28"/>
          <w:szCs w:val="28"/>
        </w:rPr>
        <w:t xml:space="preserve">абот по инвентаризации активов</w:t>
      </w:r>
      <w:r>
        <w:rPr>
          <w:rFonts w:ascii="Times New Roman" w:hAnsi="Times New Roman"/>
          <w:sz w:val="28"/>
          <w:szCs w:val="28"/>
        </w:rPr>
        <w:t xml:space="preserve"> и финансовых обязательств организации</w:t>
      </w:r>
      <w:r>
        <w:rPr>
          <w:rFonts w:ascii="Times New Roman" w:hAnsi="Times New Roman"/>
          <w:spacing w:val="1"/>
          <w:sz w:val="28"/>
          <w:szCs w:val="28"/>
        </w:rPr>
        <w:t xml:space="preserve">», состоящую из следующих междисциплинарных курсов:</w:t>
      </w:r>
      <w:r>
        <w:rPr>
          <w:rFonts w:ascii="Times New Roman" w:hAnsi="Times New Roman"/>
          <w:spacing w:val="1"/>
          <w:sz w:val="28"/>
          <w:szCs w:val="28"/>
        </w:rPr>
      </w:r>
    </w:p>
    <w:p>
      <w:pPr>
        <w:pStyle w:val="764"/>
        <w:contextualSpacing/>
        <w:ind w:firstLine="737"/>
        <w:jc w:val="both"/>
        <w:spacing w:after="0" w:line="240" w:lineRule="auto"/>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МДК.02.01</w:t>
      </w:r>
      <w:r>
        <w:rPr>
          <w:rFonts w:ascii="Times New Roman" w:hAnsi="Times New Roman"/>
          <w:b/>
          <w:sz w:val="28"/>
          <w:szCs w:val="28"/>
        </w:rPr>
        <w:t xml:space="preserve">. </w:t>
      </w:r>
      <w:r>
        <w:rPr>
          <w:rFonts w:ascii="Times New Roman" w:hAnsi="Times New Roman"/>
          <w:b/>
          <w:sz w:val="28"/>
          <w:szCs w:val="28"/>
        </w:rPr>
        <w:t xml:space="preserve">«Практические основы бухгалтерского учета и</w:t>
      </w:r>
      <w:r>
        <w:rPr>
          <w:rFonts w:ascii="Times New Roman" w:hAnsi="Times New Roman"/>
          <w:b/>
          <w:sz w:val="28"/>
          <w:szCs w:val="28"/>
        </w:rPr>
        <w:t xml:space="preserve">сточников образования</w:t>
      </w:r>
      <w:r>
        <w:rPr>
          <w:rFonts w:ascii="Times New Roman" w:hAnsi="Times New Roman"/>
          <w:b/>
          <w:sz w:val="28"/>
          <w:szCs w:val="28"/>
        </w:rPr>
        <w:t xml:space="preserve"> активов</w:t>
      </w:r>
      <w:r>
        <w:rPr>
          <w:rFonts w:ascii="Times New Roman" w:hAnsi="Times New Roman"/>
          <w:b/>
          <w:sz w:val="28"/>
          <w:szCs w:val="28"/>
        </w:rPr>
        <w:t xml:space="preserve"> организации»;</w:t>
      </w:r>
      <w:r>
        <w:rPr>
          <w:rFonts w:ascii="Times New Roman" w:hAnsi="Times New Roman"/>
          <w:b/>
          <w:sz w:val="28"/>
          <w:szCs w:val="28"/>
        </w:rPr>
      </w:r>
    </w:p>
    <w:p>
      <w:pPr>
        <w:pStyle w:val="764"/>
        <w:contextualSpacing/>
        <w:ind w:firstLine="737"/>
        <w:jc w:val="both"/>
        <w:spacing w:after="0" w:line="240" w:lineRule="auto"/>
        <w:rPr>
          <w:rFonts w:ascii="Times New Roman" w:hAnsi="Times New Roman"/>
          <w:b/>
          <w:sz w:val="28"/>
          <w:szCs w:val="28"/>
        </w:rPr>
      </w:pPr>
      <w:r>
        <w:rPr>
          <w:rFonts w:ascii="Times New Roman" w:hAnsi="Times New Roman"/>
          <w:b/>
          <w:sz w:val="28"/>
          <w:szCs w:val="28"/>
        </w:rPr>
        <w:t xml:space="preserve">МДК 02.02. «Бухгалтерская технология проведения и офо</w:t>
      </w:r>
      <w:r>
        <w:rPr>
          <w:rFonts w:ascii="Times New Roman" w:hAnsi="Times New Roman"/>
          <w:b/>
          <w:sz w:val="28"/>
          <w:szCs w:val="28"/>
        </w:rPr>
        <w:t xml:space="preserve">рмления инвентаризации активов</w:t>
      </w:r>
      <w:r>
        <w:rPr>
          <w:rFonts w:ascii="Times New Roman" w:hAnsi="Times New Roman"/>
          <w:b/>
          <w:sz w:val="28"/>
          <w:szCs w:val="28"/>
        </w:rPr>
        <w:t xml:space="preserve">»;</w:t>
      </w:r>
      <w:r>
        <w:rPr>
          <w:rFonts w:ascii="Times New Roman" w:hAnsi="Times New Roman"/>
          <w:b/>
          <w:sz w:val="28"/>
          <w:szCs w:val="28"/>
        </w:rPr>
      </w:r>
    </w:p>
    <w:p>
      <w:pPr>
        <w:pStyle w:val="764"/>
        <w:contextualSpacing/>
        <w:ind w:firstLine="737"/>
        <w:jc w:val="both"/>
        <w:spacing w:after="0" w:line="240" w:lineRule="auto"/>
        <w:rPr>
          <w:rFonts w:ascii="Times New Roman" w:hAnsi="Times New Roman"/>
          <w:b/>
          <w:sz w:val="28"/>
          <w:szCs w:val="28"/>
        </w:rPr>
      </w:pPr>
      <w:r>
        <w:rPr>
          <w:rFonts w:ascii="Times New Roman" w:hAnsi="Times New Roman"/>
          <w:b/>
          <w:sz w:val="28"/>
          <w:szCs w:val="28"/>
        </w:rPr>
        <w:t xml:space="preserve">МДК 02.03. «Организация, нормиров</w:t>
      </w:r>
      <w:r>
        <w:rPr>
          <w:rFonts w:ascii="Times New Roman" w:hAnsi="Times New Roman"/>
          <w:b/>
          <w:sz w:val="28"/>
          <w:szCs w:val="28"/>
        </w:rPr>
        <w:t xml:space="preserve">ание и оплата труда</w:t>
      </w:r>
      <w:r>
        <w:rPr>
          <w:rFonts w:ascii="Times New Roman" w:hAnsi="Times New Roman"/>
          <w:b/>
          <w:sz w:val="28"/>
          <w:szCs w:val="28"/>
        </w:rPr>
        <w:t xml:space="preserve">»</w:t>
      </w:r>
      <w:r>
        <w:rPr>
          <w:rFonts w:ascii="Times New Roman" w:hAnsi="Times New Roman"/>
          <w:b/>
          <w:sz w:val="28"/>
          <w:szCs w:val="28"/>
        </w:rPr>
      </w:r>
    </w:p>
    <w:p>
      <w:pPr>
        <w:pStyle w:val="764"/>
        <w:contextualSpacing/>
        <w:ind w:firstLine="737"/>
        <w:jc w:val="both"/>
        <w:spacing w:after="0" w:line="240" w:lineRule="auto"/>
        <w:rPr>
          <w:rFonts w:ascii="Times New Roman" w:hAnsi="Times New Roman"/>
          <w:sz w:val="28"/>
          <w:szCs w:val="28"/>
        </w:rPr>
      </w:pPr>
      <w:r>
        <w:rPr>
          <w:rFonts w:ascii="Times New Roman" w:hAnsi="Times New Roman"/>
          <w:b/>
          <w:sz w:val="28"/>
          <w:szCs w:val="28"/>
        </w:rPr>
        <w:t xml:space="preserve">МДК 02.04. «Практический аудит источников образования активов организации»</w:t>
      </w:r>
      <w:r>
        <w:rPr>
          <w:rFonts w:ascii="Times New Roman" w:hAnsi="Times New Roman"/>
          <w:sz w:val="28"/>
          <w:szCs w:val="28"/>
        </w:rPr>
      </w:r>
      <w:r>
        <w:rPr>
          <w:rFonts w:ascii="Times New Roman" w:hAnsi="Times New Roman"/>
          <w:sz w:val="28"/>
          <w:szCs w:val="28"/>
        </w:rPr>
      </w:r>
    </w:p>
    <w:p>
      <w:pPr>
        <w:pStyle w:val="777"/>
        <w:contextualSpacing/>
        <w:ind w:firstLine="737"/>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Ф</w:t>
      </w:r>
      <w:r>
        <w:rPr>
          <w:rFonts w:ascii="Times New Roman" w:hAnsi="Times New Roman" w:eastAsia="Times New Roman"/>
          <w:sz w:val="28"/>
          <w:szCs w:val="28"/>
          <w:lang w:eastAsia="ru-RU"/>
        </w:rPr>
        <w:t xml:space="preserve">ОС включает контрольные материалы для проведения текущего ко</w:t>
      </w:r>
      <w:r>
        <w:rPr>
          <w:rFonts w:ascii="Times New Roman" w:hAnsi="Times New Roman" w:eastAsia="Times New Roman"/>
          <w:sz w:val="28"/>
          <w:szCs w:val="28"/>
          <w:lang w:eastAsia="ru-RU"/>
        </w:rPr>
        <w:t xml:space="preserve">нтроля </w:t>
      </w:r>
      <w:r>
        <w:rPr>
          <w:rFonts w:ascii="Times New Roman" w:hAnsi="Times New Roman" w:eastAsia="Times New Roman"/>
          <w:sz w:val="28"/>
          <w:szCs w:val="28"/>
          <w:lang w:eastAsia="ru-RU"/>
        </w:rPr>
        <w:t xml:space="preserve">и промежуточной аттестации в форме</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t xml:space="preserve">экзамена</w:t>
      </w:r>
      <w:r>
        <w:rPr>
          <w:rFonts w:ascii="Times New Roman" w:hAnsi="Times New Roman" w:eastAsia="Times New Roman"/>
          <w:sz w:val="28"/>
          <w:szCs w:val="28"/>
          <w:lang w:eastAsia="ru-RU"/>
        </w:rPr>
        <w:t xml:space="preserve"> (для МДК 02.01 и МДК 02.03),</w:t>
      </w:r>
      <w:r>
        <w:rPr>
          <w:rFonts w:ascii="Times New Roman" w:hAnsi="Times New Roman" w:eastAsia="Times New Roman"/>
          <w:sz w:val="28"/>
          <w:szCs w:val="28"/>
          <w:lang w:eastAsia="ru-RU"/>
        </w:rPr>
        <w:t xml:space="preserve"> дифференцир</w:t>
      </w:r>
      <w:r>
        <w:rPr>
          <w:rFonts w:ascii="Times New Roman" w:hAnsi="Times New Roman" w:eastAsia="Times New Roman"/>
          <w:sz w:val="28"/>
          <w:szCs w:val="28"/>
          <w:lang w:eastAsia="ru-RU"/>
        </w:rPr>
        <w:t xml:space="preserve">ованного зачета по</w:t>
      </w:r>
      <w:r>
        <w:rPr>
          <w:rFonts w:ascii="Times New Roman" w:hAnsi="Times New Roman" w:eastAsia="Times New Roman"/>
          <w:sz w:val="28"/>
          <w:szCs w:val="28"/>
          <w:lang w:eastAsia="ru-RU"/>
        </w:rPr>
        <w:t xml:space="preserve"> МДК 02.02 </w:t>
      </w:r>
      <w:r>
        <w:rPr>
          <w:rFonts w:ascii="Times New Roman" w:hAnsi="Times New Roman" w:eastAsia="Times New Roman"/>
          <w:sz w:val="28"/>
          <w:szCs w:val="28"/>
          <w:lang w:eastAsia="ru-RU"/>
        </w:rPr>
        <w:t xml:space="preserve">и </w:t>
      </w:r>
      <w:r>
        <w:rPr>
          <w:rFonts w:ascii="Times New Roman" w:hAnsi="Times New Roman" w:eastAsia="Times New Roman"/>
          <w:sz w:val="28"/>
          <w:szCs w:val="28"/>
          <w:lang w:eastAsia="ru-RU"/>
        </w:rPr>
        <w:t xml:space="preserve">комплексного дифференцированного зачета по МДК 02.04</w:t>
      </w: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r>
    </w:p>
    <w:p>
      <w:pPr>
        <w:pStyle w:val="764"/>
        <w:contextualSpacing/>
        <w:ind w:firstLine="737"/>
        <w:jc w:val="both"/>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ФОС разработан</w:t>
      </w:r>
      <w:r>
        <w:rPr>
          <w:rFonts w:ascii="Times New Roman" w:hAnsi="Times New Roman" w:eastAsia="Times New Roman"/>
          <w:sz w:val="28"/>
          <w:szCs w:val="28"/>
          <w:lang w:eastAsia="ru-RU"/>
        </w:rPr>
        <w:t xml:space="preserve"> на основании</w:t>
      </w: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r>
    </w:p>
    <w:p>
      <w:pPr>
        <w:pStyle w:val="764"/>
        <w:contextualSpacing/>
        <w:ind w:firstLine="737"/>
        <w:jc w:val="both"/>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t xml:space="preserve"> полож</w:t>
      </w:r>
      <w:r>
        <w:rPr>
          <w:rFonts w:ascii="Times New Roman" w:hAnsi="Times New Roman" w:eastAsia="Times New Roman"/>
          <w:sz w:val="28"/>
          <w:szCs w:val="28"/>
          <w:lang w:eastAsia="ru-RU"/>
        </w:rPr>
        <w:t xml:space="preserve">ений </w:t>
      </w:r>
      <w:r>
        <w:rPr>
          <w:rFonts w:ascii="Times New Roman" w:hAnsi="Times New Roman" w:eastAsia="Times New Roman"/>
          <w:sz w:val="28"/>
          <w:szCs w:val="28"/>
          <w:lang w:eastAsia="ru-RU"/>
        </w:rPr>
        <w:t xml:space="preserve">ФГОС </w:t>
      </w:r>
      <w:r>
        <w:rPr>
          <w:rFonts w:ascii="Times New Roman" w:hAnsi="Times New Roman" w:eastAsia="Times New Roman"/>
          <w:sz w:val="28"/>
          <w:szCs w:val="28"/>
          <w:lang w:eastAsia="ru-RU"/>
        </w:rPr>
        <w:t xml:space="preserve">С</w:t>
      </w:r>
      <w:r>
        <w:rPr>
          <w:rFonts w:ascii="Times New Roman" w:hAnsi="Times New Roman" w:eastAsia="Times New Roman"/>
          <w:sz w:val="28"/>
          <w:szCs w:val="28"/>
          <w:lang w:eastAsia="ru-RU"/>
        </w:rPr>
        <w:t xml:space="preserve">ПО </w:t>
      </w:r>
      <w:r>
        <w:rPr>
          <w:rFonts w:ascii="Times New Roman" w:hAnsi="Times New Roman" w:eastAsia="Times New Roman"/>
          <w:sz w:val="28"/>
          <w:szCs w:val="28"/>
          <w:lang w:eastAsia="ru-RU"/>
        </w:rPr>
        <w:t xml:space="preserve">по специальности 38.02.01 «Экономика и бухгалтерский учет» (по отраслям)</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r>
    </w:p>
    <w:p>
      <w:pPr>
        <w:pStyle w:val="764"/>
        <w:ind w:firstLine="737"/>
        <w:jc w:val="both"/>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t xml:space="preserve">основной профессиональной образовательной программы по </w:t>
      </w:r>
      <w:r>
        <w:rPr>
          <w:rFonts w:ascii="Times New Roman" w:hAnsi="Times New Roman" w:eastAsia="Times New Roman"/>
          <w:sz w:val="28"/>
          <w:szCs w:val="28"/>
          <w:lang w:eastAsia="ru-RU"/>
        </w:rPr>
        <w:t xml:space="preserve">специальности</w:t>
      </w:r>
      <w:r>
        <w:rPr>
          <w:rFonts w:ascii="Times New Roman" w:hAnsi="Times New Roman" w:eastAsia="Times New Roman"/>
          <w:i/>
          <w:sz w:val="28"/>
          <w:szCs w:val="28"/>
          <w:lang w:eastAsia="ru-RU"/>
        </w:rPr>
        <w:t xml:space="preserve"> </w:t>
      </w:r>
      <w:r>
        <w:rPr>
          <w:rFonts w:ascii="Times New Roman" w:hAnsi="Times New Roman" w:eastAsia="Times New Roman"/>
          <w:sz w:val="28"/>
          <w:szCs w:val="28"/>
          <w:lang w:eastAsia="ru-RU"/>
        </w:rPr>
        <w:t xml:space="preserve">«Экономика и бухгалтерский учет</w:t>
      </w: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t xml:space="preserve"> (по отраслям)</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37"/>
        <w:jc w:val="both"/>
        <w:keepNext/>
        <w:spacing w:after="0" w:line="240" w:lineRule="auto"/>
        <w:rPr>
          <w:rFonts w:ascii="Times New Roman" w:hAnsi="Times New Roman" w:eastAsia="Times New Roman"/>
          <w:sz w:val="28"/>
          <w:szCs w:val="28"/>
          <w:lang w:eastAsia="ru-RU"/>
        </w:rPr>
        <w:suppressLineNumbers/>
      </w:pPr>
      <w:r>
        <w:rPr>
          <w:rFonts w:ascii="Times New Roman" w:hAnsi="Times New Roman" w:eastAsia="Times New Roman"/>
          <w:sz w:val="28"/>
          <w:szCs w:val="28"/>
          <w:lang w:eastAsia="ru-RU"/>
        </w:rPr>
        <w:t xml:space="preserve">-</w:t>
      </w:r>
      <w:r>
        <w:rPr>
          <w:rFonts w:ascii="Times New Roman" w:hAnsi="Times New Roman" w:eastAsia="Times New Roman"/>
          <w:sz w:val="28"/>
          <w:szCs w:val="28"/>
          <w:lang w:eastAsia="ru-RU"/>
        </w:rPr>
        <w:t xml:space="preserve">программы </w:t>
      </w:r>
      <w:r>
        <w:rPr>
          <w:rFonts w:ascii="Times New Roman" w:hAnsi="Times New Roman" w:eastAsia="Times New Roman"/>
          <w:sz w:val="28"/>
          <w:szCs w:val="28"/>
          <w:lang w:eastAsia="ru-RU"/>
        </w:rPr>
        <w:t xml:space="preserve">профессионального модуля</w:t>
      </w:r>
      <w:r>
        <w:rPr>
          <w:rFonts w:ascii="Times New Roman" w:hAnsi="Times New Roman" w:eastAsia="Times New Roman"/>
          <w:sz w:val="28"/>
          <w:szCs w:val="28"/>
          <w:lang w:eastAsia="ru-RU"/>
        </w:rPr>
        <w:t xml:space="preserve"> </w:t>
      </w:r>
      <w:r>
        <w:rPr>
          <w:rFonts w:ascii="Times New Roman" w:hAnsi="Times New Roman" w:eastAsia="Times New Roman"/>
          <w:sz w:val="28"/>
          <w:szCs w:val="28"/>
          <w:lang w:eastAsia="ru-RU"/>
        </w:rPr>
        <w:t xml:space="preserve">«</w:t>
      </w:r>
      <w:r>
        <w:rPr>
          <w:rFonts w:ascii="Times New Roman" w:hAnsi="Times New Roman"/>
          <w:sz w:val="28"/>
          <w:szCs w:val="28"/>
        </w:rPr>
        <w:t xml:space="preserve">Ведение </w:t>
      </w:r>
      <w:r>
        <w:rPr>
          <w:rFonts w:ascii="Times New Roman" w:hAnsi="Times New Roman"/>
          <w:sz w:val="28"/>
          <w:szCs w:val="28"/>
        </w:rPr>
        <w:t xml:space="preserve">бухгалтерского учёта источников формирования </w:t>
      </w:r>
      <w:r>
        <w:rPr>
          <w:rFonts w:ascii="Times New Roman" w:hAnsi="Times New Roman"/>
          <w:sz w:val="28"/>
          <w:szCs w:val="28"/>
        </w:rPr>
        <w:t xml:space="preserve">активов</w:t>
      </w:r>
      <w:r>
        <w:rPr>
          <w:rFonts w:ascii="Times New Roman" w:hAnsi="Times New Roman"/>
          <w:sz w:val="28"/>
          <w:szCs w:val="28"/>
        </w:rPr>
        <w:t xml:space="preserve">, выполнение работ по инвентаризации </w:t>
      </w:r>
      <w:r>
        <w:rPr>
          <w:rFonts w:ascii="Times New Roman" w:hAnsi="Times New Roman"/>
          <w:sz w:val="28"/>
          <w:szCs w:val="28"/>
        </w:rPr>
        <w:t xml:space="preserve">активов</w:t>
      </w:r>
      <w:r>
        <w:rPr>
          <w:rFonts w:ascii="Times New Roman" w:hAnsi="Times New Roman"/>
          <w:sz w:val="28"/>
          <w:szCs w:val="28"/>
        </w:rPr>
        <w:t xml:space="preserve"> и финансовых обязательств организации</w:t>
      </w:r>
      <w:r>
        <w:rPr>
          <w:rFonts w:ascii="Times New Roman" w:hAnsi="Times New Roman"/>
          <w:spacing w:val="1"/>
          <w:sz w:val="28"/>
          <w:szCs w:val="28"/>
        </w:rPr>
        <w:t xml:space="preserve">»</w:t>
      </w:r>
      <w:r>
        <w:rPr>
          <w:rFonts w:ascii="Times New Roman" w:hAnsi="Times New Roman"/>
          <w:sz w:val="28"/>
          <w:szCs w:val="28"/>
        </w:rPr>
        <w:t xml:space="preserve">.</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77"/>
        <w:ind w:firstLine="73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77"/>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64"/>
        <w:jc w:val="center"/>
        <w:keepNext/>
        <w:spacing w:after="0" w:line="240" w:lineRule="auto"/>
        <w:rPr>
          <w:rFonts w:ascii="Times New Roman" w:hAnsi="Times New Roman" w:eastAsia="Times New Roman"/>
          <w:b/>
          <w:bCs/>
          <w:sz w:val="28"/>
          <w:szCs w:val="28"/>
          <w:u w:val="single"/>
          <w:lang w:eastAsia="ru-RU"/>
        </w:rPr>
        <w:suppressLineNumbers/>
      </w:pPr>
      <w:r>
        <w:rPr>
          <w:rFonts w:ascii="Times New Roman" w:hAnsi="Times New Roman" w:eastAsia="Times New Roman"/>
          <w:b/>
          <w:bCs/>
          <w:sz w:val="28"/>
          <w:szCs w:val="28"/>
          <w:u w:val="single"/>
          <w:lang w:eastAsia="ru-RU"/>
        </w:rPr>
        <w:t xml:space="preserve">МДК 02.01. «Практические основы бухгалтерского учета источников формирования</w:t>
      </w:r>
      <w:r>
        <w:rPr>
          <w:rFonts w:ascii="Times New Roman" w:hAnsi="Times New Roman" w:eastAsia="Times New Roman"/>
          <w:b/>
          <w:bCs/>
          <w:sz w:val="28"/>
          <w:szCs w:val="28"/>
          <w:u w:val="single"/>
          <w:lang w:eastAsia="ru-RU"/>
        </w:rPr>
        <w:t xml:space="preserve"> активов</w:t>
      </w:r>
      <w:r>
        <w:rPr>
          <w:rFonts w:ascii="Times New Roman" w:hAnsi="Times New Roman" w:eastAsia="Times New Roman"/>
          <w:b/>
          <w:bCs/>
          <w:sz w:val="28"/>
          <w:szCs w:val="28"/>
          <w:u w:val="single"/>
          <w:lang w:eastAsia="ru-RU"/>
        </w:rPr>
        <w:t xml:space="preserve">»</w:t>
      </w:r>
      <w:r>
        <w:rPr>
          <w:rFonts w:ascii="Times New Roman" w:hAnsi="Times New Roman" w:eastAsia="Times New Roman"/>
          <w:b/>
          <w:bCs/>
          <w:sz w:val="28"/>
          <w:szCs w:val="28"/>
          <w:u w:val="single"/>
          <w:lang w:eastAsia="ru-RU"/>
        </w:rPr>
      </w:r>
      <w:r>
        <w:rPr>
          <w:rFonts w:ascii="Times New Roman" w:hAnsi="Times New Roman" w:eastAsia="Times New Roman"/>
          <w:b/>
          <w:bCs/>
          <w:sz w:val="28"/>
          <w:szCs w:val="28"/>
          <w:u w:val="single"/>
          <w:lang w:eastAsia="ru-RU"/>
        </w:rPr>
      </w:r>
    </w:p>
    <w:p>
      <w:pPr>
        <w:pStyle w:val="764"/>
        <w:numPr>
          <w:ilvl w:val="0"/>
          <w:numId w:val="1"/>
        </w:numPr>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sz w:val="28"/>
          <w:szCs w:val="28"/>
          <w:lang w:eastAsia="ru-RU"/>
        </w:rPr>
        <w:t xml:space="preserve">Перечень </w:t>
      </w:r>
      <w:r>
        <w:rPr>
          <w:rFonts w:ascii="Times New Roman" w:hAnsi="Times New Roman" w:eastAsia="Times New Roman"/>
          <w:b/>
          <w:bCs/>
          <w:sz w:val="28"/>
          <w:szCs w:val="28"/>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bl>
      <w:tblPr>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384"/>
        <w:gridCol w:w="2835"/>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cs="Calibri"/>
                <w:b/>
                <w:sz w:val="18"/>
                <w:szCs w:val="18"/>
              </w:rPr>
              <w:t xml:space="preserve">Код </w:t>
            </w:r>
            <w:r>
              <w:rPr>
                <w:rFonts w:ascii="Times New Roman" w:hAnsi="Times New Roman" w:eastAsia="Times New Roman" w:cs="Calibri"/>
                <w:b/>
                <w:bCs/>
                <w:sz w:val="18"/>
                <w:szCs w:val="18"/>
              </w:rPr>
              <w:t xml:space="preserve">формируемых общих (ОК) , профессиональных компетенций (ПК) и личностных результатов</w:t>
            </w:r>
            <w:r>
              <w:rPr>
                <w:rFonts w:ascii="Times New Roman" w:hAnsi="Times New Roman" w:eastAsia="Times New Roman" w:cs="Calibri"/>
                <w:b/>
                <w:bCs/>
                <w:sz w:val="18"/>
                <w:szCs w:val="18"/>
              </w:rPr>
              <w:t xml:space="preserve"> (ЛР)</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835" w:type="dxa"/>
            <w:vAlign w:val="top"/>
            <w:textDirection w:val="lrTb"/>
            <w:noWrap w:val="false"/>
          </w:tcPr>
          <w:p>
            <w:pPr>
              <w:pStyle w:val="764"/>
              <w:jc w:val="center"/>
              <w:spacing w:after="0" w:line="240" w:lineRule="auto"/>
              <w:widowControl w:val="off"/>
              <w:rPr>
                <w:rFonts w:ascii="Times New Roman" w:hAnsi="Times New Roman" w:eastAsia="Times New Roman"/>
                <w:b/>
                <w:bCs/>
                <w:sz w:val="24"/>
                <w:szCs w:val="24"/>
              </w:rPr>
            </w:pPr>
            <w:r>
              <w:rPr>
                <w:rFonts w:ascii="Times New Roman" w:hAnsi="Times New Roman" w:eastAsia="Times New Roman"/>
                <w:b/>
                <w:bCs/>
                <w:sz w:val="24"/>
                <w:szCs w:val="24"/>
              </w:rPr>
              <w:t xml:space="preserve">Наименование формируемых общих и профессиональных компетенций</w:t>
            </w:r>
            <w:r>
              <w:rPr>
                <w:rFonts w:ascii="Times New Roman" w:hAnsi="Times New Roman" w:eastAsia="Times New Roman"/>
                <w:b/>
                <w:bCs/>
                <w:sz w:val="24"/>
                <w:szCs w:val="24"/>
              </w:rPr>
            </w:r>
          </w:p>
          <w:p>
            <w:pPr>
              <w:pStyle w:val="764"/>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5812" w:type="dxa"/>
            <w:vAlign w:val="top"/>
            <w:textDirection w:val="lrTb"/>
            <w:noWrap w:val="false"/>
          </w:tcPr>
          <w:p>
            <w:pPr>
              <w:pStyle w:val="764"/>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4"/>
                <w:szCs w:val="24"/>
              </w:rPr>
              <w:t xml:space="preserve">Знания и умения в соответствии</w:t>
            </w:r>
            <w:r>
              <w:rPr>
                <w:rFonts w:ascii="Times New Roman" w:hAnsi="Times New Roman" w:eastAsia="Times New Roman"/>
                <w:b/>
                <w:bCs/>
                <w:sz w:val="24"/>
                <w:szCs w:val="24"/>
              </w:rPr>
              <w:t xml:space="preserve"> с программой </w:t>
            </w:r>
            <w:r>
              <w:rPr>
                <w:rFonts w:ascii="Times New Roman" w:hAnsi="Times New Roman" w:eastAsia="Times New Roman"/>
                <w:b/>
                <w:bCs/>
                <w:sz w:val="24"/>
                <w:szCs w:val="24"/>
              </w:rPr>
              <w:t xml:space="preserve">профессионального модуля</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rPr>
            </w:pPr>
            <w:r>
              <w:rPr>
                <w:rFonts w:ascii="Times New Roman" w:hAnsi="Times New Roman" w:eastAsia="Times New Roman"/>
                <w:b/>
                <w:bCs/>
                <w:sz w:val="28"/>
                <w:szCs w:val="28"/>
              </w:rPr>
              <w:t xml:space="preserve">ОК 01.</w:t>
            </w:r>
            <w:r>
              <w:rPr>
                <w:rFonts w:ascii="Times New Roman" w:hAnsi="Times New Roman" w:eastAsia="Times New Roman"/>
                <w:b/>
                <w:bCs/>
                <w:sz w:val="28"/>
                <w:szCs w:val="28"/>
              </w:rPr>
            </w:r>
          </w:p>
        </w:tc>
        <w:tc>
          <w:tcPr>
            <w:tcW w:w="2835" w:type="dxa"/>
            <w:vAlign w:val="top"/>
            <w:textDirection w:val="lrTb"/>
            <w:noWrap w:val="false"/>
          </w:tcPr>
          <w:p>
            <w:pPr>
              <w:pStyle w:val="764"/>
              <w:spacing w:after="0" w:line="240" w:lineRule="auto"/>
              <w:widowControl w:val="off"/>
              <w:rPr>
                <w:rFonts w:ascii="Times New Roman" w:hAnsi="Times New Roman" w:eastAsia="Times New Roman"/>
                <w:b/>
                <w:bCs/>
                <w:sz w:val="24"/>
                <w:szCs w:val="24"/>
              </w:rPr>
            </w:pPr>
            <w:r>
              <w:rPr>
                <w:rFonts w:ascii="Times New Roman" w:hAnsi="Times New Roman" w:eastAsia="Times New Roman"/>
                <w:sz w:val="24"/>
                <w:szCs w:val="24"/>
                <w:lang w:eastAsia="zh-CN"/>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b/>
                <w:bCs/>
                <w:sz w:val="24"/>
                <w:szCs w:val="24"/>
              </w:rPr>
            </w:r>
            <w:r>
              <w:rPr>
                <w:rFonts w:ascii="Times New Roman" w:hAnsi="Times New Roman" w:eastAsia="Times New Roman"/>
                <w:b/>
                <w:bCs/>
                <w:sz w:val="24"/>
                <w:szCs w:val="24"/>
              </w:rPr>
            </w:r>
          </w:p>
        </w:tc>
        <w:tc>
          <w:tcPr>
            <w:tcW w:w="5812" w:type="dxa"/>
            <w:vAlign w:val="top"/>
            <w:textDirection w:val="lrTb"/>
            <w:noWrap w:val="false"/>
          </w:tcPr>
          <w:p>
            <w:pPr>
              <w:pStyle w:val="764"/>
              <w:spacing w:after="0" w:line="240" w:lineRule="auto"/>
              <w:widowControl w:val="off"/>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widowControl w:val="off"/>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spacing w:after="0" w:line="240" w:lineRule="auto"/>
              <w:widowControl w:val="off"/>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64"/>
              <w:jc w:val="center"/>
              <w:spacing w:after="0" w:line="240" w:lineRule="auto"/>
              <w:widowControl w:val="off"/>
              <w:rPr>
                <w:rFonts w:ascii="Times New Roman" w:hAnsi="Times New Roman" w:eastAsia="Times New Roman"/>
                <w:b/>
                <w:bCs/>
                <w:sz w:val="24"/>
                <w:szCs w:val="24"/>
              </w:rPr>
            </w:pPr>
            <w:r>
              <w:rPr>
                <w:rFonts w:ascii="Times New Roman" w:hAnsi="Times New Roman"/>
                <w:szCs w:val="24"/>
              </w:rPr>
              <w:t xml:space="preserve">проводить учет кредитов и займов;</w:t>
            </w:r>
            <w:r>
              <w:rPr>
                <w:rFonts w:ascii="Times New Roman" w:hAnsi="Times New Roman" w:eastAsia="Times New Roman"/>
                <w:b/>
                <w:bCs/>
                <w:sz w:val="24"/>
                <w:szCs w:val="24"/>
              </w:rPr>
            </w:r>
            <w:r>
              <w:rPr>
                <w:rFonts w:ascii="Times New Roman" w:hAnsi="Times New Roman" w:eastAsia="Times New Roman"/>
                <w:b/>
                <w:bCs/>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02</w:t>
            </w:r>
            <w:r>
              <w:rPr>
                <w:rFonts w:ascii="Times New Roman" w:hAnsi="Times New Roman" w:eastAsia="Times New Roman"/>
                <w:b/>
                <w:bCs/>
                <w:sz w:val="28"/>
                <w:szCs w:val="28"/>
                <w:lang w:eastAsia="ru-RU"/>
              </w:rPr>
              <w:t xml:space="preserve">.</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contextualSpacing/>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03.</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rPr>
                <w:lang w:eastAsia="zh-C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p>
          <w:p>
            <w:pPr>
              <w:pStyle w:val="783"/>
              <w:ind w:left="0" w:firstLine="0"/>
              <w:widowControl w:val="off"/>
            </w:pPr>
            <w:r/>
            <w:r/>
          </w:p>
          <w:p>
            <w:pPr>
              <w:pStyle w:val="783"/>
              <w:ind w:left="0" w:firstLine="0"/>
              <w:widowControl w:val="off"/>
            </w:pPr>
            <w:r>
              <w:rPr>
                <w:lang w:eastAsia="zh-C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p>
          <w:p>
            <w:pPr>
              <w:pStyle w:val="783"/>
              <w:ind w:left="0" w:firstLine="0"/>
              <w:widowControl w:val="off"/>
            </w:pPr>
            <w:r/>
            <w:r/>
          </w:p>
          <w:p>
            <w:pPr>
              <w:pStyle w:val="783"/>
              <w:ind w:left="0" w:firstLine="0"/>
              <w:widowControl w:val="off"/>
            </w:pPr>
            <w:r/>
            <w:r/>
          </w:p>
          <w:p>
            <w:pPr>
              <w:pStyle w:val="783"/>
              <w:ind w:left="0" w:firstLine="0"/>
              <w:widowControl w:val="off"/>
            </w:pPr>
            <w:r/>
            <w:r/>
          </w:p>
          <w:p>
            <w:pPr>
              <w:pStyle w:val="783"/>
              <w:ind w:left="0" w:firstLine="0"/>
              <w:widowControl w:val="off"/>
            </w:pPr>
            <w: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04</w:t>
            </w:r>
            <w:r>
              <w:rPr>
                <w:rFonts w:ascii="Times New Roman" w:hAnsi="Times New Roman" w:eastAsia="Times New Roman"/>
                <w:b/>
                <w:bCs/>
                <w:sz w:val="28"/>
                <w:szCs w:val="28"/>
                <w:lang w:eastAsia="ru-RU"/>
              </w:rPr>
              <w:t xml:space="preserve">.</w:t>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rPr>
                <w:lang w:eastAsia="zh-CN"/>
              </w:rPr>
              <w:t xml:space="preserve">Эффективно взаимодействовать и работать в коллективе и команде</w:t>
            </w: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05.</w:t>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rPr>
                <w:lang w:eastAsia="zh-CN"/>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09</w:t>
            </w:r>
            <w:r>
              <w:rPr>
                <w:rFonts w:ascii="Times New Roman" w:hAnsi="Times New Roman" w:eastAsia="Times New Roman"/>
                <w:b/>
                <w:bCs/>
                <w:sz w:val="28"/>
                <w:szCs w:val="28"/>
                <w:lang w:eastAsia="ru-RU"/>
              </w:rPr>
              <w:t xml:space="preserve">.</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rPr>
                <w:lang w:eastAsia="zh-CN"/>
              </w:rPr>
              <w:t xml:space="preserve">Пользоваться профессиональной документацией на государственном и иностранном языках</w:t>
            </w: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ПК 2.1.</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t xml:space="preserve">Формировать бухгалтерские проводки по учету источ</w:t>
            </w:r>
            <w:r>
              <w:t xml:space="preserve">ников активов</w:t>
            </w:r>
            <w:r>
              <w:t xml:space="preserve"> организации на основе рабочего плана счетов бухгалтерского учета.</w:t>
            </w:r>
            <w:r/>
          </w:p>
        </w:tc>
        <w:tc>
          <w:tcPr>
            <w:tcW w:w="5812" w:type="dxa"/>
            <w:vAlign w:val="top"/>
            <w:textDirection w:val="lrTb"/>
            <w:noWrap w:val="false"/>
          </w:tcPr>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contextualSpacing/>
              <w:ind w:left="175" w:hanging="142"/>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r>
              <w:rPr>
                <w:rFonts w:ascii="Times New Roman" w:hAnsi="Times New Roman"/>
                <w:sz w:val="24"/>
                <w:szCs w:val="24"/>
              </w:rPr>
            </w:r>
          </w:p>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contextualSpacing/>
              <w:ind w:left="175" w:hanging="175"/>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835" w:type="dxa"/>
            <w:vAlign w:val="top"/>
            <w:textDirection w:val="lrTb"/>
            <w:noWrap w:val="false"/>
          </w:tcPr>
          <w:p>
            <w:pPr>
              <w:pStyle w:val="783"/>
              <w:ind w:left="0" w:firstLine="0"/>
              <w:widowControl w:val="off"/>
            </w:pPr>
            <w:r>
              <w:rPr>
                <w:rFonts w:eastAsia="Calibri"/>
                <w:lang w:eastAsia="en-US"/>
              </w:rPr>
              <w:t xml:space="preserve">Осознающий себя гражданином и защитником великой страны.</w:t>
            </w: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13</w:t>
            </w:r>
            <w:r>
              <w:rPr>
                <w:rFonts w:ascii="Times New Roman" w:hAnsi="Times New Roman" w:eastAsia="Times New Roman"/>
                <w:b/>
                <w:bCs/>
                <w:sz w:val="28"/>
                <w:szCs w:val="28"/>
                <w:lang w:eastAsia="ru-RU"/>
              </w:rPr>
            </w:r>
          </w:p>
        </w:tc>
        <w:tc>
          <w:tcPr>
            <w:tcW w:w="2835"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Соблюд</w:t>
            </w:r>
            <w:r>
              <w:rPr>
                <w:rFonts w:ascii="Times New Roman" w:hAnsi="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sz w:val="24"/>
                <w:szCs w:val="24"/>
              </w:rP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14</w:t>
            </w:r>
            <w:r>
              <w:rPr>
                <w:rFonts w:ascii="Times New Roman" w:hAnsi="Times New Roman" w:eastAsia="Times New Roman"/>
                <w:b/>
                <w:bCs/>
                <w:sz w:val="28"/>
                <w:szCs w:val="28"/>
                <w:lang w:eastAsia="ru-RU"/>
              </w:rPr>
            </w:r>
          </w:p>
        </w:tc>
        <w:tc>
          <w:tcPr>
            <w:tcW w:w="2835"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15</w:t>
            </w:r>
            <w:r>
              <w:rPr>
                <w:rFonts w:ascii="Times New Roman" w:hAnsi="Times New Roman" w:eastAsia="Times New Roman"/>
                <w:b/>
                <w:bCs/>
                <w:sz w:val="28"/>
                <w:szCs w:val="28"/>
                <w:lang w:eastAsia="ru-RU"/>
              </w:rPr>
            </w:r>
          </w:p>
        </w:tc>
        <w:tc>
          <w:tcPr>
            <w:tcW w:w="2835"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Открытый к текущим и перспективным изменениям в мире труда и профессий</w:t>
            </w:r>
            <w:r>
              <w:rPr>
                <w:rFonts w:ascii="Times New Roman" w:hAnsi="Times New Roman"/>
                <w:sz w:val="24"/>
                <w:szCs w:val="24"/>
              </w:rPr>
            </w:r>
          </w:p>
        </w:tc>
        <w:tc>
          <w:tcPr>
            <w:tcW w:w="5812" w:type="dxa"/>
            <w:vAlign w:val="top"/>
            <w:textDirection w:val="lrTb"/>
            <w:noWrap w:val="false"/>
          </w:tcPr>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заработной 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труда и его оплаты;</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удержаний из заработной платы работников;</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bCs/>
                <w:color w:val="000000"/>
                <w:sz w:val="24"/>
                <w:szCs w:val="24"/>
              </w:rPr>
              <w:t xml:space="preserve">учет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обычным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финансовых результатов по прочим видам деятельности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нераспределенной прибыли;</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собственного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уставного капитала;</w:t>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iCs/>
                <w:color w:val="000000"/>
                <w:sz w:val="24"/>
                <w:szCs w:val="24"/>
              </w:rPr>
              <w:t xml:space="preserve">учет резервного капитала и целевого финансирования;</w:t>
            </w:r>
            <w:r>
              <w:rPr>
                <w:rFonts w:ascii="Times New Roman" w:hAnsi="Times New Roman"/>
                <w:sz w:val="24"/>
                <w:szCs w:val="24"/>
              </w:rPr>
            </w:r>
            <w:r>
              <w:rPr>
                <w:rFonts w:ascii="Times New Roman" w:hAnsi="Times New Roman"/>
                <w:sz w:val="24"/>
                <w:szCs w:val="24"/>
              </w:rPr>
            </w:r>
          </w:p>
          <w:p>
            <w:pPr>
              <w:pStyle w:val="764"/>
              <w:numPr>
                <w:ilvl w:val="0"/>
                <w:numId w:val="2"/>
              </w:numPr>
              <w:ind w:left="357" w:hanging="357"/>
              <w:spacing w:after="0" w:line="240" w:lineRule="auto"/>
              <w:rPr>
                <w:rFonts w:ascii="Times New Roman" w:hAnsi="Times New Roman"/>
                <w:sz w:val="24"/>
                <w:szCs w:val="24"/>
              </w:rPr>
            </w:pPr>
            <w:r>
              <w:rPr>
                <w:rFonts w:ascii="Times New Roman" w:hAnsi="Times New Roman"/>
                <w:sz w:val="24"/>
                <w:szCs w:val="24"/>
              </w:rPr>
              <w:t xml:space="preserve">учет кредитов и займов</w:t>
            </w:r>
            <w:r>
              <w:rPr>
                <w:rFonts w:ascii="Times New Roman" w:hAnsi="Times New Roman"/>
                <w:sz w:val="24"/>
                <w:szCs w:val="24"/>
              </w:rPr>
            </w:r>
          </w:p>
          <w:p>
            <w:pPr>
              <w:pStyle w:val="764"/>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рассчитывать заработную плату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сумму удержаний из заработной платы сотрудников;</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основным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определять финансовые результаты деятельности организации по прочим видам деятельности;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нераспределенной прибыли;</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собственного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уставного капитала;</w:t>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резервного капитала и целевого финансирования;</w:t>
            </w:r>
            <w:r>
              <w:rPr>
                <w:rFonts w:ascii="Times New Roman" w:hAnsi="Times New Roman" w:cs="Times New Roman"/>
                <w:szCs w:val="24"/>
              </w:rPr>
            </w:r>
            <w:r>
              <w:rPr>
                <w:rFonts w:ascii="Times New Roman" w:hAnsi="Times New Roman" w:cs="Times New Roman"/>
                <w:szCs w:val="24"/>
              </w:rPr>
            </w:r>
          </w:p>
          <w:p>
            <w:pPr>
              <w:pStyle w:val="782"/>
              <w:numPr>
                <w:ilvl w:val="0"/>
                <w:numId w:val="3"/>
              </w:numPr>
              <w:ind w:left="357" w:hanging="357"/>
              <w:widowControl w:val="off"/>
              <w:rPr>
                <w:rFonts w:ascii="Times New Roman" w:hAnsi="Times New Roman" w:cs="Times New Roman"/>
                <w:szCs w:val="24"/>
              </w:rPr>
            </w:pPr>
            <w:r>
              <w:rPr>
                <w:rFonts w:ascii="Times New Roman" w:hAnsi="Times New Roman" w:cs="Times New Roman"/>
                <w:szCs w:val="24"/>
              </w:rPr>
              <w:t xml:space="preserve">проводить учет кредитов и займов;</w:t>
            </w:r>
            <w:r>
              <w:rPr>
                <w:rFonts w:ascii="Times New Roman" w:hAnsi="Times New Roman" w:cs="Times New Roman"/>
                <w:szCs w:val="24"/>
              </w:rPr>
            </w:r>
            <w:r>
              <w:rPr>
                <w:rFonts w:ascii="Times New Roman" w:hAnsi="Times New Roman" w:cs="Times New Roman"/>
                <w:szCs w:val="24"/>
              </w:rPr>
            </w:r>
          </w:p>
        </w:tc>
      </w:tr>
    </w:tbl>
    <w:p>
      <w:pPr>
        <w:pStyle w:val="764"/>
      </w:pPr>
      <w:r/>
      <w:r/>
    </w:p>
    <w:p>
      <w:pPr>
        <w:pStyle w:val="764"/>
        <w:jc w:val="center"/>
        <w:spacing w:after="0" w:line="240" w:lineRule="auto"/>
        <w:tabs>
          <w:tab w:val="left" w:pos="1200"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Материалы текущего контроля успеваемости</w:t>
      </w:r>
      <w:r>
        <w:rPr>
          <w:rFonts w:ascii="Times New Roman" w:hAnsi="Times New Roman" w:eastAsia="Times New Roman"/>
          <w:b/>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Текущий контроль успеваемости по МДК 02.01 «Практические основы бухгалтерского учета источников </w:t>
      </w:r>
      <w:r>
        <w:rPr>
          <w:rFonts w:ascii="Times New Roman" w:hAnsi="Times New Roman" w:eastAsia="Times New Roman"/>
          <w:sz w:val="24"/>
          <w:szCs w:val="24"/>
          <w:lang w:eastAsia="ru-RU"/>
        </w:rPr>
        <w:t xml:space="preserve">образования активов организации</w:t>
      </w:r>
      <w:r>
        <w:rPr>
          <w:rFonts w:ascii="Times New Roman" w:hAnsi="Times New Roman" w:eastAsia="Times New Roman"/>
          <w:sz w:val="24"/>
          <w:szCs w:val="24"/>
          <w:lang w:eastAsia="ru-RU"/>
        </w:rPr>
        <w:t xml:space="preserve">» осуществляется в следующих формах: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720"/>
        <w:jc w:val="both"/>
        <w:spacing w:after="0" w:line="240" w:lineRule="auto"/>
        <w:tabs>
          <w:tab w:val="left" w:pos="0" w:leader="none"/>
        </w:tabs>
        <w:rPr>
          <w:rFonts w:ascii="Times New Roman" w:hAnsi="Times New Roman"/>
          <w:b/>
          <w:i/>
          <w:sz w:val="24"/>
          <w:szCs w:val="24"/>
        </w:rPr>
      </w:pPr>
      <w:r>
        <w:rPr>
          <w:rFonts w:ascii="Times New Roman" w:hAnsi="Times New Roman"/>
          <w:b/>
          <w:i/>
          <w:sz w:val="24"/>
          <w:szCs w:val="24"/>
        </w:rPr>
        <w:t xml:space="preserve">Устный контроль в форме фронтального опроса</w:t>
      </w:r>
      <w:r>
        <w:rPr>
          <w:rFonts w:ascii="Times New Roman" w:hAnsi="Times New Roman"/>
          <w:b/>
          <w:i/>
          <w:sz w:val="24"/>
          <w:szCs w:val="24"/>
        </w:rPr>
      </w:r>
      <w:r>
        <w:rPr>
          <w:rFonts w:ascii="Times New Roman" w:hAnsi="Times New Roman"/>
          <w:b/>
          <w:i/>
          <w:sz w:val="24"/>
          <w:szCs w:val="24"/>
        </w:rPr>
      </w:r>
    </w:p>
    <w:p>
      <w:pPr>
        <w:pStyle w:val="764"/>
        <w:jc w:val="both"/>
        <w:spacing w:after="0" w:line="240" w:lineRule="auto"/>
        <w:rPr>
          <w:rFonts w:ascii="Times New Roman" w:hAnsi="Times New Roman"/>
          <w:bCs/>
          <w:sz w:val="24"/>
          <w:szCs w:val="24"/>
        </w:rPr>
      </w:pPr>
      <w:r>
        <w:rPr>
          <w:rFonts w:ascii="Times New Roman" w:hAnsi="Times New Roman"/>
          <w:bCs/>
          <w:sz w:val="24"/>
          <w:szCs w:val="24"/>
        </w:rPr>
        <w:t xml:space="preserve">Тема 1.1. Учёт финансовых результатов и использования прибыли.</w:t>
      </w:r>
      <w:r>
        <w:rPr>
          <w:rFonts w:ascii="Times New Roman" w:hAnsi="Times New Roman"/>
          <w:bCs/>
          <w:sz w:val="24"/>
          <w:szCs w:val="24"/>
        </w:rPr>
      </w:r>
    </w:p>
    <w:p>
      <w:pPr>
        <w:pStyle w:val="764"/>
        <w:jc w:val="both"/>
        <w:spacing w:after="0" w:line="240" w:lineRule="auto"/>
        <w:rPr>
          <w:rFonts w:ascii="Times New Roman" w:hAnsi="Times New Roman"/>
          <w:bCs/>
          <w:sz w:val="24"/>
          <w:szCs w:val="24"/>
        </w:rPr>
      </w:pPr>
      <w:r>
        <w:rPr>
          <w:rFonts w:ascii="Times New Roman" w:hAnsi="Times New Roman"/>
          <w:bCs/>
          <w:sz w:val="24"/>
          <w:szCs w:val="24"/>
        </w:rPr>
        <w:t xml:space="preserve">Тема 1.2. Учёт капитала, резервов и целевого финансирования предприятия.</w:t>
      </w:r>
      <w:r>
        <w:rPr>
          <w:rFonts w:ascii="Times New Roman" w:hAnsi="Times New Roman"/>
          <w:bCs/>
          <w:sz w:val="24"/>
          <w:szCs w:val="24"/>
        </w:rPr>
      </w:r>
    </w:p>
    <w:p>
      <w:pPr>
        <w:pStyle w:val="764"/>
        <w:jc w:val="both"/>
        <w:spacing w:after="0" w:line="240" w:lineRule="auto"/>
        <w:rPr>
          <w:rFonts w:ascii="Times New Roman" w:hAnsi="Times New Roman"/>
          <w:bCs/>
          <w:sz w:val="24"/>
          <w:szCs w:val="24"/>
        </w:rPr>
      </w:pPr>
      <w:r>
        <w:rPr>
          <w:rFonts w:ascii="Times New Roman" w:hAnsi="Times New Roman"/>
          <w:bCs/>
          <w:sz w:val="24"/>
          <w:szCs w:val="24"/>
        </w:rPr>
        <w:t xml:space="preserve">Тема 1.4. Учёт труда и его оплаты</w:t>
      </w:r>
      <w:r>
        <w:rPr>
          <w:rFonts w:ascii="Times New Roman" w:hAnsi="Times New Roman"/>
          <w:bCs/>
          <w:sz w:val="24"/>
          <w:szCs w:val="24"/>
        </w:rPr>
      </w:r>
      <w:r>
        <w:rPr>
          <w:rFonts w:ascii="Times New Roman" w:hAnsi="Times New Roman"/>
          <w:bCs/>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Примерный перечень вопросов:</w:t>
      </w:r>
      <w:r>
        <w:rPr>
          <w:rFonts w:ascii="Times New Roman" w:hAnsi="Times New Roman"/>
          <w:sz w:val="24"/>
          <w:szCs w:val="24"/>
        </w:rPr>
      </w:r>
      <w:r>
        <w:rPr>
          <w:rFonts w:ascii="Times New Roman" w:hAnsi="Times New Roman"/>
          <w:sz w:val="24"/>
          <w:szCs w:val="24"/>
        </w:rPr>
      </w:r>
    </w:p>
    <w:p>
      <w:pPr>
        <w:pStyle w:val="764"/>
        <w:numPr>
          <w:ilvl w:val="0"/>
          <w:numId w:val="4"/>
        </w:numPr>
        <w:ind w:left="709" w:hanging="283"/>
        <w:jc w:val="both"/>
        <w:spacing w:after="0" w:line="240" w:lineRule="auto"/>
        <w:rPr>
          <w:rFonts w:ascii="Times New Roman" w:hAnsi="Times New Roman"/>
          <w:sz w:val="24"/>
          <w:szCs w:val="24"/>
        </w:rPr>
      </w:pPr>
      <w:r>
        <w:rPr>
          <w:rFonts w:ascii="Times New Roman" w:hAnsi="Times New Roman"/>
          <w:sz w:val="24"/>
          <w:szCs w:val="24"/>
        </w:rPr>
        <w:t xml:space="preserve">Назовите основные нормативные документы по учету доходов и расходов организации в целях бухгалтерского и налогового учета.</w:t>
      </w:r>
      <w:r>
        <w:rPr>
          <w:rFonts w:ascii="Times New Roman" w:hAnsi="Times New Roman"/>
          <w:sz w:val="24"/>
          <w:szCs w:val="24"/>
        </w:rPr>
      </w:r>
      <w:r>
        <w:rPr>
          <w:rFonts w:ascii="Times New Roman" w:hAnsi="Times New Roman"/>
          <w:sz w:val="24"/>
          <w:szCs w:val="24"/>
        </w:rPr>
      </w:r>
    </w:p>
    <w:p>
      <w:pPr>
        <w:pStyle w:val="764"/>
        <w:ind w:firstLine="426"/>
        <w:jc w:val="both"/>
        <w:spacing w:after="0" w:line="240" w:lineRule="auto"/>
        <w:rPr>
          <w:rFonts w:ascii="Times New Roman" w:hAnsi="Times New Roman"/>
          <w:sz w:val="24"/>
          <w:szCs w:val="24"/>
        </w:rPr>
      </w:pPr>
      <w:r>
        <w:rPr>
          <w:rFonts w:ascii="Times New Roman" w:hAnsi="Times New Roman"/>
          <w:sz w:val="24"/>
          <w:szCs w:val="24"/>
        </w:rPr>
        <w:t xml:space="preserve">2) На какие цели может быть использован добавочный капитал?</w:t>
      </w:r>
      <w:r>
        <w:rPr>
          <w:rFonts w:ascii="Times New Roman" w:hAnsi="Times New Roman"/>
          <w:sz w:val="24"/>
          <w:szCs w:val="24"/>
        </w:rPr>
      </w:r>
      <w:r>
        <w:rPr>
          <w:rFonts w:ascii="Times New Roman" w:hAnsi="Times New Roman"/>
          <w:sz w:val="24"/>
          <w:szCs w:val="24"/>
        </w:rPr>
      </w:r>
    </w:p>
    <w:p>
      <w:pPr>
        <w:pStyle w:val="764"/>
        <w:ind w:left="360" w:firstLine="66"/>
        <w:jc w:val="both"/>
        <w:spacing w:after="0" w:line="240" w:lineRule="auto"/>
        <w:rPr>
          <w:rFonts w:ascii="Times New Roman" w:hAnsi="Times New Roman"/>
          <w:sz w:val="24"/>
          <w:szCs w:val="24"/>
        </w:rPr>
      </w:pPr>
      <w:r>
        <w:rPr>
          <w:rFonts w:ascii="Times New Roman" w:hAnsi="Times New Roman"/>
          <w:sz w:val="24"/>
          <w:szCs w:val="24"/>
        </w:rPr>
        <w:t xml:space="preserve">3) Нормативные документы, регулирующие трудовые отношения. </w:t>
      </w:r>
      <w:r>
        <w:rPr>
          <w:rFonts w:ascii="Times New Roman" w:hAnsi="Times New Roman"/>
          <w:sz w:val="24"/>
          <w:szCs w:val="24"/>
        </w:rPr>
      </w:r>
      <w:r>
        <w:rPr>
          <w:rFonts w:ascii="Times New Roman" w:hAnsi="Times New Roman"/>
          <w:sz w:val="24"/>
          <w:szCs w:val="24"/>
        </w:rPr>
      </w:r>
    </w:p>
    <w:p>
      <w:pPr>
        <w:pStyle w:val="764"/>
        <w:ind w:left="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логично, указаны правильные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имеются ошибки в корреспонденции счетов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отсутствуют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не раскрыт</w:t>
            </w:r>
            <w:r>
              <w:rPr>
                <w:rFonts w:ascii="Times New Roman" w:hAnsi="Times New Roman"/>
                <w:sz w:val="24"/>
                <w:szCs w:val="24"/>
              </w:rPr>
            </w:r>
          </w:p>
        </w:tc>
      </w:tr>
    </w:tbl>
    <w:p>
      <w:pPr>
        <w:pStyle w:val="764"/>
        <w:ind w:left="720"/>
        <w:spacing w:after="0" w:line="240" w:lineRule="auto"/>
        <w:tabs>
          <w:tab w:val="left" w:pos="0"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84"/>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Устный контроль в форме индивидуального опроса</w:t>
      </w:r>
      <w:r>
        <w:rPr>
          <w:rFonts w:ascii="Times New Roman" w:hAnsi="Times New Roman"/>
          <w:b/>
          <w:i/>
          <w:sz w:val="24"/>
          <w:szCs w:val="24"/>
        </w:rPr>
        <w:t xml:space="preserve"> проводится по темам</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1.1. Учёт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Тема 1.2. Учёт капитала, резервов и целевого финансирования предприятия.</w:t>
      </w: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1.3. Учёт кредитов и займов</w:t>
      </w: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Тема 1.4. Учёт труда и его оплаты</w:t>
      </w:r>
      <w:r>
        <w:rPr>
          <w:rFonts w:ascii="Times New Roman" w:hAnsi="Times New Roman"/>
          <w:bCs/>
          <w:sz w:val="24"/>
          <w:szCs w:val="24"/>
        </w:rPr>
      </w:r>
      <w:r>
        <w:rPr>
          <w:rFonts w:ascii="Times New Roman" w:hAnsi="Times New Roman"/>
          <w:bCs/>
          <w:sz w:val="24"/>
          <w:szCs w:val="24"/>
        </w:rPr>
      </w:r>
    </w:p>
    <w:p>
      <w:pPr>
        <w:pStyle w:val="764"/>
        <w:spacing w:after="0" w:line="240" w:lineRule="auto"/>
        <w:tabs>
          <w:tab w:val="left" w:pos="0" w:leader="none"/>
        </w:tabs>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Примерный перечень вопросов</w:t>
      </w:r>
      <w:r>
        <w:rPr>
          <w:rFonts w:ascii="Times New Roman" w:hAnsi="Times New Roman"/>
          <w:sz w:val="24"/>
          <w:szCs w:val="24"/>
        </w:rPr>
      </w:r>
      <w:r>
        <w:rPr>
          <w:rFonts w:ascii="Times New Roman" w:hAnsi="Times New Roman"/>
          <w:sz w:val="24"/>
          <w:szCs w:val="24"/>
        </w:rPr>
      </w:r>
    </w:p>
    <w:p>
      <w:pPr>
        <w:pStyle w:val="764"/>
        <w:numPr>
          <w:ilvl w:val="0"/>
          <w:numId w:val="54"/>
        </w:numPr>
        <w:ind w:left="426" w:hanging="66"/>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Дайте пояснение об обычных видах деятельности организации.</w:t>
      </w:r>
      <w:r>
        <w:rPr>
          <w:rFonts w:ascii="Times New Roman" w:hAnsi="Times New Roman"/>
          <w:sz w:val="24"/>
          <w:szCs w:val="24"/>
        </w:rPr>
        <w:t xml:space="preserve"> </w:t>
      </w:r>
      <w:r>
        <w:rPr>
          <w:rFonts w:ascii="Times New Roman" w:hAnsi="Times New Roman"/>
          <w:sz w:val="24"/>
          <w:szCs w:val="24"/>
        </w:rPr>
        <w:t xml:space="preserve">На каких счетах учитываются финансовые результаты от обычных видов деятельности?</w:t>
      </w:r>
      <w:r>
        <w:rPr>
          <w:rFonts w:ascii="Times New Roman" w:hAnsi="Times New Roman"/>
          <w:sz w:val="24"/>
          <w:szCs w:val="24"/>
        </w:rPr>
        <w:t xml:space="preserve"> </w:t>
      </w:r>
      <w:r>
        <w:rPr>
          <w:rFonts w:ascii="Times New Roman" w:hAnsi="Times New Roman"/>
          <w:sz w:val="24"/>
          <w:szCs w:val="24"/>
        </w:rPr>
        <w:t xml:space="preserve">Какие финансовые результаты возможны у предприятия?</w:t>
      </w:r>
      <w:r>
        <w:rPr>
          <w:rFonts w:ascii="Times New Roman" w:hAnsi="Times New Roman"/>
          <w:sz w:val="24"/>
          <w:szCs w:val="24"/>
        </w:rPr>
      </w:r>
      <w:r>
        <w:rPr>
          <w:rFonts w:ascii="Times New Roman" w:hAnsi="Times New Roman"/>
          <w:sz w:val="24"/>
          <w:szCs w:val="24"/>
        </w:rPr>
      </w:r>
    </w:p>
    <w:p>
      <w:pPr>
        <w:pStyle w:val="764"/>
        <w:ind w:left="360"/>
        <w:jc w:val="both"/>
        <w:spacing w:after="0" w:line="240" w:lineRule="auto"/>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 xml:space="preserve">Понятие уставного (стартового) капитала, его виды в зависимости от организацио</w:t>
      </w:r>
      <w:r>
        <w:rPr>
          <w:rFonts w:ascii="Times New Roman" w:hAnsi="Times New Roman"/>
          <w:sz w:val="24"/>
          <w:szCs w:val="24"/>
        </w:rPr>
        <w:t xml:space="preserve">нно-правовой формы предприятия.</w:t>
      </w:r>
      <w:r>
        <w:rPr>
          <w:rFonts w:ascii="Times New Roman" w:hAnsi="Times New Roman"/>
          <w:sz w:val="24"/>
          <w:szCs w:val="24"/>
        </w:rPr>
      </w:r>
    </w:p>
    <w:p>
      <w:pPr>
        <w:pStyle w:val="764"/>
        <w:ind w:left="360"/>
        <w:jc w:val="both"/>
        <w:spacing w:after="0" w:line="240" w:lineRule="auto"/>
        <w:rPr>
          <w:rFonts w:ascii="Times New Roman" w:hAnsi="Times New Roman"/>
          <w:sz w:val="24"/>
          <w:szCs w:val="24"/>
        </w:rPr>
      </w:pPr>
      <w:r>
        <w:rPr>
          <w:rFonts w:ascii="Times New Roman" w:hAnsi="Times New Roman"/>
          <w:bCs/>
          <w:sz w:val="24"/>
          <w:szCs w:val="24"/>
          <w:lang w:eastAsia="ru-RU"/>
        </w:rPr>
        <w:t xml:space="preserve">3</w:t>
      </w:r>
      <w:r>
        <w:rPr>
          <w:rFonts w:ascii="Times New Roman" w:hAnsi="Times New Roman"/>
          <w:bCs/>
          <w:sz w:val="24"/>
          <w:szCs w:val="24"/>
          <w:lang w:eastAsia="ru-RU"/>
        </w:rPr>
        <w:t xml:space="preserve">. </w:t>
      </w:r>
      <w:r>
        <w:rPr>
          <w:rFonts w:ascii="Times New Roman" w:hAnsi="Times New Roman"/>
          <w:sz w:val="24"/>
          <w:szCs w:val="24"/>
          <w:lang w:eastAsia="ru-RU"/>
        </w:rPr>
        <w:t xml:space="preserve">Бухгалтерский учет предоставления</w:t>
      </w:r>
      <w:r>
        <w:rPr>
          <w:rFonts w:ascii="Times New Roman" w:hAnsi="Times New Roman"/>
          <w:sz w:val="24"/>
          <w:szCs w:val="24"/>
          <w:lang w:eastAsia="ru-RU"/>
        </w:rPr>
        <w:t xml:space="preserve"> взаем денег</w:t>
      </w:r>
      <w:r>
        <w:rPr>
          <w:rFonts w:ascii="Times New Roman" w:hAnsi="Times New Roman"/>
          <w:sz w:val="24"/>
          <w:szCs w:val="24"/>
          <w:lang w:eastAsia="ru-RU"/>
        </w:rPr>
        <w:t xml:space="preserve"> </w:t>
      </w:r>
      <w:r>
        <w:rPr>
          <w:rFonts w:ascii="Times New Roman" w:hAnsi="Times New Roman"/>
          <w:sz w:val="24"/>
          <w:szCs w:val="24"/>
          <w:lang w:eastAsia="ru-RU"/>
        </w:rPr>
        <w:t xml:space="preserve">и вещей</w:t>
      </w:r>
      <w:r>
        <w:rPr>
          <w:rFonts w:ascii="Times New Roman" w:hAnsi="Times New Roman"/>
          <w:sz w:val="24"/>
          <w:szCs w:val="24"/>
          <w:lang w:eastAsia="ru-RU"/>
        </w:rPr>
        <w:t xml:space="preserve"> у заимодавца</w:t>
      </w:r>
      <w:r>
        <w:rPr>
          <w:rFonts w:ascii="Times New Roman" w:hAnsi="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pStyle w:val="764"/>
        <w:ind w:left="360"/>
        <w:spacing w:after="0" w:line="240" w:lineRule="auto"/>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 Удержания по инициативе работника.</w:t>
      </w:r>
      <w:r>
        <w:rPr>
          <w:rFonts w:ascii="Times New Roman" w:hAnsi="Times New Roman"/>
          <w:sz w:val="24"/>
          <w:szCs w:val="24"/>
        </w:rPr>
      </w:r>
    </w:p>
    <w:p>
      <w:pPr>
        <w:pStyle w:val="764"/>
        <w:ind w:left="360"/>
        <w:spacing w:after="0" w:line="240" w:lineRule="auto"/>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t xml:space="preserve"> Бухгалтерский учет удержаний.</w:t>
      </w:r>
      <w:r>
        <w:rPr>
          <w:rFonts w:ascii="Times New Roman" w:hAnsi="Times New Roman"/>
          <w:sz w:val="24"/>
          <w:szCs w:val="24"/>
        </w:rPr>
      </w:r>
    </w:p>
    <w:p>
      <w:pPr>
        <w:pStyle w:val="764"/>
        <w:ind w:left="360"/>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логично, указаны правильные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имеются ошибки в корреспонденции счетов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отсутствуют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не раскрыт</w:t>
            </w:r>
            <w:r>
              <w:rPr>
                <w:rFonts w:ascii="Times New Roman" w:hAnsi="Times New Roman"/>
                <w:sz w:val="24"/>
                <w:szCs w:val="24"/>
              </w:rPr>
            </w:r>
          </w:p>
        </w:tc>
      </w:tr>
    </w:tbl>
    <w:p>
      <w:pPr>
        <w:pStyle w:val="764"/>
      </w:pPr>
      <w:r/>
      <w:r/>
    </w:p>
    <w:p>
      <w:pPr>
        <w:pStyle w:val="764"/>
        <w:ind w:left="360"/>
        <w:spacing w:after="0" w:line="240" w:lineRule="auto"/>
        <w:tabs>
          <w:tab w:val="left" w:pos="0" w:leader="none"/>
        </w:tabs>
        <w:rPr>
          <w:rFonts w:ascii="Times New Roman" w:hAnsi="Times New Roman"/>
          <w:b/>
          <w:i/>
          <w:sz w:val="24"/>
          <w:szCs w:val="24"/>
        </w:rPr>
      </w:pPr>
      <w:r>
        <w:rPr>
          <w:rFonts w:ascii="Times New Roman" w:hAnsi="Times New Roman"/>
          <w:b/>
          <w:i/>
          <w:sz w:val="24"/>
          <w:szCs w:val="24"/>
        </w:rPr>
        <w:t xml:space="preserve">Устный контроль в форме дискуссии</w:t>
      </w:r>
      <w:r>
        <w:rPr>
          <w:rFonts w:ascii="Times New Roman" w:hAnsi="Times New Roman"/>
          <w:b/>
          <w:i/>
          <w:sz w:val="24"/>
          <w:szCs w:val="24"/>
        </w:rPr>
        <w:t xml:space="preserve"> проводится по теме</w:t>
      </w:r>
      <w:r>
        <w:rPr>
          <w:rFonts w:ascii="Times New Roman" w:hAnsi="Times New Roman"/>
          <w:b/>
          <w:i/>
          <w:sz w:val="24"/>
          <w:szCs w:val="24"/>
        </w:rPr>
      </w:r>
    </w:p>
    <w:p>
      <w:pPr>
        <w:pStyle w:val="764"/>
        <w:ind w:firstLine="720"/>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Тема 1.1. Учёт финансовых результатов и использования прибыли.</w:t>
      </w:r>
      <w:r>
        <w:rPr>
          <w:rFonts w:ascii="Times New Roman" w:hAnsi="Times New Roman"/>
          <w:bCs/>
          <w:sz w:val="24"/>
          <w:szCs w:val="24"/>
        </w:rPr>
      </w:r>
      <w:r>
        <w:rPr>
          <w:rFonts w:ascii="Times New Roman" w:hAnsi="Times New Roman"/>
          <w:bCs/>
          <w:sz w:val="24"/>
          <w:szCs w:val="24"/>
        </w:rPr>
      </w:r>
    </w:p>
    <w:p>
      <w:pPr>
        <w:pStyle w:val="764"/>
        <w:ind w:firstLine="720"/>
        <w:spacing w:after="0" w:line="240" w:lineRule="auto"/>
        <w:tabs>
          <w:tab w:val="left" w:pos="0" w:leader="none"/>
        </w:tabs>
        <w:rPr>
          <w:rFonts w:ascii="Times New Roman" w:hAnsi="Times New Roman"/>
          <w:bCs/>
          <w:color w:val="000000"/>
          <w:sz w:val="24"/>
          <w:szCs w:val="24"/>
        </w:rPr>
      </w:pPr>
      <w:r>
        <w:rPr>
          <w:rFonts w:ascii="Times New Roman" w:hAnsi="Times New Roman"/>
          <w:bCs/>
          <w:color w:val="000000"/>
          <w:sz w:val="24"/>
          <w:szCs w:val="24"/>
        </w:rPr>
      </w:r>
      <w:r>
        <w:rPr>
          <w:rFonts w:ascii="Times New Roman" w:hAnsi="Times New Roman"/>
          <w:bCs/>
          <w:color w:val="000000"/>
          <w:sz w:val="24"/>
          <w:szCs w:val="24"/>
        </w:rPr>
      </w:r>
    </w:p>
    <w:p>
      <w:pPr>
        <w:pStyle w:val="764"/>
        <w:ind w:firstLine="720"/>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bCs/>
          <w:color w:val="000000"/>
          <w:sz w:val="24"/>
          <w:szCs w:val="24"/>
        </w:rPr>
        <w:t xml:space="preserve">Дискуссия</w:t>
      </w:r>
      <w:r>
        <w:rPr>
          <w:rStyle w:val="785"/>
          <w:rFonts w:ascii="Times New Roman" w:hAnsi="Times New Roman"/>
          <w:color w:val="000000"/>
          <w:sz w:val="24"/>
          <w:szCs w:val="24"/>
        </w:rPr>
        <w:t xml:space="preserve"> </w:t>
      </w:r>
      <w:r>
        <w:rPr>
          <w:rFonts w:ascii="Times New Roman" w:hAnsi="Times New Roman"/>
          <w:color w:val="000000"/>
          <w:sz w:val="24"/>
          <w:szCs w:val="24"/>
        </w:rPr>
        <w:t xml:space="preserve">происходит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firstLine="720"/>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Перед проведением дискуссии студентам дается задание ознакомиться со следующими нормативными актами:</w:t>
      </w:r>
      <w:r>
        <w:rPr>
          <w:rFonts w:ascii="Times New Roman" w:hAnsi="Times New Roman"/>
          <w:sz w:val="24"/>
          <w:szCs w:val="24"/>
        </w:rPr>
      </w:r>
    </w:p>
    <w:p>
      <w:pPr>
        <w:pStyle w:val="764"/>
        <w:numPr>
          <w:ilvl w:val="0"/>
          <w:numId w:val="6"/>
        </w:numP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Федеральный закон от 26.12.95 № 208-ФЗ «Об акционерных обществах»</w:t>
      </w:r>
      <w:r>
        <w:rPr>
          <w:rFonts w:ascii="Times New Roman" w:hAnsi="Times New Roman"/>
          <w:sz w:val="24"/>
          <w:szCs w:val="24"/>
        </w:rPr>
      </w:r>
    </w:p>
    <w:p>
      <w:pPr>
        <w:pStyle w:val="764"/>
        <w:numPr>
          <w:ilvl w:val="0"/>
          <w:numId w:val="6"/>
        </w:numP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Федеральный закон от 08.02.98 № 14-ФЗ «Об обществах с ограниченной ответственностью»</w:t>
      </w:r>
      <w:r>
        <w:rPr>
          <w:rFonts w:ascii="Times New Roman" w:hAnsi="Times New Roman"/>
          <w:sz w:val="24"/>
          <w:szCs w:val="24"/>
        </w:rPr>
      </w:r>
    </w:p>
    <w:p>
      <w:pPr>
        <w:pStyle w:val="764"/>
        <w:numPr>
          <w:ilvl w:val="0"/>
          <w:numId w:val="6"/>
        </w:numP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Федеральный закон от 14.11.2002 № 161-ФЗ «О государственных и муниципальных унитарных предприятиях»</w:t>
      </w:r>
      <w:r>
        <w:rPr>
          <w:rFonts w:ascii="Times New Roman" w:hAnsi="Times New Roman"/>
          <w:sz w:val="24"/>
          <w:szCs w:val="24"/>
        </w:rPr>
      </w:r>
    </w:p>
    <w:p>
      <w:pPr>
        <w:pStyle w:val="764"/>
        <w:numPr>
          <w:ilvl w:val="0"/>
          <w:numId w:val="6"/>
        </w:numP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Федеральный закон от 08.05.96 № 41-ФЗ «О производственных кооперативах»</w:t>
      </w:r>
      <w:r>
        <w:rPr>
          <w:rFonts w:ascii="Times New Roman" w:hAnsi="Times New Roman"/>
          <w:sz w:val="24"/>
          <w:szCs w:val="24"/>
        </w:rPr>
      </w:r>
    </w:p>
    <w:p>
      <w:pPr>
        <w:pStyle w:val="764"/>
        <w:numPr>
          <w:ilvl w:val="0"/>
          <w:numId w:val="6"/>
        </w:numP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НК РФ </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Кроме этого перед дискуссией студенты выполняют задание по внеаудиторной самостоятельной работе написание конспекта </w:t>
      </w:r>
      <w:r>
        <w:rPr>
          <w:rFonts w:ascii="Times New Roman" w:hAnsi="Times New Roman"/>
          <w:sz w:val="24"/>
          <w:szCs w:val="24"/>
        </w:rPr>
        <w:t xml:space="preserve">«Определение порядка формирования и возможных направлений использования прибыли в зависимости от вида осуществляемой деятельности, от вида организационной формы предприятия»</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ab/>
        <w:t xml:space="preserve">Вопросы для подготовки:</w:t>
      </w:r>
      <w:r>
        <w:rPr>
          <w:rFonts w:ascii="Times New Roman" w:hAnsi="Times New Roman"/>
          <w:sz w:val="24"/>
          <w:szCs w:val="24"/>
        </w:rPr>
      </w:r>
      <w:r>
        <w:rPr>
          <w:rFonts w:ascii="Times New Roman" w:hAnsi="Times New Roman"/>
          <w:sz w:val="24"/>
          <w:szCs w:val="24"/>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Каковы категории юридических лиц в соответствии с ГК РФ? Дайте их характеристику.</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 чем состоит назначение показателя «чистые активы» организации?</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Нормативная база распределения прибыли.</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Распределение прибыли в АО (ПАО, НАО).</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Распределение прибыли в ООО.</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Распределение прибыли в производственном кооперативе.</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Распределение прибыли в товариществе на вере.</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Распределение прибыли в муниципальном унитарном предприятии.</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Документирование вопроса о распределении прибыли, отражение в отчетности организации.</w:t>
      </w:r>
      <w:r>
        <w:rPr>
          <w:rFonts w:ascii="Times New Roman" w:hAnsi="Times New Roman"/>
          <w:sz w:val="24"/>
          <w:szCs w:val="24"/>
          <w:lang w:eastAsia="ru-RU"/>
        </w:rPr>
      </w:r>
    </w:p>
    <w:p>
      <w:pPr>
        <w:pStyle w:val="764"/>
        <w:numPr>
          <w:ilvl w:val="0"/>
          <w:numId w:val="7"/>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Выплата дивидендов участникам (акционерам) из прибыли, налогообложение дивидендов.</w:t>
      </w:r>
      <w:r>
        <w:rPr>
          <w:rFonts w:ascii="Times New Roman" w:hAnsi="Times New Roman"/>
          <w:sz w:val="24"/>
          <w:szCs w:val="24"/>
          <w:lang w:eastAsia="ru-RU"/>
        </w:rPr>
      </w:r>
    </w:p>
    <w:p>
      <w:pPr>
        <w:pStyle w:val="764"/>
        <w:ind w:left="720"/>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По мере обсуждения могут возникать дополнительные вопросы как у преподавателя, так и у студентов</w:t>
      </w:r>
      <w:r>
        <w:rPr>
          <w:rFonts w:ascii="Times New Roman" w:hAnsi="Times New Roman"/>
          <w:sz w:val="24"/>
          <w:szCs w:val="24"/>
          <w:lang w:eastAsia="ru-RU"/>
        </w:rPr>
      </w:r>
      <w:r>
        <w:rPr>
          <w:rFonts w:ascii="Times New Roman" w:hAnsi="Times New Roman"/>
          <w:sz w:val="24"/>
          <w:szCs w:val="24"/>
          <w:lang w:eastAsia="ru-RU"/>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463"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609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609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 Ответы полные и аргументированные в соответствии с содержанием задания;</w:t>
            </w:r>
            <w:r>
              <w:rPr>
                <w:rFonts w:ascii="Times New Roman" w:hAnsi="Times New Roman"/>
                <w:color w:val="000000"/>
                <w:sz w:val="24"/>
                <w:szCs w:val="24"/>
              </w:rPr>
            </w:r>
          </w:p>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 Студент </w:t>
            </w:r>
            <w:r>
              <w:rPr>
                <w:rFonts w:ascii="Times New Roman" w:hAnsi="Times New Roman"/>
                <w:color w:val="000000"/>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w:t>
            </w:r>
            <w:r>
              <w:rPr>
                <w:rFonts w:ascii="Times New Roman" w:hAnsi="Times New Roman"/>
                <w:color w:val="000000"/>
                <w:sz w:val="24"/>
                <w:szCs w:val="24"/>
              </w:rPr>
              <w:t xml:space="preserve">ные; </w:t>
            </w:r>
            <w:r>
              <w:rPr>
                <w:rFonts w:ascii="Times New Roman" w:hAnsi="Times New Roman"/>
                <w:color w:val="000000"/>
                <w:sz w:val="24"/>
                <w:szCs w:val="24"/>
              </w:rPr>
            </w:r>
          </w:p>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 М</w:t>
            </w:r>
            <w:r>
              <w:rPr>
                <w:rFonts w:ascii="Times New Roman" w:hAnsi="Times New Roman"/>
                <w:color w:val="000000"/>
                <w:sz w:val="24"/>
                <w:szCs w:val="24"/>
              </w:rPr>
              <w:t xml:space="preserve">атериал </w:t>
            </w:r>
            <w:r>
              <w:rPr>
                <w:rFonts w:ascii="Times New Roman" w:hAnsi="Times New Roman"/>
                <w:color w:val="000000"/>
                <w:sz w:val="24"/>
                <w:szCs w:val="24"/>
              </w:rPr>
              <w:t xml:space="preserve">излагается </w:t>
            </w:r>
            <w:r>
              <w:rPr>
                <w:rFonts w:ascii="Times New Roman" w:hAnsi="Times New Roman"/>
                <w:color w:val="000000"/>
                <w:sz w:val="24"/>
                <w:szCs w:val="24"/>
              </w:rPr>
              <w:t xml:space="preserve">последовательно и правильно.</w:t>
            </w:r>
            <w:r>
              <w:rPr>
                <w:rFonts w:ascii="Times New Roman" w:hAnsi="Times New Roman"/>
                <w:color w:val="000000"/>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609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color w:val="000000"/>
                <w:sz w:val="24"/>
                <w:szCs w:val="24"/>
              </w:rPr>
              <w:t xml:space="preserve">студент дает ответ, удовлетворяющий тем же требованиям, что и для оценки «5», но допускает 1-2 ошибки, которые сам же исправляет.</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609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студент обнаруживает знание и понимание основных положений данного задания</w:t>
            </w:r>
            <w:r>
              <w:rPr>
                <w:rFonts w:ascii="Times New Roman" w:hAnsi="Times New Roman"/>
                <w:color w:val="000000"/>
                <w:sz w:val="24"/>
                <w:szCs w:val="24"/>
              </w:rPr>
              <w:t xml:space="preserve">, но: </w:t>
            </w:r>
            <w:r>
              <w:rPr>
                <w:rFonts w:ascii="Times New Roman" w:hAnsi="Times New Roman"/>
                <w:color w:val="000000"/>
                <w:sz w:val="24"/>
                <w:szCs w:val="24"/>
              </w:rPr>
            </w:r>
          </w:p>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излагает материал неполно и допускает неточности в определении понятий или форму</w:t>
            </w:r>
            <w:r>
              <w:rPr>
                <w:rFonts w:ascii="Times New Roman" w:hAnsi="Times New Roman"/>
                <w:color w:val="000000"/>
                <w:sz w:val="24"/>
                <w:szCs w:val="24"/>
              </w:rPr>
              <w:t xml:space="preserve">лировке правил; </w:t>
            </w:r>
            <w:r>
              <w:rPr>
                <w:rFonts w:ascii="Times New Roman" w:hAnsi="Times New Roman"/>
                <w:color w:val="000000"/>
                <w:sz w:val="24"/>
                <w:szCs w:val="24"/>
              </w:rPr>
            </w:r>
          </w:p>
          <w:p>
            <w:pPr>
              <w:pStyle w:val="784"/>
              <w:ind w:left="0"/>
              <w:spacing w:after="0" w:line="240" w:lineRule="auto"/>
              <w:tabs>
                <w:tab w:val="left" w:pos="851" w:leader="none"/>
                <w:tab w:val="left" w:pos="993" w:leader="none"/>
              </w:tabs>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не умеет достаточно глубоко и доказательно обосновать свои суждения и привести свои при</w:t>
            </w:r>
            <w:r>
              <w:rPr>
                <w:rFonts w:ascii="Times New Roman" w:hAnsi="Times New Roman"/>
                <w:color w:val="000000"/>
                <w:sz w:val="24"/>
                <w:szCs w:val="24"/>
              </w:rPr>
              <w:t xml:space="preserve">меры; </w:t>
            </w:r>
            <w:r>
              <w:rPr>
                <w:rFonts w:ascii="Times New Roman" w:hAnsi="Times New Roman"/>
                <w:color w:val="000000"/>
                <w:sz w:val="24"/>
                <w:szCs w:val="24"/>
              </w:rPr>
            </w:r>
          </w:p>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 xml:space="preserve">излагает материал непоследовательно и допускает ошибки.</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609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color w:val="000000"/>
                <w:sz w:val="24"/>
                <w:szCs w:val="24"/>
              </w:rPr>
              <w:t xml:space="preserve">студент обнаруживает незнание ответа на соответствующее задание, допускает</w:t>
            </w:r>
            <w:r>
              <w:rPr>
                <w:rFonts w:ascii="Times New Roman" w:hAnsi="Times New Roman"/>
                <w:color w:val="000000"/>
                <w:sz w:val="24"/>
                <w:szCs w:val="24"/>
              </w:rPr>
              <w:t xml:space="preserve">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студента, которые являются серьезным препятствием к успешному овладению последующим материалом.</w:t>
            </w:r>
            <w:r>
              <w:rPr>
                <w:rFonts w:ascii="Times New Roman" w:hAnsi="Times New Roman"/>
                <w:sz w:val="24"/>
                <w:szCs w:val="24"/>
              </w:rPr>
            </w:r>
            <w:r>
              <w:rPr>
                <w:rFonts w:ascii="Times New Roman" w:hAnsi="Times New Roman"/>
                <w:sz w:val="24"/>
                <w:szCs w:val="24"/>
              </w:rPr>
            </w:r>
          </w:p>
        </w:tc>
      </w:tr>
    </w:tbl>
    <w:p>
      <w:pPr>
        <w:pStyle w:val="764"/>
        <w:ind w:left="720"/>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720"/>
        <w:jc w:val="both"/>
        <w:spacing w:after="0" w:line="240" w:lineRule="auto"/>
        <w:tabs>
          <w:tab w:val="left" w:pos="0" w:leader="none"/>
        </w:tabs>
        <w:rPr>
          <w:rFonts w:ascii="Times New Roman" w:hAnsi="Times New Roman"/>
          <w:b/>
          <w:i/>
          <w:sz w:val="24"/>
          <w:szCs w:val="24"/>
        </w:rPr>
      </w:pPr>
      <w:r>
        <w:rPr>
          <w:rFonts w:ascii="Times New Roman" w:hAnsi="Times New Roman"/>
          <w:b/>
          <w:i/>
          <w:sz w:val="24"/>
          <w:szCs w:val="24"/>
        </w:rPr>
        <w:t xml:space="preserve">Письменный контроль в форме выборочного теста</w:t>
      </w:r>
      <w:r>
        <w:rPr>
          <w:rFonts w:ascii="Times New Roman" w:hAnsi="Times New Roman"/>
          <w:b/>
          <w:i/>
          <w:sz w:val="24"/>
          <w:szCs w:val="24"/>
        </w:rPr>
      </w:r>
      <w:r>
        <w:rPr>
          <w:rFonts w:ascii="Times New Roman" w:hAnsi="Times New Roman"/>
          <w:b/>
          <w:i/>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1.1. Учёт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1.2. Учёт капитала, резервов и целевого финансирования предприятия.</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1.3. Учёт кредитов и займов</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Тема 1.4. Учёт труда и его оплаты</w:t>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sz w:val="24"/>
          <w:szCs w:val="24"/>
          <w:u w:val="single"/>
        </w:rPr>
      </w:pPr>
      <w:r>
        <w:rPr>
          <w:rFonts w:ascii="Times New Roman" w:hAnsi="Times New Roman"/>
          <w:sz w:val="24"/>
          <w:szCs w:val="24"/>
          <w:u w:val="single"/>
        </w:rPr>
      </w:r>
      <w:r>
        <w:rPr>
          <w:rFonts w:ascii="Times New Roman" w:hAnsi="Times New Roman"/>
          <w:sz w:val="24"/>
          <w:szCs w:val="24"/>
          <w:u w:val="single"/>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 xml:space="preserve">Приме</w:t>
      </w:r>
      <w:r>
        <w:rPr>
          <w:rFonts w:ascii="Times New Roman" w:hAnsi="Times New Roman"/>
          <w:sz w:val="24"/>
          <w:szCs w:val="24"/>
        </w:rPr>
        <w:t xml:space="preserve">р вопросов с выбором одного правильного ответа</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 xml:space="preserve">Стоимость безвозмездно полученных активов отражается записью</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Дт 98 суб.2    Кт 10                  Б) Дт 10  Кт 98 суб.2                   В) Дт 10    Кт 98 суб.4</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Определение доходов, группировка их и порядок признания в учете приводится в </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ПБУ 9/99                               Б) ПБУ 10/99                         В) ПБУ 4/99</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 xml:space="preserve">К прочим доходам относят:</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прибыль, полученную от продажи основных средств;</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Б) прибыль от участия в других организациях;</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 прибыль прошлых лет, выявленную в отчетном году;</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Г) все ответы верны.</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Какие кредиты и займы являются долгосрочными: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выданные на срок до 6 месяцев;                      б) выданные на срок более года;</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 выданные на срок до 12 месяцев.</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ab/>
        <w:t xml:space="preserve">Пример открытых вопросов</w:t>
      </w:r>
      <w:r>
        <w:rPr>
          <w:rFonts w:ascii="Times New Roman" w:hAnsi="Times New Roman"/>
          <w:sz w:val="24"/>
          <w:szCs w:val="24"/>
        </w:rPr>
      </w:r>
      <w:r>
        <w:rPr>
          <w:rFonts w:ascii="Times New Roman" w:hAnsi="Times New Roman"/>
          <w:sz w:val="24"/>
          <w:szCs w:val="24"/>
        </w:rPr>
      </w:r>
    </w:p>
    <w:p>
      <w:pPr>
        <w:pStyle w:val="784"/>
        <w:ind w:left="0"/>
        <w:jc w:val="both"/>
        <w:spacing w:after="0" w:line="240" w:lineRule="auto"/>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 xml:space="preserve">Что такое расходы будущих периодов?</w:t>
      </w:r>
      <w:r>
        <w:rPr>
          <w:rFonts w:ascii="Times New Roman" w:hAnsi="Times New Roman"/>
          <w:sz w:val="24"/>
          <w:szCs w:val="24"/>
        </w:rPr>
      </w:r>
      <w:r>
        <w:rPr>
          <w:rFonts w:ascii="Times New Roman" w:hAnsi="Times New Roman"/>
          <w:sz w:val="24"/>
          <w:szCs w:val="24"/>
        </w:rPr>
      </w:r>
    </w:p>
    <w:p>
      <w:pPr>
        <w:pStyle w:val="784"/>
        <w:ind w:left="0"/>
        <w:jc w:val="both"/>
        <w:spacing w:after="0" w:line="240" w:lineRule="auto"/>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Что такое реформация баланса?</w:t>
      </w:r>
      <w:r>
        <w:rPr>
          <w:rFonts w:ascii="Times New Roman" w:hAnsi="Times New Roman"/>
          <w:sz w:val="24"/>
          <w:szCs w:val="24"/>
        </w:rPr>
      </w:r>
    </w:p>
    <w:p>
      <w:pPr>
        <w:pStyle w:val="784"/>
        <w:ind w:left="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ind w:left="0"/>
        <w:jc w:val="both"/>
        <w:spacing w:after="0" w:line="240" w:lineRule="auto"/>
        <w:rPr>
          <w:rFonts w:ascii="Times New Roman" w:hAnsi="Times New Roman"/>
          <w:sz w:val="24"/>
          <w:szCs w:val="24"/>
        </w:rPr>
      </w:pPr>
      <w:r>
        <w:rPr>
          <w:rFonts w:ascii="Times New Roman" w:hAnsi="Times New Roman"/>
          <w:sz w:val="24"/>
          <w:szCs w:val="24"/>
        </w:rPr>
        <w:t xml:space="preserve">Пример задания на установление соответствия</w:t>
      </w:r>
      <w:r>
        <w:rPr>
          <w:rFonts w:ascii="Times New Roman" w:hAnsi="Times New Roman"/>
          <w:sz w:val="24"/>
          <w:szCs w:val="24"/>
        </w:rPr>
      </w:r>
      <w:r>
        <w:rPr>
          <w:rFonts w:ascii="Times New Roman" w:hAnsi="Times New Roman"/>
          <w:sz w:val="24"/>
          <w:szCs w:val="24"/>
        </w:rPr>
      </w:r>
    </w:p>
    <w:p>
      <w:pPr>
        <w:pStyle w:val="784"/>
        <w:jc w:val="both"/>
        <w:spacing w:after="0" w:line="240" w:lineRule="auto"/>
        <w:rPr>
          <w:rFonts w:ascii="Times New Roman" w:hAnsi="Times New Roman"/>
          <w:sz w:val="24"/>
          <w:szCs w:val="24"/>
        </w:rPr>
      </w:pPr>
      <w:r>
        <w:rPr>
          <w:rFonts w:ascii="Times New Roman" w:hAnsi="Times New Roman"/>
          <w:sz w:val="24"/>
          <w:szCs w:val="24"/>
        </w:rPr>
        <w:t xml:space="preserve">Установите соответствие видов доходов их классификационным признакам.</w:t>
      </w:r>
      <w:r>
        <w:rPr>
          <w:rFonts w:ascii="Times New Roman" w:hAnsi="Times New Roman"/>
          <w:sz w:val="24"/>
          <w:szCs w:val="24"/>
        </w:rPr>
      </w:r>
    </w:p>
    <w:tbl>
      <w:tblPr>
        <w:tblW w:w="0" w:type="auto"/>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52"/>
        <w:gridCol w:w="72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18" w:type="dxa"/>
            <w:vAlign w:val="top"/>
            <w:textDirection w:val="lrTb"/>
            <w:noWrap w:val="false"/>
          </w:tcPr>
          <w:p>
            <w:pPr>
              <w:pStyle w:val="764"/>
              <w:ind w:firstLine="34"/>
              <w:jc w:val="center"/>
              <w:spacing w:after="0" w:line="240" w:lineRule="auto"/>
              <w:rPr>
                <w:rFonts w:ascii="Times New Roman" w:hAnsi="Times New Roman"/>
                <w:sz w:val="24"/>
                <w:szCs w:val="24"/>
              </w:rPr>
            </w:pPr>
            <w:r>
              <w:rPr>
                <w:rFonts w:ascii="Times New Roman" w:hAnsi="Times New Roman"/>
                <w:sz w:val="24"/>
                <w:szCs w:val="24"/>
              </w:rPr>
              <w:t xml:space="preserve">Признаки</w:t>
            </w:r>
            <w:r>
              <w:rPr>
                <w:rFonts w:ascii="Times New Roman" w:hAnsi="Times New Roman"/>
                <w:sz w:val="24"/>
                <w:szCs w:val="24"/>
              </w:rPr>
            </w:r>
          </w:p>
        </w:tc>
        <w:tc>
          <w:tcPr>
            <w:tcW w:w="7688"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Виды расходов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1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1.доходы от обычных видов деятельности</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7688" w:type="dxa"/>
            <w:vAlign w:val="top"/>
            <w:vMerge w:val="restart"/>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а) выручка от продажи продукции, товаров;</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б) поступления от продажи основных средств;</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в) прибыль прошлых лет, выявленная в отчетном году;</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г) поступления денежных средств за выполненные работы и услуги;</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д) поступления от участия в уставных капиталах других организаций;</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е) невостребованная кредиторская задолженность по истечении срока исковой давности;</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ж) поступления процентов за предоставленные в пользование денежные средства;</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з) штрафы, пени, неустойки полученные.</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1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2.прочие доходы</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7688" w:type="dxa"/>
            <w:vAlign w:val="top"/>
            <w:vMerge w:val="continue"/>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bl>
    <w:p>
      <w:pPr>
        <w:pStyle w:val="78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firstLine="360"/>
        <w:spacing w:after="0" w:line="240" w:lineRule="auto"/>
        <w:rPr>
          <w:rFonts w:ascii="Times New Roman" w:hAnsi="Times New Roman"/>
          <w:sz w:val="24"/>
          <w:szCs w:val="24"/>
        </w:rPr>
      </w:pPr>
      <w:r>
        <w:rPr>
          <w:rFonts w:ascii="Times New Roman" w:hAnsi="Times New Roman"/>
          <w:sz w:val="24"/>
          <w:szCs w:val="24"/>
        </w:rPr>
        <w:t xml:space="preserve">Пример вопросов тс пропущенным словом</w:t>
      </w:r>
      <w:r>
        <w:rPr>
          <w:rFonts w:ascii="Times New Roman" w:hAnsi="Times New Roman"/>
          <w:sz w:val="24"/>
          <w:szCs w:val="24"/>
        </w:rPr>
      </w:r>
      <w:r>
        <w:rPr>
          <w:rFonts w:ascii="Times New Roman" w:hAnsi="Times New Roman"/>
          <w:sz w:val="24"/>
          <w:szCs w:val="24"/>
        </w:rPr>
      </w:r>
    </w:p>
    <w:p>
      <w:pPr>
        <w:pStyle w:val="764"/>
        <w:numPr>
          <w:ilvl w:val="0"/>
          <w:numId w:val="8"/>
        </w:numPr>
        <w:jc w:val="both"/>
        <w:spacing w:after="0" w:line="240" w:lineRule="auto"/>
        <w:tabs>
          <w:tab w:val="left" w:pos="142" w:leader="none"/>
        </w:tabs>
        <w:rPr>
          <w:rFonts w:ascii="Times New Roman" w:hAnsi="Times New Roman"/>
          <w:sz w:val="24"/>
          <w:szCs w:val="24"/>
        </w:rPr>
      </w:pPr>
      <w:r>
        <w:rPr>
          <w:rFonts w:ascii="Times New Roman" w:hAnsi="Times New Roman"/>
          <w:sz w:val="24"/>
          <w:szCs w:val="24"/>
        </w:rPr>
        <w:t xml:space="preserve">Вставьте пропущенное слово: «…………..» – это бюджетные средства, представляемые организации на условиях долевого финансирования целевых расходов. </w:t>
      </w:r>
      <w:r>
        <w:rPr>
          <w:rFonts w:ascii="Times New Roman" w:hAnsi="Times New Roman"/>
          <w:sz w:val="24"/>
          <w:szCs w:val="24"/>
        </w:rPr>
      </w:r>
      <w:r>
        <w:rPr>
          <w:rFonts w:ascii="Times New Roman" w:hAnsi="Times New Roman"/>
          <w:sz w:val="24"/>
          <w:szCs w:val="24"/>
        </w:rPr>
      </w:r>
    </w:p>
    <w:p>
      <w:pPr>
        <w:pStyle w:val="764"/>
        <w:numPr>
          <w:ilvl w:val="0"/>
          <w:numId w:val="8"/>
        </w:numPr>
        <w:jc w:val="both"/>
        <w:spacing w:after="0" w:line="240" w:lineRule="auto"/>
        <w:rPr>
          <w:rFonts w:ascii="Times New Roman" w:hAnsi="Times New Roman"/>
          <w:sz w:val="24"/>
          <w:szCs w:val="24"/>
        </w:rPr>
      </w:pPr>
      <w:r>
        <w:rPr>
          <w:rFonts w:ascii="Times New Roman" w:hAnsi="Times New Roman"/>
          <w:sz w:val="24"/>
          <w:szCs w:val="24"/>
        </w:rPr>
        <w:t xml:space="preserve">Вставьте пропущенное слово: Бухгалтерский учет целевых поступлений, а также государственной поддержки на безвозвратной основе осуществляют на «………………..» счете 86 «Целевое финансирование».</w:t>
      </w:r>
      <w:r>
        <w:rPr>
          <w:rFonts w:ascii="Times New Roman" w:hAnsi="Times New Roman"/>
          <w:sz w:val="24"/>
          <w:szCs w:val="24"/>
        </w:rPr>
      </w:r>
    </w:p>
    <w:p>
      <w:pPr>
        <w:pStyle w:val="784"/>
        <w:ind w:left="0"/>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90-100% правильных ответов</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80-89% правильных ответов</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70-79% правильных ответов</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Менее 70% правильных ответов</w:t>
            </w:r>
            <w:r>
              <w:rPr>
                <w:rFonts w:ascii="Times New Roman" w:hAnsi="Times New Roman"/>
                <w:sz w:val="24"/>
                <w:szCs w:val="24"/>
              </w:rPr>
            </w:r>
            <w:r>
              <w:rPr>
                <w:rFonts w:ascii="Times New Roman" w:hAnsi="Times New Roman"/>
                <w:sz w:val="24"/>
                <w:szCs w:val="24"/>
              </w:rPr>
            </w:r>
          </w:p>
        </w:tc>
      </w:tr>
    </w:tbl>
    <w:p>
      <w:pPr>
        <w:pStyle w:val="764"/>
        <w:ind w:left="360"/>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составления таблицы</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1.4. Учёт труда и его оплаты</w:t>
      </w: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u w:val="single"/>
        </w:rPr>
      </w:pPr>
      <w:r>
        <w:rPr>
          <w:rFonts w:ascii="Times New Roman" w:hAnsi="Times New Roman"/>
          <w:sz w:val="24"/>
          <w:szCs w:val="24"/>
          <w:u w:val="single"/>
        </w:rPr>
      </w:r>
      <w:r>
        <w:rPr>
          <w:rFonts w:ascii="Times New Roman" w:hAnsi="Times New Roman"/>
          <w:sz w:val="24"/>
          <w:szCs w:val="24"/>
          <w:u w:val="single"/>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На основании имеющихся данных заполнить таблицу по первичным документам, составляемым на предприятиях АПК по учету оплаты труда. Для работы использовать учебник Лисович Г.М «Бухгалтерский учет в сельском хозяйстве», тема «</w:t>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4"/>
        <w:gridCol w:w="1839"/>
        <w:gridCol w:w="1980"/>
        <w:gridCol w:w="50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п/п</w:t>
            </w:r>
            <w:r>
              <w:rPr>
                <w:rFonts w:ascii="Times New Roman" w:hAnsi="Times New Roman"/>
                <w:sz w:val="24"/>
                <w:szCs w:val="24"/>
              </w:rPr>
            </w:r>
          </w:p>
        </w:tc>
        <w:tc>
          <w:tcPr>
            <w:tcW w:w="1839"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Форма документа</w:t>
            </w:r>
            <w:r>
              <w:rPr>
                <w:rFonts w:ascii="Times New Roman" w:hAnsi="Times New Roman"/>
                <w:sz w:val="24"/>
                <w:szCs w:val="24"/>
              </w:rPr>
            </w:r>
          </w:p>
        </w:tc>
        <w:tc>
          <w:tcPr>
            <w:tcW w:w="1980"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Название документа</w:t>
            </w:r>
            <w:r>
              <w:rPr>
                <w:rFonts w:ascii="Times New Roman" w:hAnsi="Times New Roman"/>
                <w:sz w:val="24"/>
                <w:szCs w:val="24"/>
              </w:rPr>
            </w:r>
          </w:p>
        </w:tc>
        <w:tc>
          <w:tcPr>
            <w:tcW w:w="5078"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Характеристика документа (кто заполняет, когда, для чего и т.д)</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9571"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РАСТЕНИЕВОДСТВО</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p>
        </w:tc>
        <w:tc>
          <w:tcPr>
            <w:tcW w:w="18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980"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0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p>
        </w:tc>
        <w:tc>
          <w:tcPr>
            <w:tcW w:w="18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980"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0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9571"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ЖИВОТНОВОДСТВО</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p>
        </w:tc>
        <w:tc>
          <w:tcPr>
            <w:tcW w:w="18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980"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0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p>
        </w:tc>
        <w:tc>
          <w:tcPr>
            <w:tcW w:w="18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980"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0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9571"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Вспомогательное производство</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4"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p>
        </w:tc>
        <w:tc>
          <w:tcPr>
            <w:tcW w:w="18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980"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0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bl>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Таблица составлена правильно, все документы, приведенные в тексте, прописаны</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Таблица составлена, но имеются недочеты</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Таблица составлена не полностью, работа выполнена небрежно, текст нечитаем </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Таблица не составлена</w:t>
            </w:r>
            <w:r>
              <w:rPr>
                <w:rFonts w:ascii="Times New Roman" w:hAnsi="Times New Roman"/>
                <w:sz w:val="24"/>
                <w:szCs w:val="24"/>
              </w:rPr>
            </w:r>
            <w:r>
              <w:rPr>
                <w:rFonts w:ascii="Times New Roman" w:hAnsi="Times New Roman"/>
                <w:sz w:val="24"/>
                <w:szCs w:val="24"/>
              </w:rPr>
            </w:r>
          </w:p>
        </w:tc>
      </w:tr>
    </w:tbl>
    <w:p>
      <w:pPr>
        <w:pStyle w:val="764"/>
      </w:pPr>
      <w: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письменного опроса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1.4. Учёт труда и его оплаты</w:t>
      </w:r>
      <w:r>
        <w:rPr>
          <w:rFonts w:ascii="Times New Roman" w:hAnsi="Times New Roman"/>
          <w:sz w:val="24"/>
          <w:szCs w:val="24"/>
        </w:rPr>
      </w:r>
      <w:r>
        <w:rPr>
          <w:rFonts w:ascii="Times New Roman" w:hAnsi="Times New Roman"/>
          <w:sz w:val="24"/>
          <w:szCs w:val="24"/>
        </w:rPr>
      </w:r>
    </w:p>
    <w:p>
      <w:pPr>
        <w:pStyle w:val="764"/>
        <w:ind w:left="720"/>
        <w:spacing w:after="0" w:line="240" w:lineRule="auto"/>
        <w:tabs>
          <w:tab w:val="left" w:pos="0" w:leader="none"/>
        </w:tabs>
        <w:rPr>
          <w:rFonts w:ascii="Times New Roman" w:hAnsi="Times New Roman"/>
          <w:sz w:val="24"/>
          <w:szCs w:val="24"/>
          <w:u w:val="single"/>
        </w:rPr>
      </w:pPr>
      <w:r>
        <w:rPr>
          <w:rFonts w:ascii="Times New Roman" w:hAnsi="Times New Roman"/>
          <w:sz w:val="24"/>
          <w:szCs w:val="24"/>
          <w:u w:val="single"/>
        </w:rPr>
      </w:r>
      <w:r>
        <w:rPr>
          <w:rFonts w:ascii="Times New Roman" w:hAnsi="Times New Roman"/>
          <w:sz w:val="24"/>
          <w:szCs w:val="24"/>
          <w:u w:val="single"/>
        </w:rPr>
      </w:r>
    </w:p>
    <w:p>
      <w:pPr>
        <w:pStyle w:val="764"/>
        <w:ind w:left="720"/>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 вопросов для опроса:</w:t>
      </w:r>
      <w:r>
        <w:rPr>
          <w:rFonts w:ascii="Times New Roman" w:hAnsi="Times New Roman"/>
          <w:sz w:val="24"/>
          <w:szCs w:val="24"/>
        </w:rPr>
      </w:r>
    </w:p>
    <w:p>
      <w:pPr>
        <w:pStyle w:val="764"/>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w:t>
      </w:r>
      <w:r>
        <w:rPr>
          <w:rFonts w:ascii="Times New Roman" w:hAnsi="Times New Roman"/>
          <w:sz w:val="24"/>
          <w:szCs w:val="24"/>
          <w:lang w:eastAsia="ru-RU"/>
        </w:rPr>
        <w:t xml:space="preserve">Назовите виды доходов, получаемых работником.</w:t>
      </w:r>
      <w:r>
        <w:rPr>
          <w:rFonts w:ascii="Times New Roman" w:hAnsi="Times New Roman"/>
          <w:sz w:val="24"/>
          <w:szCs w:val="24"/>
          <w:lang w:eastAsia="ru-RU"/>
        </w:rPr>
      </w:r>
    </w:p>
    <w:p>
      <w:pPr>
        <w:pStyle w:val="764"/>
        <w:jc w:val="both"/>
        <w:spacing w:after="0" w:line="240" w:lineRule="auto"/>
        <w:rPr>
          <w:rFonts w:ascii="Times New Roman" w:hAnsi="Times New Roman"/>
          <w:sz w:val="24"/>
          <w:szCs w:val="24"/>
          <w:lang w:eastAsia="ru-RU"/>
        </w:rPr>
      </w:pPr>
      <w:r>
        <w:rPr>
          <w:rFonts w:ascii="Times New Roman" w:hAnsi="Times New Roman"/>
          <w:bCs/>
          <w:sz w:val="24"/>
          <w:szCs w:val="24"/>
          <w:lang w:eastAsia="ru-RU"/>
        </w:rPr>
        <w:t xml:space="preserve">2</w:t>
      </w:r>
      <w:r>
        <w:rPr>
          <w:rFonts w:ascii="Times New Roman" w:hAnsi="Times New Roman"/>
          <w:bCs/>
          <w:sz w:val="24"/>
          <w:szCs w:val="24"/>
          <w:lang w:eastAsia="ru-RU"/>
        </w:rPr>
        <w:t xml:space="preserve">. </w:t>
      </w:r>
      <w:r>
        <w:rPr>
          <w:rFonts w:ascii="Times New Roman" w:hAnsi="Times New Roman"/>
          <w:sz w:val="24"/>
          <w:szCs w:val="24"/>
          <w:lang w:eastAsia="ru-RU"/>
        </w:rPr>
        <w:t xml:space="preserve">Какие виды выплат может получить работник от работодателя?</w:t>
      </w:r>
      <w:r>
        <w:rPr>
          <w:rFonts w:ascii="Times New Roman" w:hAnsi="Times New Roman"/>
          <w:sz w:val="24"/>
          <w:szCs w:val="24"/>
          <w:lang w:eastAsia="ru-RU"/>
        </w:rPr>
      </w:r>
    </w:p>
    <w:p>
      <w:pPr>
        <w:pStyle w:val="764"/>
        <w:jc w:val="both"/>
        <w:spacing w:after="0" w:line="240" w:lineRule="auto"/>
        <w:rPr>
          <w:rFonts w:ascii="Times New Roman" w:hAnsi="Times New Roman"/>
          <w:sz w:val="24"/>
          <w:szCs w:val="24"/>
          <w:lang w:eastAsia="ru-RU"/>
        </w:rPr>
      </w:pPr>
      <w:r>
        <w:rPr>
          <w:rFonts w:ascii="Times New Roman" w:hAnsi="Times New Roman"/>
          <w:bCs/>
          <w:sz w:val="24"/>
          <w:szCs w:val="24"/>
          <w:lang w:eastAsia="ru-RU"/>
        </w:rPr>
        <w:t xml:space="preserve">3</w:t>
      </w:r>
      <w:r>
        <w:rPr>
          <w:rFonts w:ascii="Times New Roman" w:hAnsi="Times New Roman"/>
          <w:bCs/>
          <w:sz w:val="24"/>
          <w:szCs w:val="24"/>
          <w:lang w:eastAsia="ru-RU"/>
        </w:rPr>
        <w:t xml:space="preserve">. </w:t>
      </w:r>
      <w:r>
        <w:rPr>
          <w:rFonts w:ascii="Times New Roman" w:hAnsi="Times New Roman"/>
          <w:sz w:val="24"/>
          <w:szCs w:val="24"/>
          <w:lang w:eastAsia="ru-RU"/>
        </w:rPr>
        <w:t xml:space="preserve">Как рассчитывается заработок при сдельной оплате труда?</w:t>
      </w:r>
      <w:r>
        <w:rPr>
          <w:rFonts w:ascii="Times New Roman" w:hAnsi="Times New Roman"/>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lang w:eastAsia="ru-RU"/>
        </w:rPr>
        <w:t xml:space="preserve">4.</w:t>
      </w:r>
      <w:r>
        <w:rPr>
          <w:rFonts w:ascii="Times New Roman" w:hAnsi="Times New Roman"/>
          <w:sz w:val="24"/>
          <w:szCs w:val="24"/>
          <w:lang w:eastAsia="ru-RU"/>
        </w:rPr>
        <w:t xml:space="preserve">Как оплачивается сверхурочная работа?</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5.</w:t>
      </w:r>
      <w:r>
        <w:rPr>
          <w:rFonts w:ascii="Times New Roman" w:hAnsi="Times New Roman"/>
          <w:sz w:val="24"/>
          <w:szCs w:val="24"/>
          <w:lang w:eastAsia="ru-RU"/>
        </w:rPr>
        <w:t xml:space="preserve">Как рассчитывается и отражается в учете доплата за работу в выходные</w:t>
      </w:r>
      <w:r>
        <w:rPr>
          <w:rFonts w:ascii="Times New Roman" w:hAnsi="Times New Roman"/>
          <w:sz w:val="24"/>
          <w:szCs w:val="24"/>
          <w:lang w:eastAsia="ru-RU"/>
        </w:rPr>
        <w:t xml:space="preserve"> </w:t>
      </w:r>
      <w:r>
        <w:rPr>
          <w:rFonts w:ascii="Times New Roman" w:hAnsi="Times New Roman"/>
          <w:sz w:val="24"/>
          <w:szCs w:val="24"/>
          <w:lang w:eastAsia="ru-RU"/>
        </w:rPr>
        <w:t xml:space="preserve">и нерабочие праздничные дни?</w:t>
      </w:r>
      <w:r>
        <w:rPr>
          <w:rFonts w:ascii="Times New Roman" w:hAnsi="Times New Roman"/>
          <w:sz w:val="24"/>
          <w:szCs w:val="24"/>
          <w:lang w:eastAsia="ru-RU"/>
        </w:rPr>
      </w:r>
    </w:p>
    <w:p>
      <w:pPr>
        <w:pStyle w:val="764"/>
        <w:jc w:val="both"/>
        <w:spacing w:after="0" w:line="240" w:lineRule="auto"/>
        <w:rPr>
          <w:rFonts w:ascii="Times New Roman" w:hAnsi="Times New Roman"/>
          <w:sz w:val="24"/>
          <w:szCs w:val="24"/>
          <w:lang w:eastAsia="ru-RU"/>
        </w:rPr>
      </w:pPr>
      <w:r>
        <w:rPr>
          <w:rFonts w:ascii="Times New Roman" w:hAnsi="Times New Roman"/>
          <w:bCs/>
          <w:sz w:val="24"/>
          <w:szCs w:val="24"/>
          <w:lang w:eastAsia="ru-RU"/>
        </w:rPr>
        <w:t xml:space="preserve">6</w:t>
      </w:r>
      <w:r>
        <w:rPr>
          <w:rFonts w:ascii="Times New Roman" w:hAnsi="Times New Roman"/>
          <w:bCs/>
          <w:sz w:val="24"/>
          <w:szCs w:val="24"/>
          <w:lang w:eastAsia="ru-RU"/>
        </w:rPr>
        <w:t xml:space="preserve">. </w:t>
      </w:r>
      <w:r>
        <w:rPr>
          <w:rFonts w:ascii="Times New Roman" w:hAnsi="Times New Roman"/>
          <w:bCs/>
          <w:sz w:val="24"/>
          <w:szCs w:val="24"/>
          <w:lang w:eastAsia="ru-RU"/>
        </w:rPr>
        <w:t xml:space="preserve">Что такое материальная помощь, на какие цели предоставляется? </w:t>
      </w:r>
      <w:r>
        <w:rPr>
          <w:rFonts w:ascii="Times New Roman" w:hAnsi="Times New Roman"/>
          <w:sz w:val="24"/>
          <w:szCs w:val="24"/>
          <w:lang w:eastAsia="ru-RU"/>
        </w:rPr>
        <w:t xml:space="preserve">Как отражается в учете материальная помощь, оказываемая сотрудникам организа</w:t>
      </w:r>
      <w:r>
        <w:rPr>
          <w:rFonts w:ascii="Times New Roman" w:hAnsi="Times New Roman"/>
          <w:sz w:val="24"/>
          <w:szCs w:val="24"/>
          <w:lang w:eastAsia="ru-RU"/>
        </w:rPr>
        <w:t xml:space="preserve">ции</w:t>
      </w:r>
      <w:r>
        <w:rPr>
          <w:rFonts w:ascii="Times New Roman" w:hAnsi="Times New Roman"/>
          <w:sz w:val="24"/>
          <w:szCs w:val="24"/>
          <w:lang w:eastAsia="ru-RU"/>
        </w:rPr>
        <w:t xml:space="preserve">?</w:t>
      </w:r>
      <w:r>
        <w:rPr>
          <w:rFonts w:ascii="Times New Roman" w:hAnsi="Times New Roman"/>
          <w:sz w:val="24"/>
          <w:szCs w:val="24"/>
          <w:lang w:eastAsia="ru-RU"/>
        </w:rPr>
      </w:r>
    </w:p>
    <w:p>
      <w:pPr>
        <w:pStyle w:val="764"/>
        <w:jc w:val="both"/>
        <w:spacing w:after="0" w:line="240" w:lineRule="auto"/>
        <w:rPr>
          <w:rFonts w:ascii="Times New Roman" w:hAnsi="Times New Roman"/>
          <w:sz w:val="24"/>
          <w:szCs w:val="24"/>
          <w:lang w:eastAsia="ru-RU"/>
        </w:rPr>
      </w:pPr>
      <w:r>
        <w:rPr>
          <w:rFonts w:ascii="Times New Roman" w:hAnsi="Times New Roman"/>
          <w:sz w:val="24"/>
          <w:szCs w:val="24"/>
          <w:lang w:eastAsia="ru-RU"/>
        </w:rPr>
      </w:r>
      <w:r>
        <w:rPr>
          <w:rFonts w:ascii="Times New Roman" w:hAnsi="Times New Roman"/>
          <w:sz w:val="24"/>
          <w:szCs w:val="24"/>
          <w:lang w:eastAsia="ru-RU"/>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r>
        <w:rPr>
          <w:rFonts w:ascii="Times New Roman" w:hAnsi="Times New Roman"/>
          <w:i/>
          <w:sz w:val="24"/>
          <w:szCs w:val="24"/>
        </w:rPr>
      </w:r>
    </w:p>
    <w:p>
      <w:pPr>
        <w:pStyle w:val="784"/>
        <w:ind w:left="284"/>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Каждому обучающемуся из списка выдается два вопроса</w:t>
      </w:r>
      <w:r>
        <w:rPr>
          <w:rFonts w:ascii="Times New Roman" w:hAnsi="Times New Roman"/>
          <w:sz w:val="24"/>
          <w:szCs w:val="24"/>
        </w:rPr>
      </w:r>
      <w:r>
        <w:rPr>
          <w:rFonts w:ascii="Times New Roman" w:hAnsi="Times New Roman"/>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w:t>
            </w:r>
            <w:r>
              <w:rPr>
                <w:rFonts w:ascii="Times New Roman" w:hAnsi="Times New Roman"/>
                <w:sz w:val="24"/>
                <w:szCs w:val="24"/>
              </w:rPr>
              <w:t xml:space="preserve">ы</w:t>
            </w:r>
            <w:r>
              <w:rPr>
                <w:rFonts w:ascii="Times New Roman" w:hAnsi="Times New Roman"/>
                <w:sz w:val="24"/>
                <w:szCs w:val="24"/>
              </w:rPr>
              <w:t xml:space="preserve"> раскрыт</w:t>
            </w:r>
            <w:r>
              <w:rPr>
                <w:rFonts w:ascii="Times New Roman" w:hAnsi="Times New Roman"/>
                <w:sz w:val="24"/>
                <w:szCs w:val="24"/>
              </w:rPr>
              <w:t xml:space="preserve">ы</w:t>
            </w:r>
            <w:r>
              <w:rPr>
                <w:rFonts w:ascii="Times New Roman" w:hAnsi="Times New Roman"/>
                <w:sz w:val="24"/>
                <w:szCs w:val="24"/>
              </w:rPr>
              <w:t xml:space="preserve"> полностью, логично, указаны правильные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w:t>
            </w:r>
            <w:r>
              <w:rPr>
                <w:rFonts w:ascii="Times New Roman" w:hAnsi="Times New Roman"/>
                <w:sz w:val="24"/>
                <w:szCs w:val="24"/>
              </w:rPr>
              <w:t xml:space="preserve">ы</w:t>
            </w:r>
            <w:r>
              <w:rPr>
                <w:rFonts w:ascii="Times New Roman" w:hAnsi="Times New Roman"/>
                <w:sz w:val="24"/>
                <w:szCs w:val="24"/>
              </w:rPr>
              <w:t xml:space="preserve"> раскрыт</w:t>
            </w:r>
            <w:r>
              <w:rPr>
                <w:rFonts w:ascii="Times New Roman" w:hAnsi="Times New Roman"/>
                <w:sz w:val="24"/>
                <w:szCs w:val="24"/>
              </w:rPr>
              <w:t xml:space="preserve">ы</w:t>
            </w:r>
            <w:r>
              <w:rPr>
                <w:rFonts w:ascii="Times New Roman" w:hAnsi="Times New Roman"/>
                <w:sz w:val="24"/>
                <w:szCs w:val="24"/>
              </w:rPr>
              <w:t xml:space="preserve"> полностью, имеются ошибки в корреспонденции счетов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отсутствуют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w:t>
            </w:r>
            <w:r>
              <w:rPr>
                <w:rFonts w:ascii="Times New Roman" w:hAnsi="Times New Roman"/>
                <w:sz w:val="24"/>
                <w:szCs w:val="24"/>
              </w:rPr>
              <w:t xml:space="preserve">ы</w:t>
            </w:r>
            <w:r>
              <w:rPr>
                <w:rFonts w:ascii="Times New Roman" w:hAnsi="Times New Roman"/>
                <w:sz w:val="24"/>
                <w:szCs w:val="24"/>
              </w:rPr>
              <w:t xml:space="preserve"> не раскрыт</w:t>
            </w:r>
            <w:r>
              <w:rPr>
                <w:rFonts w:ascii="Times New Roman" w:hAnsi="Times New Roman"/>
                <w:sz w:val="24"/>
                <w:szCs w:val="24"/>
              </w:rPr>
              <w:t xml:space="preserve">ы</w:t>
            </w:r>
            <w:r>
              <w:rPr>
                <w:rFonts w:ascii="Times New Roman" w:hAnsi="Times New Roman"/>
                <w:sz w:val="24"/>
                <w:szCs w:val="24"/>
              </w:rPr>
            </w:r>
            <w:r>
              <w:rPr>
                <w:rFonts w:ascii="Times New Roman" w:hAnsi="Times New Roman"/>
                <w:sz w:val="24"/>
                <w:szCs w:val="24"/>
              </w:rPr>
            </w:r>
          </w:p>
        </w:tc>
      </w:tr>
    </w:tbl>
    <w:p>
      <w:pPr>
        <w:pStyle w:val="764"/>
        <w:ind w:left="720"/>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720"/>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воспроизведения алгоритма расчета пособия</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Тема 1.4. Учёт труда и его оплаты</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ind w:left="360"/>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Пример заданий для</w:t>
      </w:r>
      <w:r>
        <w:rPr>
          <w:rFonts w:ascii="Times New Roman" w:hAnsi="Times New Roman" w:eastAsia="Times New Roman"/>
          <w:sz w:val="24"/>
          <w:szCs w:val="24"/>
          <w:lang w:eastAsia="ru-RU"/>
        </w:rPr>
        <w:t xml:space="preserve"> расчета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widowControl w:val="off"/>
        <w:rPr>
          <w:rFonts w:ascii="Times New Roman" w:hAnsi="Times New Roman"/>
          <w:sz w:val="24"/>
          <w:szCs w:val="24"/>
        </w:rPr>
      </w:pPr>
      <w:r>
        <w:rPr>
          <w:rFonts w:ascii="Times New Roman" w:hAnsi="Times New Roman"/>
          <w:sz w:val="24"/>
          <w:szCs w:val="24"/>
        </w:rPr>
        <w:t xml:space="preserve">1. Работник в октябре болел 6 дней, оклад его - 12</w:t>
      </w:r>
      <w:r>
        <w:rPr>
          <w:rFonts w:ascii="Times New Roman" w:hAnsi="Times New Roman"/>
          <w:sz w:val="24"/>
          <w:szCs w:val="24"/>
        </w:rPr>
        <w:t xml:space="preserve">0</w:t>
      </w:r>
      <w:r>
        <w:rPr>
          <w:rFonts w:ascii="Times New Roman" w:hAnsi="Times New Roman"/>
          <w:sz w:val="24"/>
          <w:szCs w:val="24"/>
        </w:rPr>
        <w:t xml:space="preserve">00 </w:t>
      </w:r>
      <w:r>
        <w:rPr>
          <w:rFonts w:ascii="Times New Roman" w:hAnsi="Times New Roman"/>
          <w:sz w:val="24"/>
          <w:szCs w:val="24"/>
        </w:rPr>
        <w:t xml:space="preserve">руб</w:t>
      </w:r>
      <w:r>
        <w:rPr>
          <w:rFonts w:ascii="Times New Roman" w:hAnsi="Times New Roman"/>
          <w:sz w:val="24"/>
          <w:szCs w:val="24"/>
        </w:rPr>
        <w:t xml:space="preserve">., непрерывный стаж - 7,6 лет. Начислить пособие по временной нетрудоспособности, если:</w:t>
      </w:r>
      <w:r>
        <w:rPr>
          <w:rFonts w:ascii="Times New Roman" w:hAnsi="Times New Roman"/>
          <w:sz w:val="24"/>
          <w:szCs w:val="24"/>
        </w:rPr>
      </w:r>
    </w:p>
    <w:p>
      <w:pPr>
        <w:pStyle w:val="764"/>
        <w:ind w:firstLine="709"/>
        <w:jc w:val="both"/>
        <w:spacing w:after="0" w:line="240" w:lineRule="auto"/>
        <w:widowControl w:val="off"/>
        <w:rPr>
          <w:rFonts w:ascii="Times New Roman" w:hAnsi="Times New Roman"/>
          <w:sz w:val="24"/>
          <w:szCs w:val="24"/>
        </w:rPr>
      </w:pPr>
      <w:r>
        <w:rPr>
          <w:rFonts w:ascii="Times New Roman" w:hAnsi="Times New Roman"/>
          <w:sz w:val="24"/>
          <w:szCs w:val="24"/>
        </w:rPr>
        <w:t xml:space="preserve">а) ежемесячно начисляется только оклад;</w:t>
      </w:r>
      <w:r>
        <w:rPr>
          <w:rFonts w:ascii="Times New Roman" w:hAnsi="Times New Roman"/>
          <w:sz w:val="24"/>
          <w:szCs w:val="24"/>
        </w:rPr>
      </w:r>
      <w:r>
        <w:rPr>
          <w:rFonts w:ascii="Times New Roman" w:hAnsi="Times New Roman"/>
          <w:sz w:val="24"/>
          <w:szCs w:val="24"/>
        </w:rPr>
      </w:r>
    </w:p>
    <w:p>
      <w:pPr>
        <w:pStyle w:val="764"/>
        <w:ind w:firstLine="709"/>
        <w:jc w:val="both"/>
        <w:spacing w:after="0" w:line="240" w:lineRule="auto"/>
        <w:widowControl w:val="off"/>
        <w:rPr>
          <w:rFonts w:ascii="Times New Roman" w:hAnsi="Times New Roman"/>
          <w:sz w:val="24"/>
          <w:szCs w:val="24"/>
        </w:rPr>
      </w:pPr>
      <w:r>
        <w:rPr>
          <w:rFonts w:ascii="Times New Roman" w:hAnsi="Times New Roman"/>
          <w:sz w:val="24"/>
          <w:szCs w:val="24"/>
        </w:rPr>
        <w:t xml:space="preserve">б) дополнительно в октябре начисляется</w:t>
      </w:r>
      <w:r>
        <w:rPr>
          <w:rFonts w:ascii="Times New Roman" w:hAnsi="Times New Roman"/>
          <w:sz w:val="24"/>
          <w:szCs w:val="24"/>
        </w:rPr>
        <w:t xml:space="preserve"> квартальная премия по </w:t>
      </w:r>
      <w:r>
        <w:rPr>
          <w:rFonts w:ascii="Times New Roman" w:hAnsi="Times New Roman"/>
          <w:sz w:val="24"/>
          <w:szCs w:val="24"/>
        </w:rPr>
        <w:t xml:space="preserve">итогам рабо</w:t>
      </w:r>
      <w:r>
        <w:rPr>
          <w:rFonts w:ascii="Times New Roman" w:hAnsi="Times New Roman"/>
          <w:sz w:val="24"/>
          <w:szCs w:val="24"/>
        </w:rPr>
        <w:t xml:space="preserve">ты 4500 руб</w:t>
      </w:r>
      <w:r>
        <w:rPr>
          <w:rFonts w:ascii="Times New Roman" w:hAnsi="Times New Roman"/>
          <w:sz w:val="24"/>
          <w:szCs w:val="24"/>
        </w:rPr>
        <w:t xml:space="preserve">.</w:t>
      </w:r>
      <w:r>
        <w:rPr>
          <w:rFonts w:ascii="Times New Roman" w:hAnsi="Times New Roman"/>
          <w:sz w:val="24"/>
          <w:szCs w:val="24"/>
        </w:rPr>
      </w:r>
    </w:p>
    <w:p>
      <w:pPr>
        <w:pStyle w:val="764"/>
        <w:jc w:val="both"/>
        <w:spacing w:after="0" w:line="240" w:lineRule="auto"/>
        <w:widowControl w:val="off"/>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 Работник в октябре болел 13 дней вследствие бытовой травмы, ок</w:t>
      </w:r>
      <w:r>
        <w:rPr>
          <w:rFonts w:ascii="Times New Roman" w:hAnsi="Times New Roman"/>
          <w:sz w:val="24"/>
          <w:szCs w:val="24"/>
        </w:rPr>
        <w:t xml:space="preserve">лад его - 2</w:t>
      </w:r>
      <w:r>
        <w:rPr>
          <w:rFonts w:ascii="Times New Roman" w:hAnsi="Times New Roman"/>
          <w:sz w:val="24"/>
          <w:szCs w:val="24"/>
        </w:rPr>
        <w:t xml:space="preserve">4</w:t>
      </w:r>
      <w:r>
        <w:rPr>
          <w:rFonts w:ascii="Times New Roman" w:hAnsi="Times New Roman"/>
          <w:sz w:val="24"/>
          <w:szCs w:val="24"/>
        </w:rPr>
        <w:t xml:space="preserve">0</w:t>
      </w:r>
      <w:r>
        <w:rPr>
          <w:rFonts w:ascii="Times New Roman" w:hAnsi="Times New Roman"/>
          <w:sz w:val="24"/>
          <w:szCs w:val="24"/>
        </w:rPr>
        <w:t xml:space="preserve">00 </w:t>
      </w:r>
      <w:r>
        <w:rPr>
          <w:rFonts w:ascii="Times New Roman" w:hAnsi="Times New Roman"/>
          <w:sz w:val="24"/>
          <w:szCs w:val="24"/>
        </w:rPr>
        <w:t xml:space="preserve">руб</w:t>
      </w:r>
      <w:r>
        <w:rPr>
          <w:rFonts w:ascii="Times New Roman" w:hAnsi="Times New Roman"/>
          <w:sz w:val="24"/>
          <w:szCs w:val="24"/>
        </w:rPr>
        <w:t xml:space="preserve">., непрерывный стаж - 9 лет. Начислить пособие по временной нетрудоспособности, если:</w:t>
      </w:r>
      <w:r>
        <w:rPr>
          <w:rFonts w:ascii="Times New Roman" w:hAnsi="Times New Roman"/>
          <w:sz w:val="24"/>
          <w:szCs w:val="24"/>
        </w:rPr>
      </w:r>
    </w:p>
    <w:p>
      <w:pPr>
        <w:pStyle w:val="764"/>
        <w:ind w:firstLine="720"/>
        <w:jc w:val="both"/>
        <w:spacing w:after="0" w:line="240" w:lineRule="auto"/>
        <w:widowControl w:val="off"/>
        <w:rPr>
          <w:rFonts w:ascii="Times New Roman" w:hAnsi="Times New Roman"/>
          <w:sz w:val="24"/>
          <w:szCs w:val="24"/>
        </w:rPr>
      </w:pPr>
      <w:r>
        <w:rPr>
          <w:rFonts w:ascii="Times New Roman" w:hAnsi="Times New Roman"/>
          <w:sz w:val="24"/>
          <w:szCs w:val="24"/>
        </w:rPr>
        <w:t xml:space="preserve">а) ежемесячно начисляется только оклад;</w:t>
      </w:r>
      <w:r>
        <w:rPr>
          <w:rFonts w:ascii="Times New Roman" w:hAnsi="Times New Roman"/>
          <w:sz w:val="24"/>
          <w:szCs w:val="24"/>
        </w:rPr>
      </w:r>
    </w:p>
    <w:p>
      <w:pPr>
        <w:pStyle w:val="764"/>
        <w:ind w:firstLine="720"/>
        <w:jc w:val="both"/>
        <w:spacing w:after="0" w:line="240" w:lineRule="auto"/>
        <w:widowControl w:val="off"/>
        <w:rPr>
          <w:rFonts w:ascii="Times New Roman" w:hAnsi="Times New Roman"/>
          <w:sz w:val="24"/>
          <w:szCs w:val="24"/>
        </w:rPr>
      </w:pPr>
      <w:r>
        <w:rPr>
          <w:rFonts w:ascii="Times New Roman" w:hAnsi="Times New Roman"/>
          <w:sz w:val="24"/>
          <w:szCs w:val="24"/>
        </w:rPr>
        <w:t xml:space="preserve">б) дополнительно в октябре начисляются дивиденды 300</w:t>
      </w:r>
      <w:r>
        <w:rPr>
          <w:rFonts w:ascii="Times New Roman" w:hAnsi="Times New Roman"/>
          <w:sz w:val="24"/>
          <w:szCs w:val="24"/>
        </w:rPr>
        <w:t xml:space="preserve">0</w:t>
      </w:r>
      <w:r>
        <w:rPr>
          <w:rFonts w:ascii="Times New Roman" w:hAnsi="Times New Roman"/>
          <w:sz w:val="24"/>
          <w:szCs w:val="24"/>
        </w:rPr>
        <w:t xml:space="preserve"> </w:t>
      </w:r>
      <w:r>
        <w:rPr>
          <w:rFonts w:ascii="Times New Roman" w:hAnsi="Times New Roman"/>
          <w:sz w:val="24"/>
          <w:szCs w:val="24"/>
        </w:rPr>
        <w:t xml:space="preserve">руб</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764"/>
        <w:jc w:val="both"/>
        <w:spacing w:after="0" w:line="240" w:lineRule="auto"/>
        <w:widowControl w:val="off"/>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 xml:space="preserve">. Работник в октябре получил производственную травму и болел 25 дней, оплата труда за ав</w:t>
      </w:r>
      <w:r>
        <w:rPr>
          <w:rFonts w:ascii="Times New Roman" w:hAnsi="Times New Roman"/>
          <w:sz w:val="24"/>
          <w:szCs w:val="24"/>
        </w:rPr>
        <w:t xml:space="preserve">густ составила 2</w:t>
      </w:r>
      <w:r>
        <w:rPr>
          <w:rFonts w:ascii="Times New Roman" w:hAnsi="Times New Roman"/>
          <w:sz w:val="24"/>
          <w:szCs w:val="24"/>
        </w:rPr>
        <w:t xml:space="preserve">4</w:t>
      </w:r>
      <w:r>
        <w:rPr>
          <w:rFonts w:ascii="Times New Roman" w:hAnsi="Times New Roman"/>
          <w:sz w:val="24"/>
          <w:szCs w:val="24"/>
        </w:rPr>
        <w:t xml:space="preserve">000 руб, за сентябрь - 2</w:t>
      </w:r>
      <w:r>
        <w:rPr>
          <w:rFonts w:ascii="Times New Roman" w:hAnsi="Times New Roman"/>
          <w:sz w:val="24"/>
          <w:szCs w:val="24"/>
        </w:rPr>
        <w:t xml:space="preserve">3</w:t>
      </w:r>
      <w:r>
        <w:rPr>
          <w:rFonts w:ascii="Times New Roman" w:hAnsi="Times New Roman"/>
          <w:sz w:val="24"/>
          <w:szCs w:val="24"/>
        </w:rPr>
        <w:t xml:space="preserve">0</w:t>
      </w:r>
      <w:r>
        <w:rPr>
          <w:rFonts w:ascii="Times New Roman" w:hAnsi="Times New Roman"/>
          <w:sz w:val="24"/>
          <w:szCs w:val="24"/>
        </w:rPr>
        <w:t xml:space="preserve">0</w:t>
      </w:r>
      <w:r>
        <w:rPr>
          <w:rFonts w:ascii="Times New Roman" w:hAnsi="Times New Roman"/>
          <w:sz w:val="24"/>
          <w:szCs w:val="24"/>
        </w:rPr>
        <w:t xml:space="preserve">0 руб</w:t>
      </w:r>
      <w:r>
        <w:rPr>
          <w:rFonts w:ascii="Times New Roman" w:hAnsi="Times New Roman"/>
          <w:sz w:val="24"/>
          <w:szCs w:val="24"/>
        </w:rPr>
        <w:t xml:space="preserve">., за октябрь - </w:t>
      </w:r>
      <w:r>
        <w:rPr>
          <w:rFonts w:ascii="Times New Roman" w:hAnsi="Times New Roman"/>
          <w:sz w:val="24"/>
          <w:szCs w:val="24"/>
        </w:rPr>
        <w:t xml:space="preserve">1</w:t>
      </w:r>
      <w:r>
        <w:rPr>
          <w:rFonts w:ascii="Times New Roman" w:hAnsi="Times New Roman"/>
          <w:sz w:val="24"/>
          <w:szCs w:val="24"/>
        </w:rPr>
        <w:t xml:space="preserve">9</w:t>
      </w:r>
      <w:r>
        <w:rPr>
          <w:rFonts w:ascii="Times New Roman" w:hAnsi="Times New Roman"/>
          <w:sz w:val="24"/>
          <w:szCs w:val="24"/>
        </w:rPr>
        <w:t xml:space="preserve">000 руб</w:t>
      </w:r>
      <w:r>
        <w:rPr>
          <w:rFonts w:ascii="Times New Roman" w:hAnsi="Times New Roman"/>
          <w:sz w:val="24"/>
          <w:szCs w:val="24"/>
        </w:rPr>
        <w:t xml:space="preserve">., непрерывный стаж работы - 4 года. Начислить пособие по временной нетрудоспособности, если:</w:t>
      </w:r>
      <w:r>
        <w:rPr>
          <w:rFonts w:ascii="Times New Roman" w:hAnsi="Times New Roman"/>
          <w:sz w:val="24"/>
          <w:szCs w:val="24"/>
        </w:rPr>
      </w:r>
    </w:p>
    <w:p>
      <w:pPr>
        <w:pStyle w:val="764"/>
        <w:ind w:firstLine="720"/>
        <w:jc w:val="both"/>
        <w:spacing w:after="0" w:line="240" w:lineRule="auto"/>
        <w:widowControl w:val="off"/>
        <w:rPr>
          <w:rFonts w:ascii="Times New Roman" w:hAnsi="Times New Roman"/>
          <w:sz w:val="24"/>
          <w:szCs w:val="24"/>
        </w:rPr>
      </w:pPr>
      <w:r>
        <w:rPr>
          <w:rFonts w:ascii="Times New Roman" w:hAnsi="Times New Roman"/>
          <w:sz w:val="24"/>
          <w:szCs w:val="24"/>
        </w:rPr>
        <w:t xml:space="preserve">а) ежемесячно начисляется только по сдельным расценкам;</w:t>
      </w:r>
      <w:r>
        <w:rPr>
          <w:rFonts w:ascii="Times New Roman" w:hAnsi="Times New Roman"/>
          <w:sz w:val="24"/>
          <w:szCs w:val="24"/>
        </w:rPr>
      </w:r>
    </w:p>
    <w:p>
      <w:pPr>
        <w:pStyle w:val="764"/>
        <w:ind w:firstLine="720"/>
        <w:jc w:val="both"/>
        <w:spacing w:after="0" w:line="240" w:lineRule="auto"/>
        <w:widowControl w:val="off"/>
        <w:rPr>
          <w:rFonts w:ascii="Times New Roman" w:hAnsi="Times New Roman"/>
          <w:sz w:val="24"/>
          <w:szCs w:val="24"/>
        </w:rPr>
      </w:pPr>
      <w:r>
        <w:rPr>
          <w:rFonts w:ascii="Times New Roman" w:hAnsi="Times New Roman"/>
          <w:sz w:val="24"/>
          <w:szCs w:val="24"/>
        </w:rPr>
        <w:t xml:space="preserve">б) дополнительно в сентябре было начислено за совмещение профессий 300</w:t>
      </w:r>
      <w:r>
        <w:rPr>
          <w:rFonts w:ascii="Times New Roman" w:hAnsi="Times New Roman"/>
          <w:sz w:val="24"/>
          <w:szCs w:val="24"/>
        </w:rPr>
        <w:t xml:space="preserve">0</w:t>
      </w:r>
      <w:r>
        <w:rPr>
          <w:rFonts w:ascii="Times New Roman" w:hAnsi="Times New Roman"/>
          <w:sz w:val="24"/>
          <w:szCs w:val="24"/>
        </w:rPr>
        <w:t xml:space="preserve"> </w:t>
      </w:r>
      <w:r>
        <w:rPr>
          <w:rFonts w:ascii="Times New Roman" w:hAnsi="Times New Roman"/>
          <w:sz w:val="24"/>
          <w:szCs w:val="24"/>
        </w:rPr>
        <w:t xml:space="preserve">руб</w:t>
      </w:r>
      <w:r>
        <w:rPr>
          <w:rFonts w:ascii="Times New Roman" w:hAnsi="Times New Roman"/>
          <w:sz w:val="24"/>
          <w:szCs w:val="24"/>
        </w:rPr>
        <w:t xml:space="preserve">.</w:t>
      </w:r>
      <w:r>
        <w:rPr>
          <w:rFonts w:ascii="Times New Roman" w:hAnsi="Times New Roman"/>
          <w:sz w:val="24"/>
          <w:szCs w:val="24"/>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center"/>
        <w:spacing w:after="0" w:line="240" w:lineRule="auto"/>
        <w:tabs>
          <w:tab w:val="left" w:pos="0" w:leader="none"/>
        </w:tabs>
        <w:rPr>
          <w:rFonts w:ascii="Times New Roman" w:hAnsi="Times New Roman" w:eastAsia="Times New Roman"/>
          <w:i/>
          <w:sz w:val="24"/>
          <w:szCs w:val="24"/>
          <w:lang w:eastAsia="ru-RU"/>
        </w:rPr>
      </w:pPr>
      <w:r>
        <w:rPr>
          <w:rFonts w:ascii="Times New Roman" w:hAnsi="Times New Roman" w:eastAsia="Times New Roman"/>
          <w:i/>
          <w:sz w:val="24"/>
          <w:szCs w:val="24"/>
          <w:lang w:eastAsia="ru-RU"/>
        </w:rPr>
        <w:t xml:space="preserve">Критерии оценивания</w:t>
      </w:r>
      <w:r>
        <w:rPr>
          <w:rFonts w:ascii="Times New Roman" w:hAnsi="Times New Roman" w:eastAsia="Times New Roman"/>
          <w:i/>
          <w:sz w:val="24"/>
          <w:szCs w:val="24"/>
          <w:lang w:eastAsia="ru-RU"/>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Показан правильный расчет пособия, даны четкие пояснения.</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Пособие рассчитано верно, но нет четких пояснений</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 расчете пособия есть ошибки, пояснения обучающийся делает с помощью преподавателя</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Расчет пособия неверный, пояснения отсутствуют</w:t>
            </w:r>
            <w:r>
              <w:rPr>
                <w:rFonts w:ascii="Times New Roman" w:hAnsi="Times New Roman"/>
                <w:sz w:val="24"/>
                <w:szCs w:val="24"/>
              </w:rPr>
            </w:r>
            <w:r>
              <w:rPr>
                <w:rFonts w:ascii="Times New Roman" w:hAnsi="Times New Roman"/>
                <w:sz w:val="24"/>
                <w:szCs w:val="24"/>
              </w:rPr>
            </w:r>
          </w:p>
        </w:tc>
      </w:tr>
    </w:tbl>
    <w:p>
      <w:pPr>
        <w:pStyle w:val="764"/>
        <w:ind w:left="72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контрольной работы по индивидуальным заданиям</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Тема 1.4. Учёт труда и его оплаты</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 заданий для контрольной работы</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b/>
          <w:sz w:val="24"/>
          <w:szCs w:val="24"/>
        </w:rPr>
        <w:t xml:space="preserve">Задача 1.</w:t>
      </w:r>
      <w:r>
        <w:rPr>
          <w:rFonts w:ascii="Times New Roman" w:hAnsi="Times New Roman"/>
          <w:sz w:val="24"/>
          <w:szCs w:val="24"/>
        </w:rPr>
        <w:t xml:space="preserve"> Бригада ремонтников отправлена в отпуск. Начислены отпускные в сумме 84 000 руб. по ведомости, удержан НДФЛ по ставке 13%, начислены взносы во внебюджетные фонды.</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Требуется:</w:t>
      </w:r>
      <w:r>
        <w:rPr>
          <w:rFonts w:ascii="Times New Roman" w:hAnsi="Times New Roman"/>
          <w:sz w:val="24"/>
          <w:szCs w:val="24"/>
        </w:rPr>
      </w:r>
    </w:p>
    <w:p>
      <w:pPr>
        <w:pStyle w:val="784"/>
        <w:numPr>
          <w:ilvl w:val="0"/>
          <w:numId w:val="11"/>
        </w:numPr>
        <w:jc w:val="both"/>
        <w:spacing w:after="0" w:line="240" w:lineRule="auto"/>
        <w:rPr>
          <w:rFonts w:ascii="Times New Roman" w:hAnsi="Times New Roman"/>
          <w:sz w:val="24"/>
          <w:szCs w:val="24"/>
        </w:rPr>
      </w:pPr>
      <w:r>
        <w:rPr>
          <w:rFonts w:ascii="Times New Roman" w:hAnsi="Times New Roman"/>
          <w:sz w:val="24"/>
          <w:szCs w:val="24"/>
        </w:rPr>
        <w:t xml:space="preserve">Исчислить сумму НДФЛ;</w:t>
      </w:r>
      <w:r>
        <w:rPr>
          <w:rFonts w:ascii="Times New Roman" w:hAnsi="Times New Roman"/>
          <w:sz w:val="24"/>
          <w:szCs w:val="24"/>
        </w:rPr>
      </w:r>
    </w:p>
    <w:p>
      <w:pPr>
        <w:pStyle w:val="784"/>
        <w:numPr>
          <w:ilvl w:val="0"/>
          <w:numId w:val="11"/>
        </w:numPr>
        <w:jc w:val="both"/>
        <w:spacing w:after="0" w:line="240" w:lineRule="auto"/>
        <w:rPr>
          <w:rFonts w:ascii="Times New Roman" w:hAnsi="Times New Roman"/>
          <w:sz w:val="24"/>
          <w:szCs w:val="24"/>
        </w:rPr>
      </w:pPr>
      <w:r>
        <w:rPr>
          <w:rFonts w:ascii="Times New Roman" w:hAnsi="Times New Roman"/>
          <w:sz w:val="24"/>
          <w:szCs w:val="24"/>
        </w:rPr>
        <w:t xml:space="preserve">Начислить взносы в страховые фонды;</w:t>
      </w:r>
      <w:r>
        <w:rPr>
          <w:rFonts w:ascii="Times New Roman" w:hAnsi="Times New Roman"/>
          <w:sz w:val="24"/>
          <w:szCs w:val="24"/>
        </w:rPr>
      </w:r>
    </w:p>
    <w:p>
      <w:pPr>
        <w:pStyle w:val="784"/>
        <w:numPr>
          <w:ilvl w:val="0"/>
          <w:numId w:val="11"/>
        </w:numPr>
        <w:jc w:val="both"/>
        <w:spacing w:after="0" w:line="240" w:lineRule="auto"/>
        <w:rPr>
          <w:rFonts w:ascii="Times New Roman" w:hAnsi="Times New Roman"/>
          <w:sz w:val="24"/>
          <w:szCs w:val="24"/>
        </w:rPr>
      </w:pPr>
      <w:r>
        <w:rPr>
          <w:rFonts w:ascii="Times New Roman" w:hAnsi="Times New Roman"/>
          <w:sz w:val="24"/>
          <w:szCs w:val="24"/>
        </w:rPr>
        <w:t xml:space="preserve">Отразить в учете все хозяйственные операции.</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w:t>
      </w:r>
      <w:r>
        <w:rPr>
          <w:rFonts w:ascii="Times New Roman" w:hAnsi="Times New Roman"/>
          <w:b/>
          <w:sz w:val="24"/>
          <w:szCs w:val="24"/>
        </w:rPr>
        <w:t xml:space="preserve">адача 2</w:t>
      </w:r>
      <w:r>
        <w:rPr>
          <w:rFonts w:ascii="Times New Roman" w:hAnsi="Times New Roman"/>
          <w:b/>
          <w:sz w:val="24"/>
          <w:szCs w:val="24"/>
        </w:rPr>
        <w:t xml:space="preserve">.</w:t>
      </w:r>
      <w:r>
        <w:rPr>
          <w:rFonts w:ascii="Times New Roman" w:hAnsi="Times New Roman"/>
          <w:sz w:val="24"/>
          <w:szCs w:val="24"/>
        </w:rPr>
        <w:t xml:space="preserve"> На основе данных для выполнения задачи рассчитать сумму оплаты простоя. </w:t>
      </w:r>
      <w:r>
        <w:rPr>
          <w:rFonts w:ascii="Times New Roman" w:hAnsi="Times New Roman"/>
          <w:sz w:val="24"/>
          <w:szCs w:val="24"/>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43"/>
        <w:gridCol w:w="2384"/>
        <w:gridCol w:w="1219"/>
        <w:gridCol w:w="1131"/>
        <w:gridCol w:w="1087"/>
        <w:gridCol w:w="33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2"/>
        </w:trPr>
        <w:tc>
          <w:tcPr>
            <w:tcW w:w="843"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Таб.</w:t>
            </w:r>
            <w:r>
              <w:rPr>
                <w:rFonts w:ascii="Times New Roman" w:hAnsi="Times New Roman"/>
                <w:sz w:val="24"/>
                <w:szCs w:val="24"/>
              </w:rPr>
            </w:r>
          </w:p>
          <w:p>
            <w:pPr>
              <w:pStyle w:val="764"/>
              <w:jc w:val="center"/>
              <w:rPr>
                <w:rFonts w:ascii="Times New Roman" w:hAnsi="Times New Roman"/>
                <w:sz w:val="24"/>
                <w:szCs w:val="24"/>
              </w:rPr>
            </w:pPr>
            <w:r>
              <w:rPr>
                <w:rFonts w:ascii="Times New Roman" w:hAnsi="Times New Roman"/>
                <w:sz w:val="24"/>
                <w:szCs w:val="24"/>
              </w:rPr>
              <w:t xml:space="preserve">номер</w:t>
            </w:r>
            <w:r>
              <w:rPr>
                <w:rFonts w:ascii="Times New Roman" w:hAnsi="Times New Roman"/>
                <w:sz w:val="24"/>
                <w:szCs w:val="24"/>
              </w:rPr>
            </w:r>
          </w:p>
        </w:tc>
        <w:tc>
          <w:tcPr>
            <w:tcW w:w="2384"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ФИО работника</w:t>
            </w:r>
            <w:r>
              <w:rPr>
                <w:rFonts w:ascii="Times New Roman" w:hAnsi="Times New Roman"/>
                <w:sz w:val="24"/>
                <w:szCs w:val="24"/>
              </w:rPr>
            </w:r>
          </w:p>
        </w:tc>
        <w:tc>
          <w:tcPr>
            <w:tcW w:w="1219"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Тарифная ставка, руб.</w:t>
            </w:r>
            <w:r>
              <w:rPr>
                <w:rFonts w:ascii="Times New Roman" w:hAnsi="Times New Roman"/>
                <w:sz w:val="24"/>
                <w:szCs w:val="24"/>
              </w:rPr>
            </w:r>
          </w:p>
        </w:tc>
        <w:tc>
          <w:tcPr>
            <w:tcW w:w="1131"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Разряд рабочего</w:t>
            </w:r>
            <w:r>
              <w:rPr>
                <w:rFonts w:ascii="Times New Roman" w:hAnsi="Times New Roman"/>
                <w:sz w:val="24"/>
                <w:szCs w:val="24"/>
              </w:rPr>
            </w:r>
          </w:p>
        </w:tc>
        <w:tc>
          <w:tcPr>
            <w:tcW w:w="108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Время простоя, час</w:t>
            </w:r>
            <w:r>
              <w:rPr>
                <w:rFonts w:ascii="Times New Roman" w:hAnsi="Times New Roman"/>
                <w:sz w:val="24"/>
                <w:szCs w:val="24"/>
              </w:rPr>
            </w:r>
          </w:p>
        </w:tc>
        <w:tc>
          <w:tcPr>
            <w:tcW w:w="336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Причина простоя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43"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123</w:t>
            </w:r>
            <w:r>
              <w:rPr>
                <w:rFonts w:ascii="Times New Roman" w:hAnsi="Times New Roman"/>
                <w:sz w:val="24"/>
                <w:szCs w:val="24"/>
              </w:rPr>
            </w:r>
          </w:p>
        </w:tc>
        <w:tc>
          <w:tcPr>
            <w:tcW w:w="2384"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Иванов А.А.</w:t>
            </w:r>
            <w:r>
              <w:rPr>
                <w:rFonts w:ascii="Times New Roman" w:hAnsi="Times New Roman"/>
                <w:sz w:val="24"/>
                <w:szCs w:val="24"/>
              </w:rPr>
            </w:r>
          </w:p>
        </w:tc>
        <w:tc>
          <w:tcPr>
            <w:tcW w:w="1219"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358</w:t>
            </w:r>
            <w:r>
              <w:rPr>
                <w:rFonts w:ascii="Times New Roman" w:hAnsi="Times New Roman"/>
                <w:sz w:val="24"/>
                <w:szCs w:val="24"/>
              </w:rPr>
            </w:r>
          </w:p>
        </w:tc>
        <w:tc>
          <w:tcPr>
            <w:tcW w:w="1131"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lang w:val="en-US"/>
              </w:rPr>
              <w:t xml:space="preserve">VI</w:t>
            </w:r>
            <w:r>
              <w:rPr>
                <w:rFonts w:ascii="Times New Roman" w:hAnsi="Times New Roman"/>
                <w:sz w:val="24"/>
                <w:szCs w:val="24"/>
              </w:rPr>
            </w:r>
            <w:r>
              <w:rPr>
                <w:rFonts w:ascii="Times New Roman" w:hAnsi="Times New Roman"/>
                <w:sz w:val="24"/>
                <w:szCs w:val="24"/>
              </w:rPr>
            </w:r>
          </w:p>
        </w:tc>
        <w:tc>
          <w:tcPr>
            <w:tcW w:w="108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r>
          </w:p>
        </w:tc>
        <w:tc>
          <w:tcPr>
            <w:tcW w:w="336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Неподача материалов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43"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232</w:t>
            </w:r>
            <w:r>
              <w:rPr>
                <w:rFonts w:ascii="Times New Roman" w:hAnsi="Times New Roman"/>
                <w:sz w:val="24"/>
                <w:szCs w:val="24"/>
              </w:rPr>
            </w:r>
          </w:p>
        </w:tc>
        <w:tc>
          <w:tcPr>
            <w:tcW w:w="2384"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Яблоков П.Л.</w:t>
            </w:r>
            <w:r>
              <w:rPr>
                <w:rFonts w:ascii="Times New Roman" w:hAnsi="Times New Roman"/>
                <w:sz w:val="24"/>
                <w:szCs w:val="24"/>
              </w:rPr>
            </w:r>
          </w:p>
        </w:tc>
        <w:tc>
          <w:tcPr>
            <w:tcW w:w="1219"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324</w:t>
            </w:r>
            <w:r>
              <w:rPr>
                <w:rFonts w:ascii="Times New Roman" w:hAnsi="Times New Roman"/>
                <w:sz w:val="24"/>
                <w:szCs w:val="24"/>
              </w:rPr>
            </w:r>
          </w:p>
        </w:tc>
        <w:tc>
          <w:tcPr>
            <w:tcW w:w="1131"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lang w:val="en-US"/>
              </w:rPr>
              <w:t xml:space="preserve">III</w:t>
            </w:r>
            <w:r>
              <w:rPr>
                <w:rFonts w:ascii="Times New Roman" w:hAnsi="Times New Roman"/>
                <w:sz w:val="24"/>
                <w:szCs w:val="24"/>
              </w:rPr>
            </w:r>
            <w:r>
              <w:rPr>
                <w:rFonts w:ascii="Times New Roman" w:hAnsi="Times New Roman"/>
                <w:sz w:val="24"/>
                <w:szCs w:val="24"/>
              </w:rPr>
            </w:r>
          </w:p>
        </w:tc>
        <w:tc>
          <w:tcPr>
            <w:tcW w:w="108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4,5</w:t>
            </w:r>
            <w:r>
              <w:rPr>
                <w:rFonts w:ascii="Times New Roman" w:hAnsi="Times New Roman"/>
                <w:sz w:val="24"/>
                <w:szCs w:val="24"/>
              </w:rPr>
            </w:r>
          </w:p>
        </w:tc>
        <w:tc>
          <w:tcPr>
            <w:tcW w:w="336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Перебои в подаче электроэнергии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843"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235</w:t>
            </w:r>
            <w:r>
              <w:rPr>
                <w:rFonts w:ascii="Times New Roman" w:hAnsi="Times New Roman"/>
                <w:sz w:val="24"/>
                <w:szCs w:val="24"/>
              </w:rPr>
            </w:r>
          </w:p>
        </w:tc>
        <w:tc>
          <w:tcPr>
            <w:tcW w:w="2384" w:type="dxa"/>
            <w:vAlign w:val="top"/>
            <w:textDirection w:val="lrTb"/>
            <w:noWrap w:val="false"/>
          </w:tcPr>
          <w:p>
            <w:pPr>
              <w:pStyle w:val="764"/>
              <w:rPr>
                <w:rFonts w:ascii="Times New Roman" w:hAnsi="Times New Roman"/>
                <w:sz w:val="24"/>
                <w:szCs w:val="24"/>
              </w:rPr>
            </w:pPr>
            <w:r>
              <w:rPr>
                <w:rFonts w:ascii="Times New Roman" w:hAnsi="Times New Roman"/>
                <w:sz w:val="24"/>
                <w:szCs w:val="24"/>
              </w:rPr>
              <w:t xml:space="preserve">Морозов Р.Д.</w:t>
            </w:r>
            <w:r>
              <w:rPr>
                <w:rFonts w:ascii="Times New Roman" w:hAnsi="Times New Roman"/>
                <w:sz w:val="24"/>
                <w:szCs w:val="24"/>
              </w:rPr>
            </w:r>
          </w:p>
        </w:tc>
        <w:tc>
          <w:tcPr>
            <w:tcW w:w="1219"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370</w:t>
            </w:r>
            <w:r>
              <w:rPr>
                <w:rFonts w:ascii="Times New Roman" w:hAnsi="Times New Roman"/>
                <w:sz w:val="24"/>
                <w:szCs w:val="24"/>
              </w:rPr>
            </w:r>
          </w:p>
        </w:tc>
        <w:tc>
          <w:tcPr>
            <w:tcW w:w="1131"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lang w:val="en-US"/>
              </w:rPr>
              <w:t xml:space="preserve">V</w:t>
            </w:r>
            <w:r>
              <w:rPr>
                <w:rFonts w:ascii="Times New Roman" w:hAnsi="Times New Roman"/>
                <w:sz w:val="24"/>
                <w:szCs w:val="24"/>
              </w:rPr>
            </w:r>
            <w:r>
              <w:rPr>
                <w:rFonts w:ascii="Times New Roman" w:hAnsi="Times New Roman"/>
                <w:sz w:val="24"/>
                <w:szCs w:val="24"/>
              </w:rPr>
            </w:r>
          </w:p>
        </w:tc>
        <w:tc>
          <w:tcPr>
            <w:tcW w:w="108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2,5</w:t>
            </w:r>
            <w:r>
              <w:rPr>
                <w:rFonts w:ascii="Times New Roman" w:hAnsi="Times New Roman"/>
                <w:sz w:val="24"/>
                <w:szCs w:val="24"/>
              </w:rPr>
            </w:r>
          </w:p>
        </w:tc>
        <w:tc>
          <w:tcPr>
            <w:tcW w:w="3367" w:type="dxa"/>
            <w:vAlign w:val="top"/>
            <w:textDirection w:val="lrTb"/>
            <w:noWrap w:val="false"/>
          </w:tcPr>
          <w:p>
            <w:pPr>
              <w:pStyle w:val="764"/>
              <w:jc w:val="center"/>
              <w:rPr>
                <w:rFonts w:ascii="Times New Roman" w:hAnsi="Times New Roman"/>
                <w:sz w:val="24"/>
                <w:szCs w:val="24"/>
              </w:rPr>
            </w:pPr>
            <w:r>
              <w:rPr>
                <w:rFonts w:ascii="Times New Roman" w:hAnsi="Times New Roman"/>
                <w:sz w:val="24"/>
                <w:szCs w:val="24"/>
              </w:rPr>
              <w:t xml:space="preserve">Поломка станка по вине работника</w:t>
            </w:r>
            <w:r>
              <w:rPr>
                <w:rFonts w:ascii="Times New Roman" w:hAnsi="Times New Roman"/>
                <w:sz w:val="24"/>
                <w:szCs w:val="24"/>
              </w:rPr>
            </w:r>
          </w:p>
        </w:tc>
      </w:tr>
    </w:tbl>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Задача 3</w:t>
      </w:r>
      <w:r>
        <w:rPr>
          <w:rFonts w:ascii="Times New Roman" w:hAnsi="Times New Roman"/>
          <w:b/>
          <w:sz w:val="24"/>
          <w:szCs w:val="24"/>
        </w:rPr>
        <w:t xml:space="preserve">.</w:t>
      </w:r>
      <w:r>
        <w:rPr>
          <w:rFonts w:ascii="Times New Roman" w:hAnsi="Times New Roman"/>
          <w:sz w:val="24"/>
          <w:szCs w:val="24"/>
        </w:rPr>
        <w:t xml:space="preserve"> Бухгалтер Сизова О.Н. отработала в отчетном месяце 16 дней из 23 рабочих</w:t>
      </w:r>
      <w:r>
        <w:rPr>
          <w:rFonts w:ascii="Times New Roman" w:hAnsi="Times New Roman"/>
          <w:sz w:val="24"/>
          <w:szCs w:val="24"/>
        </w:rPr>
        <w:t xml:space="preserve">. Оклад бухгалтера 21000 рублей, премия 10%. У работника 2 детей – 11 лет ребенок-инвалид и 21 год студент очного отделения. Начислить заработную плату бухгалтеру, определить сумму НДФЛ, сумму к выдаче на руки. Сделать все необходимые бухгалтерские записи.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Задача 4.</w:t>
      </w:r>
      <w:r>
        <w:rPr>
          <w:rFonts w:ascii="Times New Roman" w:hAnsi="Times New Roman"/>
          <w:sz w:val="24"/>
          <w:szCs w:val="24"/>
        </w:rPr>
        <w:t xml:space="preserve"> Работник болел с 15 по 23 мая 2015г. В расчетном периоде 2013-2014гг. нигде не работал. Страховой стаж 1 год. Определить сумму пособия по временной нетрудоспособности, НДФЛ, сумму к выдаче на руки. Сделать необходимые бухгалтерские записи.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Задача 5.</w:t>
      </w:r>
      <w:r>
        <w:rPr>
          <w:rFonts w:ascii="Times New Roman" w:hAnsi="Times New Roman"/>
          <w:sz w:val="24"/>
          <w:szCs w:val="24"/>
        </w:rPr>
        <w:t xml:space="preserve"> В сентябре месяц</w:t>
      </w:r>
      <w:r>
        <w:rPr>
          <w:rFonts w:ascii="Times New Roman" w:hAnsi="Times New Roman"/>
          <w:sz w:val="24"/>
          <w:szCs w:val="24"/>
        </w:rPr>
        <w:t xml:space="preserve">е 22 рабочих дня. 3 сентября Иванову П.О. пришлось отработать вместо 8 рабочих часов 11 в связи с производственной необходимостью. Оклад работника 23000 рублей. Начислить заработную плату за сентябрь месяц, удержать НДФЛ, определить сумму к выдаче на руки.</w:t>
      </w:r>
      <w:r>
        <w:rPr>
          <w:rFonts w:ascii="Times New Roman" w:hAnsi="Times New Roman"/>
          <w:sz w:val="24"/>
          <w:szCs w:val="24"/>
        </w:rPr>
      </w:r>
      <w:r>
        <w:rPr>
          <w:rFonts w:ascii="Times New Roman" w:hAnsi="Times New Roman"/>
          <w:sz w:val="24"/>
          <w:szCs w:val="24"/>
        </w:rPr>
      </w:r>
    </w:p>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spacing w:after="0" w:line="240" w:lineRule="auto"/>
        <w:rPr>
          <w:rFonts w:ascii="Times New Roman" w:hAnsi="Times New Roman"/>
          <w:i/>
          <w:sz w:val="24"/>
          <w:szCs w:val="24"/>
        </w:rPr>
      </w:pPr>
      <w:r>
        <w:rPr>
          <w:rFonts w:ascii="Times New Roman" w:hAnsi="Times New Roman"/>
          <w:i/>
          <w:sz w:val="24"/>
          <w:szCs w:val="24"/>
        </w:rPr>
        <w:t xml:space="preserve">Критерии оценивания</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Решены правильно все задачи, имеются все необходимые расчеты и корреспонденция счетов</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Все задачи решены, но есть небольшие ошибки в расчетах и проводках</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Решены не все задачи, есть ошибки в расчетах и бухгалтерских проводках</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Задачи не решены</w:t>
            </w:r>
            <w:r>
              <w:rPr>
                <w:rFonts w:ascii="Times New Roman" w:hAnsi="Times New Roman"/>
                <w:sz w:val="24"/>
                <w:szCs w:val="24"/>
              </w:rPr>
            </w:r>
            <w:r>
              <w:rPr>
                <w:rFonts w:ascii="Times New Roman" w:hAnsi="Times New Roman"/>
                <w:sz w:val="24"/>
                <w:szCs w:val="24"/>
              </w:rPr>
            </w:r>
          </w:p>
        </w:tc>
      </w:tr>
    </w:tbl>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Комплексный контроль в форме брейн-ринга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spacing w:after="0" w:line="240" w:lineRule="auto"/>
        <w:tabs>
          <w:tab w:val="left" w:pos="0"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Тема 1.2. Учёт капитала, резервов и целевого финансирования предприятия.</w:t>
      </w:r>
      <w:r>
        <w:rPr>
          <w:rFonts w:ascii="Times New Roman" w:hAnsi="Times New Roman" w:eastAsia="Times New Roman"/>
          <w:bCs/>
          <w:sz w:val="24"/>
          <w:szCs w:val="24"/>
          <w:lang w:eastAsia="ru-RU"/>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Тема 1.3. Учёт кредитов и займов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spacing w:after="0" w:line="240" w:lineRule="auto"/>
        <w:tabs>
          <w:tab w:val="left" w:pos="0" w:leader="none"/>
        </w:tabs>
        <w:rPr>
          <w:rFonts w:ascii="Times New Roman" w:hAnsi="Times New Roman"/>
          <w:sz w:val="24"/>
          <w:szCs w:val="24"/>
          <w:u w:val="single"/>
        </w:rPr>
      </w:pPr>
      <w:r>
        <w:rPr>
          <w:rFonts w:ascii="Times New Roman" w:hAnsi="Times New Roman"/>
          <w:sz w:val="24"/>
          <w:szCs w:val="24"/>
          <w:u w:val="single"/>
        </w:rPr>
      </w:r>
      <w:r>
        <w:rPr>
          <w:rFonts w:ascii="Times New Roman" w:hAnsi="Times New Roman"/>
          <w:sz w:val="24"/>
          <w:szCs w:val="24"/>
          <w:u w:val="single"/>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 xml:space="preserve">Группа делится на несколько команд (4-5 человек). Преподаватель задает вопросы по данным темам, ответить предоставляется команде, первой поднявшей руку после обсуждения вопроса. Игра состоит из двух туров: теоретическая часть и разбор ситуаций.</w:t>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ab/>
        <w:t xml:space="preserve">Примерные вопросы для теоретической части:</w:t>
      </w:r>
      <w:r>
        <w:rPr>
          <w:rFonts w:ascii="Times New Roman" w:hAnsi="Times New Roman"/>
          <w:sz w:val="24"/>
          <w:szCs w:val="24"/>
        </w:rPr>
      </w:r>
    </w:p>
    <w:p>
      <w:pPr>
        <w:pStyle w:val="764"/>
        <w:numPr>
          <w:ilvl w:val="0"/>
          <w:numId w:val="14"/>
        </w:numPr>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Где в бухгалтерском балансе отражается капитал предприятия?</w:t>
      </w:r>
      <w:r>
        <w:rPr>
          <w:rFonts w:ascii="Times New Roman" w:hAnsi="Times New Roman"/>
          <w:sz w:val="24"/>
          <w:szCs w:val="24"/>
        </w:rPr>
      </w:r>
    </w:p>
    <w:p>
      <w:pPr>
        <w:pStyle w:val="764"/>
        <w:numPr>
          <w:ilvl w:val="0"/>
          <w:numId w:val="14"/>
        </w:numPr>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Может ли быть конечное сальдо на счетах учета резервов на конец года?</w:t>
      </w:r>
      <w:r>
        <w:rPr>
          <w:rFonts w:ascii="Times New Roman" w:hAnsi="Times New Roman"/>
          <w:sz w:val="24"/>
          <w:szCs w:val="24"/>
        </w:rPr>
      </w:r>
    </w:p>
    <w:p>
      <w:pPr>
        <w:pStyle w:val="764"/>
        <w:numPr>
          <w:ilvl w:val="0"/>
          <w:numId w:val="14"/>
        </w:numPr>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 чем заключается разница между займами и кредитами?</w:t>
      </w:r>
      <w:r>
        <w:rPr>
          <w:rFonts w:ascii="Times New Roman" w:hAnsi="Times New Roman"/>
          <w:sz w:val="24"/>
          <w:szCs w:val="24"/>
        </w:rPr>
      </w:r>
    </w:p>
    <w:p>
      <w:pPr>
        <w:pStyle w:val="764"/>
        <w:ind w:left="720"/>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720"/>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 ситуации для контроля:</w:t>
      </w:r>
      <w:r>
        <w:rPr>
          <w:rFonts w:ascii="Times New Roman" w:hAnsi="Times New Roman"/>
          <w:sz w:val="24"/>
          <w:szCs w:val="24"/>
        </w:rPr>
      </w:r>
    </w:p>
    <w:p>
      <w:pPr>
        <w:pStyle w:val="764"/>
        <w:numPr>
          <w:ilvl w:val="0"/>
          <w:numId w:val="13"/>
        </w:numPr>
        <w:ind w:left="714" w:hanging="35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Вступительный баланс предприятия «Свет» на 01.06.20__г.</w:t>
      </w:r>
      <w:r>
        <w:rPr>
          <w:rFonts w:ascii="Times New Roman" w:hAnsi="Times New Roman"/>
          <w:sz w:val="24"/>
          <w:szCs w:val="24"/>
        </w:rPr>
      </w:r>
    </w:p>
    <w:tbl>
      <w:tblPr>
        <w:tblW w:w="9031" w:type="dxa"/>
        <w:tblInd w:w="7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6"/>
        <w:gridCol w:w="1539"/>
        <w:gridCol w:w="3118"/>
        <w:gridCol w:w="1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4335"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АКТИВ</w:t>
            </w:r>
            <w:r>
              <w:rPr>
                <w:rFonts w:ascii="Times New Roman" w:hAnsi="Times New Roman"/>
                <w:sz w:val="24"/>
                <w:szCs w:val="24"/>
              </w:rPr>
            </w:r>
          </w:p>
        </w:tc>
        <w:tc>
          <w:tcPr>
            <w:gridSpan w:val="2"/>
            <w:tcW w:w="4696" w:type="dxa"/>
            <w:vAlign w:val="top"/>
            <w:textDirection w:val="lrTb"/>
            <w:noWrap w:val="false"/>
          </w:tcPr>
          <w:p>
            <w:pPr>
              <w:pStyle w:val="764"/>
              <w:jc w:val="center"/>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ПАССИВ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6"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Расчеты с учредителями</w:t>
            </w:r>
            <w:r>
              <w:rPr>
                <w:rFonts w:ascii="Times New Roman" w:hAnsi="Times New Roman"/>
                <w:sz w:val="24"/>
                <w:szCs w:val="24"/>
              </w:rPr>
            </w:r>
          </w:p>
        </w:tc>
        <w:tc>
          <w:tcPr>
            <w:tcW w:w="15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600 000</w:t>
            </w:r>
            <w:r>
              <w:rPr>
                <w:rFonts w:ascii="Times New Roman" w:hAnsi="Times New Roman"/>
                <w:sz w:val="24"/>
                <w:szCs w:val="24"/>
              </w:rPr>
            </w:r>
          </w:p>
        </w:tc>
        <w:tc>
          <w:tcPr>
            <w:tcW w:w="311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6"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Расчетные счета</w:t>
            </w:r>
            <w:r>
              <w:rPr>
                <w:rFonts w:ascii="Times New Roman" w:hAnsi="Times New Roman"/>
                <w:sz w:val="24"/>
                <w:szCs w:val="24"/>
              </w:rPr>
            </w:r>
          </w:p>
        </w:tc>
        <w:tc>
          <w:tcPr>
            <w:tcW w:w="15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600 000</w:t>
            </w:r>
            <w:r>
              <w:rPr>
                <w:rFonts w:ascii="Times New Roman" w:hAnsi="Times New Roman"/>
                <w:sz w:val="24"/>
                <w:szCs w:val="24"/>
              </w:rPr>
            </w:r>
          </w:p>
        </w:tc>
        <w:tc>
          <w:tcPr>
            <w:tcW w:w="311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6"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Итого </w:t>
            </w:r>
            <w:r>
              <w:rPr>
                <w:rFonts w:ascii="Times New Roman" w:hAnsi="Times New Roman"/>
                <w:sz w:val="24"/>
                <w:szCs w:val="24"/>
              </w:rPr>
            </w:r>
          </w:p>
        </w:tc>
        <w:tc>
          <w:tcPr>
            <w:tcW w:w="1539"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1200 000</w:t>
            </w:r>
            <w:r>
              <w:rPr>
                <w:rFonts w:ascii="Times New Roman" w:hAnsi="Times New Roman"/>
                <w:sz w:val="24"/>
                <w:szCs w:val="24"/>
              </w:rPr>
            </w:r>
          </w:p>
        </w:tc>
        <w:tc>
          <w:tcPr>
            <w:tcW w:w="311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Итого </w:t>
            </w:r>
            <w:r>
              <w:rPr>
                <w:rFonts w:ascii="Times New Roman" w:hAnsi="Times New Roman"/>
                <w:sz w:val="24"/>
                <w:szCs w:val="24"/>
              </w:rPr>
            </w:r>
          </w:p>
        </w:tc>
        <w:tc>
          <w:tcPr>
            <w:tcW w:w="1578" w:type="dxa"/>
            <w:vAlign w:val="top"/>
            <w:textDirection w:val="lrTb"/>
            <w:noWrap w:val="false"/>
          </w:tcPr>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1200 000</w:t>
            </w:r>
            <w:r>
              <w:rPr>
                <w:rFonts w:ascii="Times New Roman" w:hAnsi="Times New Roman"/>
                <w:sz w:val="24"/>
                <w:szCs w:val="24"/>
              </w:rPr>
            </w:r>
          </w:p>
        </w:tc>
      </w:tr>
    </w:tbl>
    <w:p>
      <w:pPr>
        <w:pStyle w:val="764"/>
        <w:ind w:left="714"/>
        <w:jc w:val="both"/>
        <w:spacing w:after="0" w:line="240" w:lineRule="auto"/>
        <w:tabs>
          <w:tab w:val="left" w:pos="0" w:leader="none"/>
        </w:tabs>
        <w:rPr>
          <w:rFonts w:ascii="Times New Roman" w:hAnsi="Times New Roman"/>
          <w:sz w:val="24"/>
          <w:szCs w:val="24"/>
        </w:rPr>
      </w:pPr>
      <w:r>
        <w:rPr>
          <w:rFonts w:ascii="Times New Roman" w:hAnsi="Times New Roman"/>
          <w:b/>
          <w:sz w:val="24"/>
          <w:szCs w:val="24"/>
        </w:rPr>
        <w:t xml:space="preserve">Требуется</w:t>
      </w:r>
      <w:r>
        <w:rPr>
          <w:rFonts w:ascii="Times New Roman" w:hAnsi="Times New Roman"/>
          <w:sz w:val="24"/>
          <w:szCs w:val="24"/>
        </w:rPr>
        <w:t xml:space="preserve"> дополнить вступительный баланс предприятия «Свет» необходимыми статьями.</w:t>
      </w:r>
      <w:r>
        <w:rPr>
          <w:rFonts w:ascii="Times New Roman" w:hAnsi="Times New Roman"/>
          <w:sz w:val="24"/>
          <w:szCs w:val="24"/>
        </w:rPr>
      </w:r>
    </w:p>
    <w:p>
      <w:pPr>
        <w:pStyle w:val="764"/>
        <w:numPr>
          <w:ilvl w:val="0"/>
          <w:numId w:val="13"/>
        </w:numPr>
        <w:contextualSpacing/>
        <w:jc w:val="both"/>
        <w:spacing w:after="0" w:line="240" w:lineRule="auto"/>
        <w:rPr>
          <w:rFonts w:ascii="Times New Roman" w:hAnsi="Times New Roman"/>
          <w:b/>
          <w:sz w:val="24"/>
          <w:szCs w:val="24"/>
        </w:rPr>
      </w:pPr>
      <w:r>
        <w:rPr>
          <w:rFonts w:ascii="Times New Roman" w:hAnsi="Times New Roman"/>
          <w:sz w:val="24"/>
          <w:szCs w:val="24"/>
        </w:rPr>
        <w:t xml:space="preserve">У Луки Пачоли есть такое наставление: «В конце следует еще заметить: всего имею получить столько и столько-то дукатов, а именно: столько-то от должников, если они состоятельны, если же нет, то скажешь, сколько с ненадежных должников».</w:t>
      </w:r>
      <w:r>
        <w:rPr>
          <w:rFonts w:ascii="Times New Roman" w:hAnsi="Times New Roman"/>
          <w:b/>
          <w:sz w:val="24"/>
          <w:szCs w:val="24"/>
        </w:rPr>
      </w:r>
      <w:r>
        <w:rPr>
          <w:rFonts w:ascii="Times New Roman" w:hAnsi="Times New Roman"/>
          <w:b/>
          <w:sz w:val="24"/>
          <w:szCs w:val="24"/>
        </w:rPr>
      </w:r>
    </w:p>
    <w:p>
      <w:pPr>
        <w:pStyle w:val="764"/>
        <w:contextualSpacing/>
        <w:ind w:left="720"/>
        <w:jc w:val="both"/>
        <w:spacing w:after="0" w:line="240" w:lineRule="auto"/>
        <w:rPr>
          <w:rFonts w:ascii="Times New Roman" w:hAnsi="Times New Roman"/>
          <w:b/>
          <w:sz w:val="24"/>
          <w:szCs w:val="24"/>
        </w:rPr>
      </w:pPr>
      <w:r>
        <w:rPr>
          <w:rFonts w:ascii="Times New Roman" w:hAnsi="Times New Roman"/>
          <w:sz w:val="24"/>
          <w:szCs w:val="24"/>
        </w:rPr>
        <w:t xml:space="preserve">Требуется ответить, применяется ли в учетной практике российских предприятий система резервирования такого рода долгов.</w:t>
      </w:r>
      <w:r>
        <w:rPr>
          <w:rFonts w:ascii="Times New Roman" w:hAnsi="Times New Roman"/>
          <w:b/>
          <w:sz w:val="24"/>
          <w:szCs w:val="24"/>
        </w:rPr>
      </w:r>
      <w:r>
        <w:rPr>
          <w:rFonts w:ascii="Times New Roman" w:hAnsi="Times New Roman"/>
          <w:b/>
          <w:sz w:val="24"/>
          <w:szCs w:val="24"/>
        </w:rPr>
      </w:r>
    </w:p>
    <w:p>
      <w:pPr>
        <w:pStyle w:val="764"/>
        <w:numPr>
          <w:ilvl w:val="0"/>
          <w:numId w:val="13"/>
        </w:numPr>
        <w:contextualSpacing/>
        <w:jc w:val="both"/>
        <w:spacing w:after="0" w:line="240" w:lineRule="auto"/>
        <w:rPr>
          <w:rFonts w:ascii="Times New Roman" w:hAnsi="Times New Roman"/>
          <w:b/>
          <w:sz w:val="24"/>
          <w:szCs w:val="24"/>
        </w:rPr>
      </w:pPr>
      <w:r>
        <w:rPr>
          <w:rFonts w:ascii="Times New Roman" w:hAnsi="Times New Roman"/>
          <w:sz w:val="24"/>
          <w:szCs w:val="24"/>
        </w:rPr>
        <w:t xml:space="preserve">У А.С.Пушкина в драме «Скупой рыцарь» есть следующие строки:</w:t>
      </w:r>
      <w:r>
        <w:rPr>
          <w:rFonts w:ascii="Times New Roman" w:hAnsi="Times New Roman"/>
          <w:b/>
          <w:sz w:val="24"/>
          <w:szCs w:val="24"/>
        </w:rPr>
      </w:r>
      <w:r>
        <w:rPr>
          <w:rFonts w:ascii="Times New Roman" w:hAnsi="Times New Roman"/>
          <w:b/>
          <w:sz w:val="24"/>
          <w:szCs w:val="24"/>
        </w:rPr>
      </w:r>
    </w:p>
    <w:p>
      <w:pPr>
        <w:pStyle w:val="764"/>
        <w:contextualSpacing/>
        <w:ind w:left="720"/>
        <w:jc w:val="both"/>
        <w:spacing w:after="0" w:line="240" w:lineRule="auto"/>
        <w:rPr>
          <w:rFonts w:ascii="Times New Roman" w:hAnsi="Times New Roman"/>
          <w:b/>
          <w:i/>
          <w:sz w:val="24"/>
          <w:szCs w:val="24"/>
        </w:rPr>
      </w:pPr>
      <w:r>
        <w:rPr>
          <w:rFonts w:ascii="Times New Roman" w:hAnsi="Times New Roman"/>
          <w:sz w:val="24"/>
          <w:szCs w:val="24"/>
        </w:rPr>
        <w:tab/>
      </w:r>
      <w:r>
        <w:rPr>
          <w:rFonts w:ascii="Times New Roman" w:hAnsi="Times New Roman"/>
          <w:i/>
          <w:sz w:val="24"/>
          <w:szCs w:val="24"/>
        </w:rPr>
        <w:t xml:space="preserve">Он говорит, что более не может</w:t>
      </w:r>
      <w:r>
        <w:rPr>
          <w:rFonts w:ascii="Times New Roman" w:hAnsi="Times New Roman"/>
          <w:b/>
          <w:i/>
          <w:sz w:val="24"/>
          <w:szCs w:val="24"/>
        </w:rPr>
      </w:r>
      <w:r>
        <w:rPr>
          <w:rFonts w:ascii="Times New Roman" w:hAnsi="Times New Roman"/>
          <w:b/>
          <w:i/>
          <w:sz w:val="24"/>
          <w:szCs w:val="24"/>
        </w:rPr>
      </w:r>
    </w:p>
    <w:p>
      <w:pPr>
        <w:pStyle w:val="764"/>
        <w:contextualSpacing/>
        <w:ind w:left="720"/>
        <w:jc w:val="both"/>
        <w:spacing w:after="0" w:line="240" w:lineRule="auto"/>
        <w:rPr>
          <w:rFonts w:ascii="Times New Roman" w:hAnsi="Times New Roman"/>
          <w:b/>
          <w:sz w:val="24"/>
          <w:szCs w:val="24"/>
        </w:rPr>
      </w:pPr>
      <w:r>
        <w:rPr>
          <w:rFonts w:ascii="Times New Roman" w:hAnsi="Times New Roman"/>
          <w:i/>
          <w:sz w:val="24"/>
          <w:szCs w:val="24"/>
        </w:rPr>
        <w:tab/>
        <w:t xml:space="preserve">Взаймы давать нам денег без заклада.</w:t>
      </w:r>
      <w:r>
        <w:rPr>
          <w:rFonts w:ascii="Times New Roman" w:hAnsi="Times New Roman"/>
          <w:b/>
          <w:sz w:val="24"/>
          <w:szCs w:val="24"/>
        </w:rPr>
      </w:r>
      <w:r>
        <w:rPr>
          <w:rFonts w:ascii="Times New Roman" w:hAnsi="Times New Roman"/>
          <w:b/>
          <w:sz w:val="24"/>
          <w:szCs w:val="24"/>
        </w:rPr>
      </w:r>
    </w:p>
    <w:p>
      <w:pPr>
        <w:pStyle w:val="764"/>
        <w:contextualSpacing/>
        <w:ind w:left="720"/>
        <w:jc w:val="both"/>
        <w:spacing w:after="0" w:line="240" w:lineRule="auto"/>
        <w:rPr>
          <w:rFonts w:ascii="Times New Roman" w:hAnsi="Times New Roman"/>
          <w:b/>
          <w:sz w:val="24"/>
          <w:szCs w:val="24"/>
        </w:rPr>
      </w:pPr>
      <w:r>
        <w:rPr>
          <w:rFonts w:ascii="Times New Roman" w:hAnsi="Times New Roman"/>
          <w:sz w:val="24"/>
          <w:szCs w:val="24"/>
        </w:rPr>
        <w:t xml:space="preserve">Требуется ответить, какое имущество может быть передано кредитору в качестве обеспечения задолженности по кредитам и займам и как имущество будет отражаться на счетах бухгалтерского учета заемщика.</w:t>
      </w:r>
      <w:r>
        <w:rPr>
          <w:rFonts w:ascii="Times New Roman" w:hAnsi="Times New Roman"/>
          <w:b/>
          <w:sz w:val="24"/>
          <w:szCs w:val="24"/>
        </w:rPr>
      </w:r>
      <w:r>
        <w:rPr>
          <w:rFonts w:ascii="Times New Roman" w:hAnsi="Times New Roman"/>
          <w:b/>
          <w:sz w:val="24"/>
          <w:szCs w:val="24"/>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Устный контроль в форме защиты работы</w:t>
      </w:r>
      <w:r>
        <w:rPr>
          <w:rFonts w:ascii="Times New Roman" w:hAnsi="Times New Roman"/>
          <w:sz w:val="24"/>
          <w:szCs w:val="24"/>
        </w:rPr>
        <w:t xml:space="preserve"> осуществляется при защите курсовой работы в конце изучения МДК.</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ind w:firstLine="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sz w:val="24"/>
          <w:szCs w:val="24"/>
        </w:rPr>
        <w:t xml:space="preserve">Для написания курсовой работы разработаны «Методические указания для написания курсовой работы по МДК 02.01 «Практические основы бухгалтерского учета источников </w:t>
      </w:r>
      <w:r>
        <w:rPr>
          <w:rFonts w:ascii="Times New Roman" w:hAnsi="Times New Roman"/>
          <w:sz w:val="24"/>
          <w:szCs w:val="24"/>
        </w:rPr>
        <w:t xml:space="preserve">образования активов организации</w:t>
      </w:r>
      <w:r>
        <w:rPr>
          <w:rFonts w:ascii="Times New Roman" w:hAnsi="Times New Roman"/>
          <w:sz w:val="24"/>
          <w:szCs w:val="24"/>
        </w:rPr>
        <w:t xml:space="preserve">»</w:t>
      </w:r>
      <w:r>
        <w:rPr>
          <w:rFonts w:ascii="Times New Roman" w:hAnsi="Times New Roman" w:eastAsia="Times New Roman"/>
          <w:b/>
          <w:i/>
          <w:sz w:val="24"/>
          <w:szCs w:val="24"/>
          <w:lang w:eastAsia="ru-RU"/>
        </w:rPr>
        <w:t xml:space="preserve"> </w:t>
      </w:r>
      <w:r>
        <w:rPr>
          <w:rFonts w:ascii="Times New Roman" w:hAnsi="Times New Roman"/>
          <w:sz w:val="24"/>
          <w:szCs w:val="24"/>
        </w:rPr>
        <w:t xml:space="preserve">для студентов очного и заочного отделения</w:t>
      </w:r>
      <w:r>
        <w:rPr>
          <w:rFonts w:ascii="Times New Roman" w:hAnsi="Times New Roman" w:eastAsia="Times New Roman"/>
          <w:b/>
          <w:i/>
          <w:sz w:val="24"/>
          <w:szCs w:val="24"/>
          <w:lang w:eastAsia="ru-RU"/>
        </w:rPr>
        <w:t xml:space="preserve"> </w:t>
      </w:r>
      <w:r>
        <w:rPr>
          <w:rFonts w:ascii="Times New Roman" w:hAnsi="Times New Roman"/>
          <w:sz w:val="24"/>
          <w:szCs w:val="24"/>
        </w:rPr>
        <w:t xml:space="preserve">специальность 38.02.01 «Экономика и бухгалтерский учет (по отраслям)»</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88"/>
        <w:ind w:firstLine="708"/>
        <w:jc w:val="both"/>
      </w:pPr>
      <w:r>
        <w:rPr>
          <w:i/>
          <w:iCs/>
        </w:rPr>
        <w:t xml:space="preserve">Критерии оценки курсовой работы: </w:t>
      </w:r>
      <w:r/>
    </w:p>
    <w:p>
      <w:pPr>
        <w:pStyle w:val="788"/>
        <w:jc w:val="both"/>
        <w:spacing w:after="35"/>
      </w:pPr>
      <w:r>
        <w:t xml:space="preserve">1. Актуальность темы. </w:t>
      </w:r>
      <w:r/>
    </w:p>
    <w:p>
      <w:pPr>
        <w:pStyle w:val="788"/>
        <w:jc w:val="both"/>
        <w:spacing w:after="35"/>
      </w:pPr>
      <w:r>
        <w:t xml:space="preserve">2. Глубина изучения литературы. </w:t>
      </w:r>
      <w:r/>
    </w:p>
    <w:p>
      <w:pPr>
        <w:pStyle w:val="788"/>
        <w:jc w:val="both"/>
        <w:spacing w:after="35"/>
      </w:pPr>
      <w:r>
        <w:t xml:space="preserve">3. Объективность методов исследования и достоверность результатов. </w:t>
      </w:r>
      <w:r/>
    </w:p>
    <w:p>
      <w:pPr>
        <w:pStyle w:val="788"/>
        <w:jc w:val="both"/>
        <w:spacing w:after="35"/>
      </w:pPr>
      <w:r>
        <w:t xml:space="preserve">4. Обоснованность выводов. </w:t>
      </w:r>
      <w:r/>
    </w:p>
    <w:p>
      <w:pPr>
        <w:pStyle w:val="788"/>
        <w:jc w:val="both"/>
        <w:spacing w:after="35"/>
      </w:pPr>
      <w:r>
        <w:t xml:space="preserve">5. Полнота и четкость проведения экспериментальной работы. </w:t>
      </w:r>
      <w:r/>
    </w:p>
    <w:p>
      <w:pPr>
        <w:pStyle w:val="788"/>
        <w:jc w:val="both"/>
        <w:spacing w:after="35"/>
      </w:pPr>
      <w:r>
        <w:t xml:space="preserve">6. Самостоятельность выполнения курсовой работы. </w:t>
      </w:r>
      <w:r/>
    </w:p>
    <w:p>
      <w:pPr>
        <w:pStyle w:val="788"/>
        <w:jc w:val="both"/>
      </w:pPr>
      <w:r>
        <w:t xml:space="preserve">7. Стиль и оформление работы. </w:t>
      </w:r>
      <w:r/>
    </w:p>
    <w:p>
      <w:pPr>
        <w:pStyle w:val="788"/>
        <w:ind w:firstLine="708"/>
        <w:jc w:val="both"/>
      </w:pPr>
      <w:r>
        <w:t xml:space="preserve">Оценивается работа по 4-х балльной системе (отлично, хорошо, удовлетворительно, неудовлетворительно). </w:t>
      </w:r>
      <w:r/>
    </w:p>
    <w:p>
      <w:pPr>
        <w:pStyle w:val="788"/>
        <w:ind w:firstLine="708"/>
        <w:jc w:val="both"/>
      </w:pPr>
      <w:r>
        <w:t xml:space="preserve">Оценка </w:t>
      </w:r>
      <w:r>
        <w:rPr>
          <w:i/>
          <w:iCs/>
        </w:rPr>
        <w:t xml:space="preserve">«отлично» </w:t>
      </w:r>
      <w:r>
        <w:t xml:space="preserve">выставляется за работу, в которой: </w:t>
      </w:r>
      <w:r/>
    </w:p>
    <w:p>
      <w:pPr>
        <w:pStyle w:val="788"/>
        <w:numPr>
          <w:ilvl w:val="0"/>
          <w:numId w:val="12"/>
        </w:numPr>
        <w:ind w:left="0" w:firstLine="360"/>
        <w:jc w:val="both"/>
        <w:spacing w:after="55"/>
      </w:pPr>
      <w:r>
        <w:t xml:space="preserve">всесторонне обоснована актуальность выбранной темы; </w:t>
      </w:r>
      <w:r/>
    </w:p>
    <w:p>
      <w:pPr>
        <w:pStyle w:val="788"/>
        <w:numPr>
          <w:ilvl w:val="0"/>
          <w:numId w:val="12"/>
        </w:numPr>
        <w:ind w:left="0" w:firstLine="360"/>
        <w:jc w:val="both"/>
        <w:spacing w:after="55"/>
      </w:pPr>
      <w:r>
        <w:t xml:space="preserve">грамотно и аргументировано обосновано существо правовых проблем; </w:t>
      </w:r>
      <w:r/>
    </w:p>
    <w:p>
      <w:pPr>
        <w:pStyle w:val="788"/>
        <w:numPr>
          <w:ilvl w:val="0"/>
          <w:numId w:val="12"/>
        </w:numPr>
        <w:ind w:left="0" w:firstLine="360"/>
        <w:jc w:val="both"/>
        <w:spacing w:after="55"/>
      </w:pPr>
      <w:r>
        <w:t xml:space="preserve">анализ изученной литературы отличается критичностью, самостоятельностью, умением оценивать разные подходы и точки зрения; </w:t>
      </w:r>
      <w:r/>
    </w:p>
    <w:p>
      <w:pPr>
        <w:pStyle w:val="788"/>
        <w:numPr>
          <w:ilvl w:val="0"/>
          <w:numId w:val="12"/>
        </w:numPr>
        <w:ind w:left="0" w:firstLine="360"/>
        <w:jc w:val="both"/>
        <w:spacing w:after="55"/>
      </w:pPr>
      <w:r>
        <w:t xml:space="preserve">дан критический анализ практики по теме исследования; </w:t>
      </w:r>
      <w:r/>
    </w:p>
    <w:p>
      <w:pPr>
        <w:pStyle w:val="788"/>
        <w:numPr>
          <w:ilvl w:val="0"/>
          <w:numId w:val="12"/>
        </w:numPr>
        <w:ind w:left="0" w:firstLine="360"/>
        <w:jc w:val="both"/>
        <w:spacing w:after="55"/>
      </w:pPr>
      <w:r>
        <w:t xml:space="preserve">в заключении сформулированы самостоятельные выводы по работе, обоснованы конкретные рекомендации, определены пути дальнейшего изучения проблемы; </w:t>
      </w:r>
      <w:r/>
    </w:p>
    <w:p>
      <w:pPr>
        <w:pStyle w:val="788"/>
        <w:numPr>
          <w:ilvl w:val="0"/>
          <w:numId w:val="12"/>
        </w:numPr>
        <w:ind w:left="0" w:firstLine="360"/>
        <w:jc w:val="both"/>
        <w:spacing w:after="55"/>
      </w:pPr>
      <w:r>
        <w:t xml:space="preserve">работа оформлена по всем требованиям, не содержит грамматических ошибок, опечаток, неаккуратных исправлений; </w:t>
      </w:r>
      <w:r/>
    </w:p>
    <w:p>
      <w:pPr>
        <w:pStyle w:val="788"/>
        <w:numPr>
          <w:ilvl w:val="0"/>
          <w:numId w:val="12"/>
        </w:numPr>
        <w:ind w:left="0" w:firstLine="360"/>
        <w:jc w:val="both"/>
      </w:pPr>
      <w:r>
        <w:t xml:space="preserve">отзыв </w:t>
      </w:r>
      <w:r>
        <w:t xml:space="preserve">преподавателя</w:t>
      </w:r>
      <w:r>
        <w:t xml:space="preserve"> не содержит принципиальных критических замечаний и оценка его положительна. </w:t>
      </w:r>
      <w:r/>
    </w:p>
    <w:p>
      <w:pPr>
        <w:pStyle w:val="788"/>
        <w:ind w:firstLine="709"/>
        <w:jc w:val="both"/>
      </w:pPr>
      <w:r>
        <w:t xml:space="preserve">Оценка </w:t>
      </w:r>
      <w:r>
        <w:rPr>
          <w:i/>
          <w:iCs/>
        </w:rPr>
        <w:t xml:space="preserve">«хорошо» </w:t>
      </w:r>
      <w:r>
        <w:t xml:space="preserve">выставляется за работу, в которой соблюдаются все вышеперечис</w:t>
      </w:r>
      <w:r>
        <w:t xml:space="preserve">ленные требования к работе с оценкой «отлично». Но, возможно, оценка снижается до уровня «хорошо», если студент в теоретической части не может дать критического анализа изученной литературы, недостаточно аргументирует отдельные стороны изучаемой проблемы. </w:t>
      </w:r>
      <w:r/>
    </w:p>
    <w:p>
      <w:pPr>
        <w:pStyle w:val="788"/>
        <w:ind w:firstLine="709"/>
        <w:jc w:val="both"/>
      </w:pPr>
      <w:r>
        <w:t xml:space="preserve">Оценка </w:t>
      </w:r>
      <w:r>
        <w:rPr>
          <w:i/>
          <w:iCs/>
        </w:rPr>
        <w:t xml:space="preserve">«удовлетворительно» </w:t>
      </w:r>
      <w:r>
        <w:t xml:space="preserve">выставляется за работу, когда теоретические анализ и опыт работы представлены описательно. Студент усвоил основные разделы теории, в цел</w:t>
      </w:r>
      <w:r>
        <w:t xml:space="preserve">ом правильно излагает материал и законодательство, однако испытывает трудности в процессе применения норм права в практике. Работа оформлена с нарушением требований. Обнаруживаются грамматические ошибки, встречаются опечатки и очевидные исправления. Отзыв </w:t>
      </w:r>
      <w:r>
        <w:t xml:space="preserve">преподавателя</w:t>
      </w:r>
      <w:r>
        <w:t xml:space="preserve"> содержит принципиальные и (или) критические замечания, но оценка работы положительна. </w:t>
      </w:r>
      <w:r/>
    </w:p>
    <w:p>
      <w:pPr>
        <w:pStyle w:val="788"/>
        <w:ind w:firstLine="709"/>
        <w:jc w:val="both"/>
      </w:pPr>
      <w:r>
        <w:rPr>
          <w:i/>
          <w:iCs/>
        </w:rPr>
        <w:t xml:space="preserve">«Неудовлетворительно» </w:t>
      </w:r>
      <w:r>
        <w:t xml:space="preserve">оценивается работа, котор</w:t>
      </w:r>
      <w:r>
        <w:t xml:space="preserve">ая не носит исследовательского характера, содержит слабую теоретическую базу, отличается поверхностным анализом проблем, непоследовательна в изложении. Студент допустил грубые фактические ошибки, неверно излагает анализируемое законодательство, допускает п</w:t>
      </w:r>
      <w:r>
        <w:t xml:space="preserve">лагиат, не умеет применить знание законов на практике. Отсутствуют собственные результаты исследования. Работа содержит необоснованные выводы и предложения. Работа оформлена с нарушением, обнаруживаются грамматические ошибки, опечатки и исправления. Отзыв </w:t>
      </w:r>
      <w:r>
        <w:t xml:space="preserve">преподавателя</w:t>
      </w:r>
      <w:r>
        <w:t xml:space="preserve"> имеет принципиальные критические замечания.</w:t>
      </w: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firstLine="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Практический контроль в форме решения проблемно-познавательных задач</w:t>
      </w:r>
      <w:r>
        <w:rPr>
          <w:rFonts w:ascii="Times New Roman" w:hAnsi="Times New Roman"/>
          <w:b/>
          <w:i/>
          <w:sz w:val="24"/>
          <w:szCs w:val="24"/>
        </w:rPr>
        <w:t xml:space="preserve"> </w:t>
      </w:r>
      <w:r>
        <w:rPr>
          <w:rFonts w:ascii="Times New Roman" w:hAnsi="Times New Roman"/>
          <w:sz w:val="24"/>
          <w:szCs w:val="24"/>
        </w:rPr>
        <w:t xml:space="preserve">осуществляется при проведении практических работ, связанных с вычислениями.</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ab/>
        <w:t xml:space="preserve">Для эффективного проведения практических работ разработана Рабочая тетрадь по МДК 02.01 «Практические основы бухгалтерского учета источников </w:t>
      </w:r>
      <w:r>
        <w:rPr>
          <w:rFonts w:ascii="Times New Roman" w:hAnsi="Times New Roman"/>
          <w:sz w:val="24"/>
          <w:szCs w:val="24"/>
        </w:rPr>
        <w:t xml:space="preserve">образования активов организации</w:t>
      </w:r>
      <w:r>
        <w:rPr>
          <w:rFonts w:ascii="Times New Roman" w:hAnsi="Times New Roman"/>
          <w:sz w:val="24"/>
          <w:szCs w:val="24"/>
        </w:rPr>
        <w:t xml:space="preserve">» (автор Демидова Ю.В.)</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Тема: </w:t>
      </w:r>
      <w:r>
        <w:rPr>
          <w:rFonts w:ascii="Times New Roman" w:hAnsi="Times New Roman"/>
          <w:b/>
          <w:bCs/>
          <w:sz w:val="24"/>
          <w:szCs w:val="24"/>
        </w:rPr>
        <w:t xml:space="preserve">Учёт финансовых результатов и использования прибыли.</w:t>
      </w:r>
      <w:r>
        <w:rPr>
          <w:rFonts w:ascii="Times New Roman" w:hAnsi="Times New Roman"/>
          <w:bCs/>
          <w:sz w:val="24"/>
          <w:szCs w:val="24"/>
        </w:rPr>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sz w:val="24"/>
          <w:szCs w:val="24"/>
        </w:rPr>
        <w:t xml:space="preserve">Решение</w:t>
      </w:r>
      <w:r>
        <w:rPr>
          <w:rFonts w:ascii="Times New Roman" w:hAnsi="Times New Roman"/>
          <w:sz w:val="24"/>
          <w:szCs w:val="24"/>
        </w:rPr>
        <w:t xml:space="preserve"> задач по определению финансового результатов по основным</w:t>
      </w:r>
      <w:r>
        <w:rPr>
          <w:rFonts w:ascii="Times New Roman" w:hAnsi="Times New Roman"/>
          <w:sz w:val="24"/>
          <w:szCs w:val="24"/>
        </w:rPr>
        <w:t xml:space="preserve"> видам д</w:t>
      </w:r>
      <w:r>
        <w:rPr>
          <w:rFonts w:ascii="Times New Roman" w:hAnsi="Times New Roman"/>
          <w:sz w:val="24"/>
          <w:szCs w:val="24"/>
        </w:rPr>
        <w:t xml:space="preserve">ея</w:t>
      </w:r>
      <w:r>
        <w:rPr>
          <w:rFonts w:ascii="Times New Roman" w:hAnsi="Times New Roman"/>
          <w:sz w:val="24"/>
          <w:szCs w:val="24"/>
        </w:rPr>
        <w:t xml:space="preserve">тельности.</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2</w:t>
      </w:r>
      <w:r>
        <w:rPr>
          <w:rFonts w:ascii="Times New Roman" w:hAnsi="Times New Roman" w:eastAsia="Times New Roman"/>
          <w:sz w:val="24"/>
          <w:szCs w:val="24"/>
          <w:lang w:eastAsia="ru-RU"/>
        </w:rPr>
        <w:t xml:space="preserve">. </w:t>
      </w:r>
      <w:r>
        <w:rPr>
          <w:rFonts w:ascii="Times New Roman" w:hAnsi="Times New Roman"/>
          <w:sz w:val="24"/>
          <w:szCs w:val="24"/>
        </w:rPr>
        <w:t xml:space="preserve">Решение задач по определению финансового результата по прочим видам деятельности.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3</w:t>
      </w:r>
      <w:r>
        <w:rPr>
          <w:rFonts w:ascii="Times New Roman" w:hAnsi="Times New Roman" w:eastAsia="Times New Roman"/>
          <w:sz w:val="24"/>
          <w:szCs w:val="24"/>
          <w:lang w:eastAsia="ru-RU"/>
        </w:rPr>
        <w:t xml:space="preserve">.</w:t>
      </w:r>
      <w:r>
        <w:rPr>
          <w:rFonts w:ascii="Times New Roman" w:hAnsi="Times New Roman"/>
          <w:sz w:val="24"/>
          <w:szCs w:val="24"/>
        </w:rPr>
        <w:t xml:space="preserve"> </w:t>
      </w:r>
      <w:r>
        <w:rPr>
          <w:rFonts w:ascii="Times New Roman" w:hAnsi="Times New Roman"/>
          <w:sz w:val="24"/>
          <w:szCs w:val="24"/>
        </w:rPr>
        <w:t xml:space="preserve">Формирование общего финансового результата деятельности организации.</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4</w:t>
      </w:r>
      <w:r>
        <w:rPr>
          <w:rFonts w:ascii="Times New Roman" w:hAnsi="Times New Roman" w:eastAsia="Times New Roman"/>
          <w:sz w:val="24"/>
          <w:szCs w:val="24"/>
          <w:lang w:eastAsia="ru-RU"/>
        </w:rPr>
        <w:t xml:space="preserve">.</w:t>
      </w:r>
      <w:r>
        <w:rPr>
          <w:rFonts w:ascii="Times New Roman" w:hAnsi="Times New Roman"/>
          <w:sz w:val="24"/>
          <w:szCs w:val="24"/>
        </w:rPr>
        <w:t xml:space="preserve"> </w:t>
      </w:r>
      <w:r>
        <w:rPr>
          <w:rFonts w:ascii="Times New Roman" w:hAnsi="Times New Roman"/>
          <w:sz w:val="24"/>
          <w:szCs w:val="24"/>
        </w:rPr>
        <w:t xml:space="preserve">Решение производственных ситуаций по учету нераспределенной прибыли.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bCs/>
          <w:sz w:val="24"/>
          <w:szCs w:val="24"/>
        </w:rPr>
      </w:pP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Тема: </w:t>
      </w:r>
      <w:r>
        <w:rPr>
          <w:rFonts w:ascii="Times New Roman" w:hAnsi="Times New Roman"/>
          <w:b/>
          <w:bCs/>
          <w:sz w:val="24"/>
          <w:szCs w:val="24"/>
        </w:rPr>
        <w:t xml:space="preserve">Учёт капитала, резервов и целевого финансирования предприятия.</w:t>
      </w:r>
      <w:r>
        <w:rPr>
          <w:rFonts w:ascii="Times New Roman" w:hAnsi="Times New Roman"/>
          <w:b/>
          <w:bCs/>
          <w:sz w:val="24"/>
          <w:szCs w:val="24"/>
        </w:rPr>
      </w:r>
      <w:r>
        <w:rPr>
          <w:rFonts w:ascii="Times New Roman" w:hAnsi="Times New Roman"/>
          <w:b/>
          <w:bCs/>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ПЗ</w:t>
      </w:r>
      <w:r>
        <w:rPr>
          <w:rFonts w:ascii="Times New Roman" w:hAnsi="Times New Roman"/>
          <w:bCs/>
          <w:sz w:val="24"/>
          <w:szCs w:val="24"/>
        </w:rPr>
        <w:t xml:space="preserve"> № 5</w:t>
      </w:r>
      <w:r>
        <w:rPr>
          <w:rFonts w:ascii="Times New Roman" w:hAnsi="Times New Roman"/>
          <w:bCs/>
          <w:sz w:val="24"/>
          <w:szCs w:val="24"/>
        </w:rPr>
        <w:t xml:space="preserve">. </w:t>
      </w:r>
      <w:r>
        <w:rPr>
          <w:rFonts w:ascii="Times New Roman" w:hAnsi="Times New Roman"/>
          <w:sz w:val="24"/>
          <w:szCs w:val="24"/>
        </w:rPr>
        <w:t xml:space="preserve">Порядок формирования и учет уставного капитала.</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6</w:t>
      </w:r>
      <w:r>
        <w:rPr>
          <w:rFonts w:ascii="Times New Roman" w:hAnsi="Times New Roman"/>
          <w:sz w:val="24"/>
          <w:szCs w:val="24"/>
        </w:rPr>
        <w:t xml:space="preserve">. Порядок формирования и учет добавочного и резервного капитала.</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7</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Учет государственной помощи и целевого финансирования.</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8</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Формирование и учет резервов предприятия.</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sz w:val="24"/>
          <w:szCs w:val="24"/>
        </w:rPr>
      </w:pPr>
      <w:r>
        <w:rPr>
          <w:rFonts w:ascii="Times New Roman" w:hAnsi="Times New Roman"/>
          <w:sz w:val="24"/>
          <w:szCs w:val="24"/>
        </w:rPr>
        <w:tab/>
      </w:r>
      <w:r>
        <w:rPr>
          <w:rFonts w:ascii="Times New Roman" w:hAnsi="Times New Roman"/>
          <w:b/>
          <w:sz w:val="24"/>
          <w:szCs w:val="24"/>
        </w:rPr>
        <w:t xml:space="preserve">Тема:</w:t>
      </w:r>
      <w:r>
        <w:rPr>
          <w:rFonts w:ascii="Times New Roman" w:hAnsi="Times New Roman"/>
          <w:b/>
          <w:bCs/>
          <w:sz w:val="24"/>
          <w:szCs w:val="24"/>
        </w:rPr>
        <w:t xml:space="preserve"> Учёт кредитов и займов</w:t>
      </w:r>
      <w:r>
        <w:rPr>
          <w:rFonts w:ascii="Times New Roman" w:hAnsi="Times New Roman"/>
          <w:b/>
          <w:sz w:val="24"/>
          <w:szCs w:val="24"/>
        </w:rPr>
      </w:r>
      <w:r>
        <w:rPr>
          <w:rFonts w:ascii="Times New Roman" w:hAnsi="Times New Roman"/>
          <w:b/>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9</w:t>
      </w:r>
      <w:r>
        <w:rPr>
          <w:rFonts w:ascii="Times New Roman" w:hAnsi="Times New Roman"/>
          <w:sz w:val="24"/>
          <w:szCs w:val="24"/>
        </w:rPr>
        <w:t xml:space="preserve">. Учет операций по договору займа заимодавцем.</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10</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Учет операций по учету займа и кредита заемщиком.</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 xml:space="preserve">Тема:</w:t>
      </w:r>
      <w:r>
        <w:rPr>
          <w:rFonts w:ascii="Times New Roman" w:hAnsi="Times New Roman"/>
          <w:sz w:val="24"/>
          <w:szCs w:val="24"/>
        </w:rPr>
        <w:t xml:space="preserve"> </w:t>
      </w:r>
      <w:r>
        <w:rPr>
          <w:rFonts w:ascii="Times New Roman" w:hAnsi="Times New Roman"/>
          <w:b/>
          <w:bCs/>
          <w:sz w:val="24"/>
          <w:szCs w:val="24"/>
        </w:rPr>
        <w:t xml:space="preserve">Учёт труда и его оплаты.</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w:t>
      </w:r>
      <w:r>
        <w:rPr>
          <w:rFonts w:ascii="Times New Roman" w:hAnsi="Times New Roman"/>
          <w:sz w:val="24"/>
          <w:szCs w:val="24"/>
        </w:rPr>
        <w:t xml:space="preserve">1</w:t>
      </w:r>
      <w:r>
        <w:rPr>
          <w:rFonts w:ascii="Times New Roman" w:hAnsi="Times New Roman"/>
          <w:sz w:val="24"/>
          <w:szCs w:val="24"/>
        </w:rPr>
        <w:t xml:space="preserve">. </w:t>
      </w:r>
      <w:r>
        <w:rPr>
          <w:rFonts w:ascii="Times New Roman" w:hAnsi="Times New Roman"/>
          <w:sz w:val="24"/>
          <w:szCs w:val="24"/>
        </w:rPr>
        <w:t xml:space="preserve">Расчёт заработной платы при повременной форме оплаты труда.</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2. </w:t>
      </w:r>
      <w:r>
        <w:rPr>
          <w:rFonts w:ascii="Times New Roman" w:hAnsi="Times New Roman"/>
          <w:sz w:val="24"/>
          <w:szCs w:val="24"/>
        </w:rPr>
        <w:t xml:space="preserve">Расчё</w:t>
      </w:r>
      <w:r>
        <w:rPr>
          <w:rFonts w:ascii="Times New Roman" w:hAnsi="Times New Roman"/>
          <w:sz w:val="24"/>
          <w:szCs w:val="24"/>
        </w:rPr>
        <w:t xml:space="preserve">т заработной платы при сдельной</w:t>
      </w:r>
      <w:r>
        <w:rPr>
          <w:rFonts w:ascii="Times New Roman" w:hAnsi="Times New Roman"/>
          <w:sz w:val="24"/>
          <w:szCs w:val="24"/>
        </w:rPr>
        <w:t xml:space="preserve"> форме оплаты труда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3.</w:t>
      </w:r>
      <w:r>
        <w:rPr>
          <w:rFonts w:ascii="Times New Roman" w:hAnsi="Times New Roman"/>
          <w:sz w:val="24"/>
          <w:szCs w:val="24"/>
        </w:rPr>
        <w:t xml:space="preserve"> </w:t>
      </w:r>
      <w:r>
        <w:rPr>
          <w:rFonts w:ascii="Times New Roman" w:hAnsi="Times New Roman"/>
          <w:sz w:val="24"/>
          <w:szCs w:val="24"/>
        </w:rPr>
        <w:t xml:space="preserve">Расчет различных надбавок и доплат.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4. </w:t>
      </w:r>
      <w:r>
        <w:rPr>
          <w:rFonts w:ascii="Times New Roman" w:hAnsi="Times New Roman"/>
          <w:sz w:val="24"/>
          <w:szCs w:val="24"/>
        </w:rPr>
        <w:t xml:space="preserve">Расчет удержаний из заработной платы (НДФЛ, алименты)</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5.</w:t>
      </w:r>
      <w:r>
        <w:rPr>
          <w:rFonts w:ascii="Times New Roman" w:hAnsi="Times New Roman"/>
          <w:sz w:val="24"/>
          <w:szCs w:val="24"/>
        </w:rPr>
        <w:t xml:space="preserve"> </w:t>
      </w:r>
      <w:r>
        <w:rPr>
          <w:rFonts w:ascii="Times New Roman" w:hAnsi="Times New Roman"/>
          <w:sz w:val="24"/>
          <w:szCs w:val="24"/>
        </w:rPr>
        <w:t xml:space="preserve">Расчет пособий по временной нетрудоспособности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6. </w:t>
      </w:r>
      <w:r>
        <w:rPr>
          <w:rFonts w:ascii="Times New Roman" w:hAnsi="Times New Roman"/>
          <w:sz w:val="24"/>
          <w:szCs w:val="24"/>
        </w:rPr>
        <w:t xml:space="preserve">Расчет сумм отпускных работникам предприятия.</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ПЗ</w:t>
      </w:r>
      <w:r>
        <w:rPr>
          <w:rFonts w:ascii="Times New Roman" w:hAnsi="Times New Roman" w:eastAsia="Times New Roman"/>
          <w:sz w:val="24"/>
          <w:szCs w:val="24"/>
          <w:lang w:eastAsia="ru-RU"/>
        </w:rPr>
        <w:t xml:space="preserve"> № </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8. </w:t>
      </w:r>
      <w:r>
        <w:rPr>
          <w:rFonts w:ascii="Times New Roman" w:hAnsi="Times New Roman"/>
          <w:sz w:val="24"/>
          <w:szCs w:val="24"/>
        </w:rPr>
        <w:t xml:space="preserve">Решение задач по теме «Учет труда и его оплаты»</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5"/>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«зачтено»</w:t>
            </w:r>
            <w:r>
              <w:rPr>
                <w:rFonts w:ascii="Times New Roman" w:hAnsi="Times New Roman"/>
                <w:sz w:val="24"/>
                <w:szCs w:val="24"/>
              </w:rPr>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Практическая работа выполнена полностью, даны пояснения, сделаны расчеты, составлена верная корреспонденция счетов.</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«незачтено»</w:t>
            </w:r>
            <w:r>
              <w:rPr>
                <w:rFonts w:ascii="Times New Roman" w:hAnsi="Times New Roman"/>
                <w:sz w:val="24"/>
                <w:szCs w:val="24"/>
              </w:rPr>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Практическая работа не выполнена или выполнена с большими нарушениями</w:t>
            </w:r>
            <w:r>
              <w:rPr>
                <w:rFonts w:ascii="Times New Roman" w:hAnsi="Times New Roman"/>
                <w:sz w:val="24"/>
                <w:szCs w:val="24"/>
              </w:rPr>
            </w:r>
            <w:r>
              <w:rPr>
                <w:rFonts w:ascii="Times New Roman" w:hAnsi="Times New Roman"/>
                <w:sz w:val="24"/>
                <w:szCs w:val="24"/>
              </w:rPr>
            </w:r>
          </w:p>
        </w:tc>
      </w:tr>
    </w:tbl>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На практических работах, связанных с решением задач и ситуаций, возможно оценивание </w:t>
      </w:r>
      <w:r>
        <w:rPr>
          <w:rFonts w:ascii="Times New Roman" w:hAnsi="Times New Roman" w:eastAsia="Times New Roman"/>
          <w:sz w:val="24"/>
          <w:szCs w:val="24"/>
          <w:lang w:eastAsia="ru-RU"/>
        </w:rPr>
        <w:t xml:space="preserve">нескольких </w:t>
      </w:r>
      <w:r>
        <w:rPr>
          <w:rFonts w:ascii="Times New Roman" w:hAnsi="Times New Roman" w:eastAsia="Times New Roman"/>
          <w:sz w:val="24"/>
          <w:szCs w:val="24"/>
          <w:lang w:eastAsia="ru-RU"/>
        </w:rPr>
        <w:t xml:space="preserve">студентов по итогам работы.</w:t>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Практический контроль в форме проверки документов</w:t>
      </w:r>
      <w:r>
        <w:rPr>
          <w:rFonts w:ascii="Times New Roman" w:hAnsi="Times New Roman"/>
          <w:sz w:val="24"/>
          <w:szCs w:val="24"/>
        </w:rPr>
        <w:t xml:space="preserve"> осуществляется на практических работах, связанных с заполнением документов.</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contextualSpacing/>
        <w:ind w:left="720"/>
        <w:spacing w:after="0" w:line="240" w:lineRule="auto"/>
        <w:tabs>
          <w:tab w:val="left" w:pos="0" w:leader="none"/>
        </w:tabs>
        <w:rPr>
          <w:rFonts w:ascii="Times New Roman" w:hAnsi="Times New Roman"/>
          <w:b/>
          <w:bCs/>
          <w:sz w:val="24"/>
          <w:szCs w:val="24"/>
        </w:rPr>
      </w:pPr>
      <w:r>
        <w:rPr>
          <w:rFonts w:ascii="Times New Roman" w:hAnsi="Times New Roman"/>
          <w:b/>
          <w:sz w:val="24"/>
          <w:szCs w:val="24"/>
        </w:rPr>
        <w:t xml:space="preserve">Тема:</w:t>
      </w:r>
      <w:r>
        <w:rPr>
          <w:rFonts w:ascii="Times New Roman" w:hAnsi="Times New Roman" w:eastAsia="Times New Roman"/>
          <w:sz w:val="24"/>
          <w:szCs w:val="24"/>
          <w:lang w:eastAsia="ru-RU"/>
        </w:rPr>
        <w:t xml:space="preserve"> </w:t>
      </w:r>
      <w:r>
        <w:rPr>
          <w:rFonts w:ascii="Times New Roman" w:hAnsi="Times New Roman"/>
          <w:b/>
          <w:bCs/>
          <w:sz w:val="24"/>
          <w:szCs w:val="24"/>
        </w:rPr>
        <w:t xml:space="preserve">Учёт труда и его оплаты.</w:t>
      </w:r>
      <w:r>
        <w:rPr>
          <w:rFonts w:ascii="Times New Roman" w:hAnsi="Times New Roman"/>
          <w:b/>
          <w:bCs/>
          <w:sz w:val="24"/>
          <w:szCs w:val="24"/>
        </w:rPr>
      </w:r>
      <w:r>
        <w:rPr>
          <w:rFonts w:ascii="Times New Roman" w:hAnsi="Times New Roman"/>
          <w:b/>
          <w:bCs/>
          <w:sz w:val="24"/>
          <w:szCs w:val="24"/>
        </w:rPr>
      </w:r>
    </w:p>
    <w:p>
      <w:pPr>
        <w:pStyle w:val="764"/>
        <w:contextualSpacing/>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ПЗ</w:t>
      </w:r>
      <w:r>
        <w:rPr>
          <w:rFonts w:ascii="Times New Roman" w:hAnsi="Times New Roman"/>
          <w:bCs/>
          <w:sz w:val="24"/>
          <w:szCs w:val="24"/>
        </w:rPr>
        <w:t xml:space="preserve"> № </w:t>
      </w:r>
      <w:r>
        <w:rPr>
          <w:rFonts w:ascii="Times New Roman" w:hAnsi="Times New Roman"/>
          <w:bCs/>
          <w:sz w:val="24"/>
          <w:szCs w:val="24"/>
        </w:rPr>
        <w:t xml:space="preserve">1</w:t>
      </w:r>
      <w:r>
        <w:rPr>
          <w:rFonts w:ascii="Times New Roman" w:hAnsi="Times New Roman"/>
          <w:bCs/>
          <w:sz w:val="24"/>
          <w:szCs w:val="24"/>
        </w:rPr>
        <w:t xml:space="preserve">7. </w:t>
      </w:r>
      <w:r>
        <w:rPr>
          <w:rFonts w:ascii="Times New Roman" w:hAnsi="Times New Roman"/>
          <w:sz w:val="24"/>
          <w:szCs w:val="24"/>
        </w:rPr>
        <w:t xml:space="preserve">Составление </w:t>
      </w:r>
      <w:r>
        <w:rPr>
          <w:rFonts w:ascii="Times New Roman" w:hAnsi="Times New Roman"/>
          <w:sz w:val="24"/>
          <w:szCs w:val="24"/>
        </w:rPr>
        <w:t xml:space="preserve">первичных документов по учету труда.</w:t>
      </w:r>
      <w:r>
        <w:rPr>
          <w:rFonts w:ascii="Times New Roman" w:hAnsi="Times New Roman"/>
          <w:sz w:val="24"/>
          <w:szCs w:val="24"/>
        </w:rPr>
      </w:r>
    </w:p>
    <w:p>
      <w:pPr>
        <w:pStyle w:val="764"/>
        <w:contextualSpacing/>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5"/>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«зачтено»</w:t>
            </w:r>
            <w:r>
              <w:rPr>
                <w:rFonts w:ascii="Times New Roman" w:hAnsi="Times New Roman"/>
                <w:sz w:val="24"/>
                <w:szCs w:val="24"/>
              </w:rPr>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Практическая работа выполнена в полном объеме, документы оформлены верно, при необходимости сделаны дополнительные вычисления</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5" w:type="dxa"/>
            <w:vAlign w:val="top"/>
            <w:textDirection w:val="lrTb"/>
            <w:noWrap w:val="false"/>
          </w:tcPr>
          <w:p>
            <w:pPr>
              <w:pStyle w:val="784"/>
              <w:ind w:left="0"/>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«незачтено»</w:t>
            </w:r>
            <w:r>
              <w:rPr>
                <w:rFonts w:ascii="Times New Roman" w:hAnsi="Times New Roman"/>
                <w:sz w:val="24"/>
                <w:szCs w:val="24"/>
              </w:rPr>
            </w:r>
            <w:r>
              <w:rPr>
                <w:rFonts w:ascii="Times New Roman" w:hAnsi="Times New Roman"/>
                <w:sz w:val="24"/>
                <w:szCs w:val="24"/>
              </w:rPr>
            </w:r>
          </w:p>
        </w:tc>
        <w:tc>
          <w:tcPr>
            <w:tcW w:w="5387" w:type="dxa"/>
            <w:vAlign w:val="top"/>
            <w:textDirection w:val="lrTb"/>
            <w:noWrap w:val="false"/>
          </w:tcPr>
          <w:p>
            <w:pPr>
              <w:pStyle w:val="784"/>
              <w:ind w:left="0"/>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Практическая работа не выполнена или выполнена с большими нарушениями</w:t>
            </w:r>
            <w:r>
              <w:rPr>
                <w:rFonts w:ascii="Times New Roman" w:hAnsi="Times New Roman"/>
                <w:sz w:val="24"/>
                <w:szCs w:val="24"/>
              </w:rPr>
            </w:r>
            <w:r>
              <w:rPr>
                <w:rFonts w:ascii="Times New Roman" w:hAnsi="Times New Roman"/>
                <w:sz w:val="24"/>
                <w:szCs w:val="24"/>
              </w:rPr>
            </w:r>
          </w:p>
        </w:tc>
      </w:tr>
    </w:tbl>
    <w:p>
      <w:pPr>
        <w:pStyle w:val="764"/>
        <w:spacing w:after="0" w:line="240" w:lineRule="auto"/>
        <w:widowControl w:val="off"/>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both"/>
        <w:spacing w:after="0" w:line="240" w:lineRule="auto"/>
        <w:widowControl w:val="off"/>
        <w:rPr>
          <w:rFonts w:ascii="Times New Roman" w:hAnsi="Times New Roman"/>
          <w:b/>
          <w:i/>
          <w:sz w:val="24"/>
          <w:szCs w:val="24"/>
        </w:rPr>
      </w:pPr>
      <w:r>
        <w:rPr>
          <w:rFonts w:ascii="Times New Roman" w:hAnsi="Times New Roman"/>
          <w:b/>
          <w:i/>
          <w:sz w:val="24"/>
          <w:szCs w:val="24"/>
        </w:rPr>
        <w:t xml:space="preserve">Комплексный контроль в форме деловой игры</w:t>
      </w:r>
      <w:r>
        <w:rPr>
          <w:rFonts w:ascii="Times New Roman" w:hAnsi="Times New Roman"/>
          <w:b/>
          <w:i/>
          <w:sz w:val="24"/>
          <w:szCs w:val="24"/>
        </w:rPr>
      </w:r>
      <w:r>
        <w:rPr>
          <w:rFonts w:ascii="Times New Roman" w:hAnsi="Times New Roman"/>
          <w:b/>
          <w:i/>
          <w:sz w:val="24"/>
          <w:szCs w:val="24"/>
        </w:rPr>
      </w:r>
    </w:p>
    <w:p>
      <w:pPr>
        <w:pStyle w:val="764"/>
        <w:jc w:val="both"/>
        <w:spacing w:after="0" w:line="240" w:lineRule="auto"/>
        <w:widowControl w:val="off"/>
        <w:rPr>
          <w:rFonts w:ascii="Times New Roman" w:hAnsi="Times New Roman"/>
          <w:sz w:val="24"/>
          <w:szCs w:val="24"/>
        </w:rPr>
      </w:pPr>
      <w:r>
        <w:rPr>
          <w:rFonts w:ascii="Times New Roman" w:hAnsi="Times New Roman"/>
          <w:bCs/>
          <w:sz w:val="24"/>
          <w:szCs w:val="24"/>
        </w:rPr>
        <w:t xml:space="preserve">Тема 1.1. Учёт финансовых результатов и использования прибыли.</w:t>
      </w:r>
      <w:r>
        <w:rPr>
          <w:rFonts w:ascii="Times New Roman" w:hAnsi="Times New Roman"/>
          <w:sz w:val="24"/>
          <w:szCs w:val="24"/>
        </w:rPr>
      </w:r>
      <w:r>
        <w:rPr>
          <w:rFonts w:ascii="Times New Roman" w:hAnsi="Times New Roman"/>
          <w:sz w:val="24"/>
          <w:szCs w:val="24"/>
        </w:rPr>
      </w:r>
    </w:p>
    <w:p>
      <w:pPr>
        <w:pStyle w:val="764"/>
        <w:jc w:val="both"/>
        <w:spacing w:after="0" w:line="240" w:lineRule="auto"/>
        <w:widowControl w:val="off"/>
        <w:rPr>
          <w:rFonts w:ascii="Times New Roman" w:hAnsi="Times New Roman"/>
          <w:b/>
          <w:sz w:val="24"/>
          <w:szCs w:val="24"/>
        </w:rPr>
      </w:pPr>
      <w:r>
        <w:rPr>
          <w:rFonts w:ascii="Times New Roman" w:hAnsi="Times New Roman"/>
          <w:b/>
          <w:sz w:val="24"/>
          <w:szCs w:val="24"/>
        </w:rPr>
        <w:t xml:space="preserve">Цели игры:</w:t>
      </w:r>
      <w:r>
        <w:rPr>
          <w:rFonts w:ascii="Times New Roman" w:hAnsi="Times New Roman"/>
          <w:b/>
          <w:sz w:val="24"/>
          <w:szCs w:val="24"/>
        </w:rPr>
      </w:r>
    </w:p>
    <w:p>
      <w:pPr>
        <w:pStyle w:val="784"/>
        <w:numPr>
          <w:ilvl w:val="0"/>
          <w:numId w:val="15"/>
        </w:numPr>
        <w:jc w:val="both"/>
        <w:spacing w:after="0" w:line="240" w:lineRule="auto"/>
        <w:widowControl w:val="off"/>
        <w:rPr>
          <w:rFonts w:ascii="Times New Roman" w:hAnsi="Times New Roman"/>
          <w:sz w:val="24"/>
          <w:szCs w:val="24"/>
        </w:rPr>
      </w:pPr>
      <w:r>
        <w:rPr>
          <w:rFonts w:ascii="Times New Roman" w:hAnsi="Times New Roman"/>
          <w:sz w:val="24"/>
          <w:szCs w:val="24"/>
        </w:rPr>
        <w:t xml:space="preserve">активизировать знания, умения и навыки в области бухгалтерского учета доходов и расходов предприятия, которые были получены обучающимися на лекционных и практических занятиях;</w:t>
      </w:r>
      <w:r>
        <w:rPr>
          <w:rFonts w:ascii="Times New Roman" w:hAnsi="Times New Roman"/>
          <w:sz w:val="24"/>
          <w:szCs w:val="24"/>
        </w:rPr>
      </w:r>
    </w:p>
    <w:p>
      <w:pPr>
        <w:pStyle w:val="784"/>
        <w:numPr>
          <w:ilvl w:val="0"/>
          <w:numId w:val="15"/>
        </w:numPr>
        <w:jc w:val="both"/>
        <w:spacing w:after="0" w:line="240" w:lineRule="auto"/>
        <w:widowControl w:val="off"/>
        <w:rPr>
          <w:rFonts w:ascii="Times New Roman" w:hAnsi="Times New Roman"/>
          <w:sz w:val="24"/>
          <w:szCs w:val="24"/>
        </w:rPr>
      </w:pPr>
      <w:r>
        <w:rPr>
          <w:rFonts w:ascii="Times New Roman" w:hAnsi="Times New Roman"/>
          <w:sz w:val="24"/>
          <w:szCs w:val="24"/>
        </w:rPr>
        <w:t xml:space="preserve">привить обучающимся навыки коллективной работ</w:t>
      </w:r>
      <w:r>
        <w:rPr>
          <w:rFonts w:ascii="Times New Roman" w:hAnsi="Times New Roman"/>
          <w:sz w:val="24"/>
          <w:szCs w:val="24"/>
        </w:rPr>
        <w:t xml:space="preserve">ы и принятия решений в условиях неопределенности, недостаточности информации.</w:t>
      </w:r>
      <w:r>
        <w:rPr>
          <w:rFonts w:ascii="Times New Roman" w:hAnsi="Times New Roman"/>
          <w:sz w:val="24"/>
          <w:szCs w:val="24"/>
        </w:rPr>
      </w:r>
      <w:r>
        <w:rPr>
          <w:rFonts w:ascii="Times New Roman" w:hAnsi="Times New Roman"/>
          <w:sz w:val="24"/>
          <w:szCs w:val="24"/>
        </w:rPr>
      </w:r>
    </w:p>
    <w:p>
      <w:pPr>
        <w:pStyle w:val="764"/>
        <w:spacing w:after="0" w:line="240" w:lineRule="auto"/>
        <w:widowControl w:val="off"/>
        <w:rPr>
          <w:rFonts w:ascii="Times New Roman" w:hAnsi="Times New Roman"/>
          <w:sz w:val="24"/>
          <w:szCs w:val="24"/>
        </w:rPr>
      </w:pPr>
      <w:r>
        <w:rPr>
          <w:rFonts w:ascii="Times New Roman" w:hAnsi="Times New Roman"/>
          <w:sz w:val="24"/>
          <w:szCs w:val="24"/>
        </w:rPr>
        <w:t xml:space="preserve">Пример задания для деловой игры</w:t>
      </w:r>
      <w:r>
        <w:rPr>
          <w:rFonts w:ascii="Times New Roman" w:hAnsi="Times New Roman"/>
          <w:sz w:val="24"/>
          <w:szCs w:val="24"/>
        </w:rPr>
      </w:r>
    </w:p>
    <w:p>
      <w:pPr>
        <w:pStyle w:val="764"/>
        <w:spacing w:after="0" w:line="240" w:lineRule="auto"/>
        <w:widowControl w:val="off"/>
        <w:rPr>
          <w:rFonts w:ascii="Times New Roman" w:hAnsi="Times New Roman"/>
          <w:sz w:val="24"/>
          <w:szCs w:val="24"/>
        </w:rPr>
      </w:pPr>
      <w:r>
        <w:rPr>
          <w:rFonts w:ascii="Times New Roman" w:hAnsi="Times New Roman"/>
          <w:sz w:val="24"/>
          <w:szCs w:val="24"/>
        </w:rPr>
        <w:t xml:space="preserve">Раздел 1.</w:t>
      </w:r>
      <w:r>
        <w:rPr>
          <w:rFonts w:ascii="Times New Roman" w:hAnsi="Times New Roman"/>
          <w:sz w:val="24"/>
          <w:szCs w:val="24"/>
        </w:rPr>
        <w:t xml:space="preserve"> Составление баланса организации на начало периода.</w:t>
      </w:r>
      <w:r>
        <w:rPr>
          <w:rFonts w:ascii="Times New Roman" w:hAnsi="Times New Roman"/>
          <w:sz w:val="24"/>
          <w:szCs w:val="24"/>
        </w:rPr>
      </w:r>
    </w:p>
    <w:p>
      <w:pPr>
        <w:pStyle w:val="764"/>
        <w:spacing w:after="0" w:line="240" w:lineRule="auto"/>
        <w:widowControl w:val="off"/>
        <w:rPr>
          <w:rFonts w:ascii="Times New Roman" w:hAnsi="Times New Roman"/>
          <w:sz w:val="24"/>
          <w:szCs w:val="24"/>
        </w:rPr>
      </w:pPr>
      <w:r>
        <w:rPr>
          <w:rFonts w:ascii="Times New Roman" w:hAnsi="Times New Roman"/>
          <w:sz w:val="24"/>
          <w:szCs w:val="24"/>
        </w:rPr>
        <w:t xml:space="preserve">Каждая команда вытягивает задание по составлению баланса организации.</w:t>
      </w:r>
      <w:r>
        <w:rPr>
          <w:rFonts w:ascii="Times New Roman" w:hAnsi="Times New Roman"/>
          <w:sz w:val="24"/>
          <w:szCs w:val="24"/>
        </w:rPr>
      </w:r>
    </w:p>
    <w:p>
      <w:pPr>
        <w:pStyle w:val="784"/>
        <w:numPr>
          <w:ilvl w:val="0"/>
          <w:numId w:val="17"/>
        </w:numPr>
        <w:spacing w:after="0" w:line="240" w:lineRule="auto"/>
        <w:widowControl w:val="off"/>
        <w:rPr>
          <w:rFonts w:ascii="Times New Roman" w:hAnsi="Times New Roman"/>
          <w:sz w:val="24"/>
          <w:szCs w:val="24"/>
        </w:rPr>
      </w:pPr>
      <w:r>
        <w:rPr>
          <w:rFonts w:ascii="Times New Roman" w:hAnsi="Times New Roman"/>
          <w:sz w:val="24"/>
          <w:szCs w:val="24"/>
        </w:rPr>
        <w:t xml:space="preserve">Остатки активов и источников их образования предприятия_____________ на начало отчетного периода</w:t>
      </w:r>
      <w:r>
        <w:rPr>
          <w:rFonts w:ascii="Times New Roman" w:hAnsi="Times New Roman"/>
          <w:sz w:val="24"/>
          <w:szCs w:val="24"/>
        </w:rPr>
      </w:r>
      <w:r>
        <w:rPr>
          <w:rFonts w:ascii="Times New Roman" w:hAnsi="Times New Roman"/>
          <w:sz w:val="24"/>
          <w:szCs w:val="24"/>
        </w:rPr>
      </w:r>
    </w:p>
    <w:tbl>
      <w:tblPr>
        <w:tblW w:w="93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062"/>
        <w:gridCol w:w="1631"/>
        <w:gridCol w:w="16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Хозяйственные средства </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руб. </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1.Уставный капитал</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205100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2.Основные средства</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9</w:t>
            </w:r>
            <w:r>
              <w:rPr>
                <w:rFonts w:ascii="Times New Roman" w:hAnsi="Times New Roman"/>
                <w:sz w:val="24"/>
                <w:szCs w:val="24"/>
              </w:rPr>
              <w:t xml:space="preserve">7200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3.Добавочный капитал</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4.Нематериальные активы</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 xml:space="preserve">8300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5.Материалы</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7</w:t>
            </w:r>
            <w:r>
              <w:rPr>
                <w:rFonts w:ascii="Times New Roman" w:hAnsi="Times New Roman"/>
                <w:sz w:val="24"/>
                <w:szCs w:val="24"/>
              </w:rPr>
              <w:t xml:space="preserve">2000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6.Расчеты с поставщиками и подрядчиками</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14</w:t>
            </w:r>
            <w:r>
              <w:rPr>
                <w:rFonts w:ascii="Times New Roman" w:hAnsi="Times New Roman"/>
                <w:sz w:val="24"/>
                <w:szCs w:val="24"/>
              </w:rPr>
              <w:t xml:space="preserve">700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7.Основное производство</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46000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8.Расчеты по налогам и сборам</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6800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9.Расчеты с персоналом по оплате труда</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3400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10.Расчетные счета</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62000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11.Валютные счета</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28000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12.Касса</w:t>
            </w:r>
            <w:r>
              <w:rPr>
                <w:rFonts w:ascii="Times New Roman" w:hAnsi="Times New Roman"/>
                <w:sz w:val="24"/>
                <w:szCs w:val="24"/>
              </w:rPr>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062"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13 Расчеты по краткосрочному кредиту</w:t>
            </w:r>
            <w:r>
              <w:rPr>
                <w:rFonts w:ascii="Times New Roman" w:hAnsi="Times New Roman"/>
                <w:sz w:val="24"/>
                <w:szCs w:val="24"/>
              </w:rPr>
            </w:r>
          </w:p>
        </w:tc>
        <w:tc>
          <w:tcPr>
            <w:tcW w:w="163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7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100000</w:t>
            </w:r>
            <w:r>
              <w:rPr>
                <w:rFonts w:ascii="Times New Roman" w:hAnsi="Times New Roman"/>
                <w:sz w:val="24"/>
                <w:szCs w:val="24"/>
              </w:rPr>
            </w:r>
          </w:p>
        </w:tc>
      </w:tr>
    </w:tbl>
    <w:p>
      <w:pPr>
        <w:pStyle w:val="76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numPr>
          <w:ilvl w:val="0"/>
          <w:numId w:val="17"/>
        </w:numPr>
        <w:spacing w:after="0" w:line="240" w:lineRule="auto"/>
        <w:widowControl w:val="off"/>
        <w:rPr>
          <w:rFonts w:ascii="Times New Roman" w:hAnsi="Times New Roman"/>
          <w:sz w:val="24"/>
          <w:szCs w:val="24"/>
        </w:rPr>
      </w:pPr>
      <w:r>
        <w:rPr>
          <w:rFonts w:ascii="Times New Roman" w:hAnsi="Times New Roman"/>
          <w:sz w:val="24"/>
          <w:szCs w:val="24"/>
        </w:rPr>
        <w:t xml:space="preserve">Остатки активов и источников их образования предприятия_____________ на начало отчетного периода</w:t>
      </w:r>
      <w:r>
        <w:rPr>
          <w:rFonts w:ascii="Times New Roman" w:hAnsi="Times New Roman"/>
          <w:sz w:val="24"/>
          <w:szCs w:val="24"/>
        </w:rPr>
      </w:r>
      <w:r>
        <w:rPr>
          <w:rFonts w:ascii="Times New Roman" w:hAnsi="Times New Roman"/>
          <w:sz w:val="24"/>
          <w:szCs w:val="24"/>
        </w:rPr>
      </w:r>
    </w:p>
    <w:p>
      <w:pPr>
        <w:pStyle w:val="78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bl>
      <w:tblPr>
        <w:tblW w:w="90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04"/>
        <w:gridCol w:w="1292"/>
        <w:gridCol w:w="1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Хозяйственные средства </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руб. </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1.Уставный капитал</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88850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2.Автотранспорт</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34000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3.Добавочный капитал</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4.Нематериальные активы</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15400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5.Основное производство</w:t>
            </w:r>
            <w:r>
              <w:rPr>
                <w:rFonts w:ascii="Times New Roman" w:hAnsi="Times New Roman"/>
                <w:sz w:val="24"/>
                <w:szCs w:val="24"/>
              </w:rPr>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10</w:t>
            </w:r>
            <w:r>
              <w:rPr>
                <w:rFonts w:ascii="Times New Roman" w:hAnsi="Times New Roman"/>
                <w:sz w:val="24"/>
                <w:szCs w:val="24"/>
              </w:rPr>
              <w:t xml:space="preserve">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6.Задолженность подотчетному лицу</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250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7.Запасные части</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4600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8.Расчеты по налогам и сборам</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7200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9.Расчеты с персоналом по оплате труда</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47</w:t>
            </w:r>
            <w:r>
              <w:rPr>
                <w:rFonts w:ascii="Times New Roman" w:hAnsi="Times New Roman"/>
                <w:sz w:val="24"/>
                <w:szCs w:val="24"/>
              </w:rPr>
              <w:t xml:space="preserve">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10.Расчетные счета</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27800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11.Резервный капитал</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18000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12.Краткосрочный кредит</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35000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13.Пакет акций</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14.Денежные средства в кассе</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15.Дебиторская задолженность</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155</w:t>
            </w:r>
            <w:r>
              <w:rPr>
                <w:rFonts w:ascii="Times New Roman" w:hAnsi="Times New Roman"/>
                <w:sz w:val="24"/>
                <w:szCs w:val="24"/>
              </w:rPr>
              <w:t xml:space="preserve">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16.Топливо</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3700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17.Оборудование</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68000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18.Задолженность по социальному страхованию</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2600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19.Задолженность учредителей по уплате взносов</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5500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20.Задолженность перед поставщиками</w:t>
            </w:r>
            <w:r>
              <w:rPr>
                <w:rFonts w:ascii="Times New Roman" w:hAnsi="Times New Roman"/>
                <w:sz w:val="24"/>
                <w:szCs w:val="24"/>
              </w:rPr>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1675</w:t>
            </w:r>
            <w:r>
              <w:rPr>
                <w:rFonts w:ascii="Times New Roman" w:hAnsi="Times New Roman"/>
                <w:sz w:val="24"/>
                <w:szCs w:val="24"/>
              </w:rPr>
              <w:t xml:space="preserve">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21.Вспомогательное производство</w:t>
            </w:r>
            <w:r>
              <w:rPr>
                <w:rFonts w:ascii="Times New Roman" w:hAnsi="Times New Roman"/>
                <w:sz w:val="24"/>
                <w:szCs w:val="24"/>
              </w:rPr>
            </w:r>
          </w:p>
        </w:tc>
        <w:tc>
          <w:tcPr>
            <w:tcW w:w="129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601"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2000</w:t>
            </w:r>
            <w:r>
              <w:rPr>
                <w:rFonts w:ascii="Times New Roman" w:hAnsi="Times New Roman"/>
                <w:sz w:val="24"/>
                <w:szCs w:val="24"/>
              </w:rPr>
            </w:r>
          </w:p>
        </w:tc>
      </w:tr>
    </w:tbl>
    <w:p>
      <w:pPr>
        <w:pStyle w:val="76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numPr>
          <w:ilvl w:val="0"/>
          <w:numId w:val="17"/>
        </w:numPr>
        <w:spacing w:after="0" w:line="240" w:lineRule="auto"/>
        <w:widowControl w:val="off"/>
        <w:rPr>
          <w:rFonts w:ascii="Times New Roman" w:hAnsi="Times New Roman"/>
          <w:sz w:val="24"/>
          <w:szCs w:val="24"/>
        </w:rPr>
      </w:pPr>
      <w:r>
        <w:rPr>
          <w:rFonts w:ascii="Times New Roman" w:hAnsi="Times New Roman"/>
          <w:sz w:val="24"/>
          <w:szCs w:val="24"/>
        </w:rPr>
        <w:t xml:space="preserve">Остатки активов и источников их образования предприятия_____________ на начало отчетного периода</w:t>
      </w:r>
      <w:r>
        <w:rPr>
          <w:rFonts w:ascii="Times New Roman" w:hAnsi="Times New Roman"/>
          <w:sz w:val="24"/>
          <w:szCs w:val="24"/>
        </w:rPr>
      </w:r>
      <w:r>
        <w:rPr>
          <w:rFonts w:ascii="Times New Roman" w:hAnsi="Times New Roman"/>
          <w:sz w:val="24"/>
          <w:szCs w:val="24"/>
        </w:rPr>
      </w:r>
    </w:p>
    <w:tbl>
      <w:tblPr>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04"/>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Хозяйственные средства </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руб. </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1.Уставный капитал</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3 400 000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2.Основные средства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2 500 000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3.Касса </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4.Готовая продукция</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525 000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5.Материалы</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1 800 000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6.Расчеты с покупателями и заказчиками</w:t>
            </w:r>
            <w:r>
              <w:rPr>
                <w:rFonts w:ascii="Times New Roman" w:hAnsi="Times New Roman"/>
                <w:sz w:val="24"/>
                <w:szCs w:val="24"/>
              </w:rPr>
              <w:t xml:space="preserve"> (дебиторская задолженность)</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750 000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7.Основное производство</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900 000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8.Расчеты по налогам и сборам</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440 000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9.Расчеты с персоналом по оплате труда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890 000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10.Расчетные счета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2 800 000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11.Расчеты по социальному страхованию и обеспечению</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500 000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12.Расчеты с разными дебиторами и кредиторами (по кредиту)</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60 000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13.Прибыли и убытки</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2 000 000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14.Расчеты по краткосрочным кредитам и займам</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2 000 000</w:t>
            </w:r>
            <w:r>
              <w:rPr>
                <w:rFonts w:ascii="Times New Roman" w:hAnsi="Times New Roman"/>
                <w:sz w:val="24"/>
                <w:szCs w:val="24"/>
              </w:rPr>
            </w:r>
          </w:p>
        </w:tc>
      </w:tr>
    </w:tbl>
    <w:p>
      <w:pPr>
        <w:pStyle w:val="76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numPr>
          <w:ilvl w:val="0"/>
          <w:numId w:val="17"/>
        </w:numPr>
        <w:spacing w:after="0" w:line="240" w:lineRule="auto"/>
        <w:widowControl w:val="off"/>
        <w:rPr>
          <w:rFonts w:ascii="Times New Roman" w:hAnsi="Times New Roman"/>
          <w:sz w:val="24"/>
          <w:szCs w:val="24"/>
        </w:rPr>
      </w:pPr>
      <w:r>
        <w:rPr>
          <w:rFonts w:ascii="Times New Roman" w:hAnsi="Times New Roman"/>
          <w:sz w:val="24"/>
          <w:szCs w:val="24"/>
        </w:rPr>
        <w:t xml:space="preserve">Остатки активов и источников их образования предприятия_____________ на начало отчетного периода</w:t>
      </w:r>
      <w:r>
        <w:rPr>
          <w:rFonts w:ascii="Times New Roman" w:hAnsi="Times New Roman"/>
          <w:sz w:val="24"/>
          <w:szCs w:val="24"/>
        </w:rPr>
      </w:r>
      <w:r>
        <w:rPr>
          <w:rFonts w:ascii="Times New Roman" w:hAnsi="Times New Roman"/>
          <w:sz w:val="24"/>
          <w:szCs w:val="24"/>
        </w:rPr>
      </w:r>
    </w:p>
    <w:tbl>
      <w:tblPr>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04"/>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Хозяйственные средства </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руб. </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1.Уставный капитал</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2 155 850</w:t>
            </w:r>
            <w:r>
              <w:rPr>
                <w:rFonts w:ascii="Times New Roman" w:hAnsi="Times New Roman"/>
                <w:sz w:val="24"/>
                <w:szCs w:val="24"/>
              </w:rPr>
              <w:t xml:space="preserve"> </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2.Основные средства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1 64</w:t>
            </w:r>
            <w:r>
              <w:rPr>
                <w:rFonts w:ascii="Times New Roman" w:hAnsi="Times New Roman"/>
                <w:sz w:val="24"/>
                <w:szCs w:val="24"/>
              </w:rPr>
              <w:t xml:space="preserve">0 000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3.Касса </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 xml:space="preserve">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4.Готовая продукция</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92</w:t>
            </w:r>
            <w:r>
              <w:rPr>
                <w:rFonts w:ascii="Times New Roman" w:hAnsi="Times New Roman"/>
                <w:sz w:val="24"/>
                <w:szCs w:val="24"/>
              </w:rPr>
              <w:t xml:space="preserve">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5.Материалы</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312 000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6.Расчеты с покупателями и заказчиками</w:t>
            </w:r>
            <w:r>
              <w:rPr>
                <w:rFonts w:ascii="Times New Roman" w:hAnsi="Times New Roman"/>
                <w:sz w:val="24"/>
                <w:szCs w:val="24"/>
              </w:rPr>
              <w:t xml:space="preserve"> (дебиторская задолженность)</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8200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7.</w:t>
            </w:r>
            <w:r>
              <w:rPr>
                <w:rFonts w:ascii="Times New Roman" w:hAnsi="Times New Roman"/>
                <w:sz w:val="24"/>
                <w:szCs w:val="24"/>
              </w:rPr>
              <w:t xml:space="preserve">Остаток незавершенного</w:t>
            </w:r>
            <w:r>
              <w:rPr>
                <w:rFonts w:ascii="Times New Roman" w:hAnsi="Times New Roman"/>
                <w:sz w:val="24"/>
                <w:szCs w:val="24"/>
              </w:rPr>
              <w:t xml:space="preserve"> производств</w:t>
            </w:r>
            <w:r>
              <w:rPr>
                <w:rFonts w:ascii="Times New Roman" w:hAnsi="Times New Roman"/>
                <w:sz w:val="24"/>
                <w:szCs w:val="24"/>
              </w:rPr>
              <w:t xml:space="preserve">а</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72</w:t>
            </w:r>
            <w:r>
              <w:rPr>
                <w:rFonts w:ascii="Times New Roman" w:hAnsi="Times New Roman"/>
                <w:sz w:val="24"/>
                <w:szCs w:val="24"/>
              </w:rPr>
              <w:t xml:space="preserve">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8.</w:t>
            </w:r>
            <w:r>
              <w:rPr>
                <w:rFonts w:ascii="Times New Roman" w:hAnsi="Times New Roman"/>
                <w:sz w:val="24"/>
                <w:szCs w:val="24"/>
              </w:rPr>
              <w:t xml:space="preserve">Задолженность за подотчетными лицами</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150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9.Расчеты с персоналом по оплате труда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40</w:t>
            </w:r>
            <w:r>
              <w:rPr>
                <w:rFonts w:ascii="Times New Roman" w:hAnsi="Times New Roman"/>
                <w:sz w:val="24"/>
                <w:szCs w:val="24"/>
              </w:rPr>
              <w:t xml:space="preserve">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10.Расчетные счета</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450</w:t>
            </w:r>
            <w:r>
              <w:rPr>
                <w:rFonts w:ascii="Times New Roman" w:hAnsi="Times New Roman"/>
                <w:sz w:val="24"/>
                <w:szCs w:val="24"/>
              </w:rPr>
              <w:t xml:space="preserve"> 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11.Расчеты по социальному страхованию и обеспечению</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26 5</w:t>
            </w:r>
            <w:r>
              <w:rPr>
                <w:rFonts w:ascii="Times New Roman" w:hAnsi="Times New Roman"/>
                <w:sz w:val="24"/>
                <w:szCs w:val="24"/>
              </w:rPr>
              <w:t xml:space="preserve">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12.Расчеты с разными дебиторами и кредиторами (по кредиту)</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79300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13.</w:t>
            </w:r>
            <w:r>
              <w:rPr>
                <w:rFonts w:ascii="Times New Roman" w:hAnsi="Times New Roman"/>
                <w:sz w:val="24"/>
                <w:szCs w:val="24"/>
              </w:rPr>
              <w:t xml:space="preserve"> У</w:t>
            </w:r>
            <w:r>
              <w:rPr>
                <w:rFonts w:ascii="Times New Roman" w:hAnsi="Times New Roman"/>
                <w:sz w:val="24"/>
                <w:szCs w:val="24"/>
              </w:rPr>
              <w:t xml:space="preserve">быт</w:t>
            </w:r>
            <w:r>
              <w:rPr>
                <w:rFonts w:ascii="Times New Roman" w:hAnsi="Times New Roman"/>
                <w:sz w:val="24"/>
                <w:szCs w:val="24"/>
              </w:rPr>
              <w:t xml:space="preserve">ок отчетного года</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85000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14.Расчеты по краткосрочным кредитам и займам</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300 000</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15.Добавочный капитал</w:t>
            </w:r>
            <w:r>
              <w:rPr>
                <w:rFonts w:ascii="Times New Roman" w:hAnsi="Times New Roman"/>
                <w:sz w:val="24"/>
                <w:szCs w:val="24"/>
              </w:rPr>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80000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16.Нематериальные активы</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16000</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0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t xml:space="preserve">17.Финансовые вложения</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55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6000</w:t>
            </w:r>
            <w:r>
              <w:rPr>
                <w:rFonts w:ascii="Times New Roman" w:hAnsi="Times New Roman"/>
                <w:sz w:val="24"/>
                <w:szCs w:val="24"/>
              </w:rPr>
            </w:r>
          </w:p>
        </w:tc>
      </w:tr>
    </w:tbl>
    <w:p>
      <w:pPr>
        <w:pStyle w:val="78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spacing w:after="0" w:line="240" w:lineRule="auto"/>
        <w:widowControl w:val="off"/>
        <w:rPr>
          <w:rFonts w:ascii="Times New Roman" w:hAnsi="Times New Roman"/>
          <w:sz w:val="24"/>
          <w:szCs w:val="24"/>
        </w:rPr>
      </w:pPr>
      <w:r>
        <w:rPr>
          <w:rFonts w:ascii="Times New Roman" w:hAnsi="Times New Roman"/>
          <w:sz w:val="24"/>
          <w:szCs w:val="24"/>
        </w:rPr>
        <w:t xml:space="preserve">Составить баланс:</w:t>
      </w:r>
      <w:r>
        <w:rPr>
          <w:rFonts w:ascii="Times New Roman" w:hAnsi="Times New Roman"/>
          <w:sz w:val="24"/>
          <w:szCs w:val="24"/>
        </w:rPr>
      </w:r>
    </w:p>
    <w:tbl>
      <w:tblPr>
        <w:tblW w:w="94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510"/>
        <w:gridCol w:w="1402"/>
        <w:gridCol w:w="3134"/>
        <w:gridCol w:w="1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4912" w:type="dxa"/>
            <w:vAlign w:val="top"/>
            <w:textDirection w:val="lrTb"/>
            <w:noWrap w:val="false"/>
          </w:tcPr>
          <w:p>
            <w:pPr>
              <w:pStyle w:val="764"/>
              <w:jc w:val="center"/>
              <w:spacing w:after="0" w:line="240" w:lineRule="auto"/>
              <w:rPr>
                <w:rFonts w:ascii="Times New Roman" w:hAnsi="Times New Roman"/>
                <w:sz w:val="28"/>
                <w:szCs w:val="28"/>
              </w:rPr>
            </w:pPr>
            <w:r>
              <w:rPr>
                <w:rFonts w:ascii="Times New Roman" w:hAnsi="Times New Roman"/>
                <w:sz w:val="28"/>
                <w:szCs w:val="28"/>
              </w:rPr>
              <w:t xml:space="preserve">АКТИВ</w:t>
            </w:r>
            <w:r>
              <w:rPr>
                <w:rFonts w:ascii="Times New Roman" w:hAnsi="Times New Roman"/>
                <w:sz w:val="28"/>
                <w:szCs w:val="28"/>
              </w:rPr>
            </w:r>
          </w:p>
        </w:tc>
        <w:tc>
          <w:tcPr>
            <w:gridSpan w:val="2"/>
            <w:tcW w:w="4568" w:type="dxa"/>
            <w:vAlign w:val="top"/>
            <w:textDirection w:val="lrTb"/>
            <w:noWrap w:val="false"/>
          </w:tcPr>
          <w:p>
            <w:pPr>
              <w:pStyle w:val="764"/>
              <w:jc w:val="center"/>
              <w:spacing w:after="0" w:line="240" w:lineRule="auto"/>
              <w:rPr>
                <w:rFonts w:ascii="Times New Roman" w:hAnsi="Times New Roman"/>
                <w:sz w:val="28"/>
                <w:szCs w:val="28"/>
              </w:rPr>
            </w:pPr>
            <w:r>
              <w:rPr>
                <w:rFonts w:ascii="Times New Roman" w:hAnsi="Times New Roman"/>
                <w:sz w:val="28"/>
                <w:szCs w:val="28"/>
              </w:rPr>
              <w:t xml:space="preserve">ПАССИВ</w:t>
            </w:r>
            <w:r>
              <w:rPr>
                <w:rFonts w:ascii="Times New Roman" w:hAnsi="Times New Roman"/>
                <w:sz w:val="28"/>
                <w:szCs w:val="2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Содержание статьи</w:t>
            </w:r>
            <w:r>
              <w:rPr>
                <w:rFonts w:ascii="Times New Roman" w:hAnsi="Times New Roman"/>
                <w:sz w:val="24"/>
                <w:szCs w:val="24"/>
              </w:rPr>
            </w:r>
          </w:p>
        </w:tc>
        <w:tc>
          <w:tcPr>
            <w:tcW w:w="1402"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w:t>
            </w:r>
            <w:r>
              <w:rPr>
                <w:rFonts w:ascii="Times New Roman" w:hAnsi="Times New Roman"/>
                <w:sz w:val="24"/>
                <w:szCs w:val="24"/>
              </w:rPr>
            </w:r>
          </w:p>
        </w:tc>
        <w:tc>
          <w:tcPr>
            <w:tcW w:w="3134"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Содержание статьи</w:t>
            </w:r>
            <w:r>
              <w:rPr>
                <w:rFonts w:ascii="Times New Roman" w:hAnsi="Times New Roman"/>
                <w:sz w:val="24"/>
                <w:szCs w:val="24"/>
              </w:rPr>
            </w:r>
          </w:p>
        </w:tc>
        <w:tc>
          <w:tcPr>
            <w:tcW w:w="1434"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W w:w="1402"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W w:w="3134"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W w:w="1434"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510" w:type="dxa"/>
            <w:vAlign w:val="top"/>
            <w:textDirection w:val="lrTb"/>
            <w:noWrap w:val="false"/>
          </w:tcPr>
          <w:p>
            <w:pPr>
              <w:pStyle w:val="764"/>
              <w:jc w:val="right"/>
              <w:spacing w:after="0" w:line="240" w:lineRule="auto"/>
              <w:rPr>
                <w:rFonts w:ascii="Times New Roman" w:hAnsi="Times New Roman"/>
                <w:sz w:val="28"/>
                <w:szCs w:val="28"/>
              </w:rPr>
            </w:pPr>
            <w:r>
              <w:rPr>
                <w:rFonts w:ascii="Times New Roman" w:hAnsi="Times New Roman"/>
                <w:sz w:val="28"/>
                <w:szCs w:val="28"/>
              </w:rPr>
              <w:t xml:space="preserve">БАЛАНС</w:t>
            </w:r>
            <w:r>
              <w:rPr>
                <w:rFonts w:ascii="Times New Roman" w:hAnsi="Times New Roman"/>
                <w:sz w:val="28"/>
                <w:szCs w:val="28"/>
              </w:rPr>
            </w:r>
          </w:p>
        </w:tc>
        <w:tc>
          <w:tcPr>
            <w:tcW w:w="1402"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W w:w="3134" w:type="dxa"/>
            <w:vAlign w:val="top"/>
            <w:textDirection w:val="lrTb"/>
            <w:noWrap w:val="false"/>
          </w:tcPr>
          <w:p>
            <w:pPr>
              <w:pStyle w:val="764"/>
              <w:jc w:val="right"/>
              <w:spacing w:after="0" w:line="240" w:lineRule="auto"/>
              <w:rPr>
                <w:rFonts w:ascii="Times New Roman" w:hAnsi="Times New Roman"/>
                <w:sz w:val="28"/>
                <w:szCs w:val="28"/>
              </w:rPr>
            </w:pPr>
            <w:r>
              <w:rPr>
                <w:rFonts w:ascii="Times New Roman" w:hAnsi="Times New Roman"/>
                <w:sz w:val="28"/>
                <w:szCs w:val="28"/>
              </w:rPr>
              <w:t xml:space="preserve">БАЛАНС</w:t>
            </w:r>
            <w:r>
              <w:rPr>
                <w:rFonts w:ascii="Times New Roman" w:hAnsi="Times New Roman"/>
                <w:sz w:val="28"/>
                <w:szCs w:val="28"/>
              </w:rPr>
            </w:r>
          </w:p>
        </w:tc>
        <w:tc>
          <w:tcPr>
            <w:tcW w:w="1434"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pStyle w:val="78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spacing w:after="0" w:line="24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bl>
      <w:tblPr>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353"/>
        <w:gridCol w:w="1418"/>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53"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Содержание операции</w:t>
            </w:r>
            <w:r>
              <w:rPr>
                <w:rFonts w:ascii="Times New Roman" w:hAnsi="Times New Roman"/>
                <w:sz w:val="24"/>
                <w:szCs w:val="24"/>
              </w:rPr>
            </w:r>
          </w:p>
        </w:tc>
        <w:tc>
          <w:tcPr>
            <w:tcW w:w="1418"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Сумма, р.</w:t>
            </w:r>
            <w:r>
              <w:rPr>
                <w:rFonts w:ascii="Times New Roman" w:hAnsi="Times New Roman"/>
                <w:sz w:val="24"/>
                <w:szCs w:val="24"/>
              </w:rPr>
            </w:r>
          </w:p>
        </w:tc>
        <w:tc>
          <w:tcPr>
            <w:tcW w:w="1417"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Дебет</w:t>
            </w:r>
            <w:r>
              <w:rPr>
                <w:rFonts w:ascii="Times New Roman" w:hAnsi="Times New Roman"/>
                <w:sz w:val="24"/>
                <w:szCs w:val="24"/>
              </w:rPr>
            </w:r>
          </w:p>
        </w:tc>
        <w:tc>
          <w:tcPr>
            <w:tcW w:w="127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Кредит</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53"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418"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1417"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W w:w="1276" w:type="dxa"/>
            <w:vAlign w:val="top"/>
            <w:textDirection w:val="lrTb"/>
            <w:noWrap w:val="false"/>
          </w:tcPr>
          <w:p>
            <w:pPr>
              <w:pStyle w:val="764"/>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pStyle w:val="764"/>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Счет</w:t>
      </w:r>
      <w:r>
        <w:rPr>
          <w:rFonts w:ascii="Times New Roman" w:hAnsi="Times New Roman"/>
          <w:sz w:val="24"/>
          <w:szCs w:val="24"/>
        </w:rPr>
        <w:t xml:space="preserve">_______________________________              Счет ______________________________</w:t>
      </w:r>
      <w:r>
        <w:rPr>
          <w:rFonts w:ascii="Times New Roman" w:hAnsi="Times New Roman"/>
          <w:sz w:val="24"/>
          <w:szCs w:val="24"/>
        </w:rPr>
      </w:r>
      <w:r>
        <w:rPr>
          <w:rFonts w:ascii="Times New Roman" w:hAnsi="Times New Roman"/>
          <w:sz w:val="24"/>
          <w:szCs w:val="24"/>
        </w:rPr>
      </w:r>
    </w:p>
    <w:tbl>
      <w:tblPr>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093"/>
        <w:gridCol w:w="2268"/>
        <w:gridCol w:w="709"/>
        <w:gridCol w:w="2126"/>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093"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Дебет</w:t>
            </w:r>
            <w:r>
              <w:rPr>
                <w:rFonts w:ascii="Times New Roman" w:hAnsi="Times New Roman"/>
                <w:sz w:val="24"/>
                <w:szCs w:val="24"/>
              </w:rPr>
            </w:r>
          </w:p>
        </w:tc>
        <w:tc>
          <w:tcPr>
            <w:tcBorders>
              <w:right w:val="single" w:color="000000" w:sz="4" w:space="0"/>
            </w:tcBorders>
            <w:tcW w:w="2268"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Кредит</w:t>
            </w:r>
            <w:r>
              <w:rPr>
                <w:rFonts w:ascii="Times New Roman" w:hAnsi="Times New Roman"/>
                <w:sz w:val="24"/>
                <w:szCs w:val="24"/>
              </w:rPr>
            </w:r>
          </w:p>
        </w:tc>
        <w:tc>
          <w:tcPr>
            <w:tcBorders>
              <w:top w:val="none" w:color="000000" w:sz="4" w:space="0"/>
              <w:left w:val="single" w:color="000000" w:sz="4" w:space="0"/>
              <w:bottom w:val="none" w:color="000000" w:sz="4" w:space="0"/>
              <w:right w:val="single" w:color="000000" w:sz="4" w:space="0"/>
            </w:tcBorders>
            <w:tcW w:w="709"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left w:val="single" w:color="000000" w:sz="4" w:space="0"/>
            </w:tcBorders>
            <w:tcW w:w="2126"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Дебет</w:t>
            </w:r>
            <w:r>
              <w:rPr>
                <w:rFonts w:ascii="Times New Roman" w:hAnsi="Times New Roman"/>
                <w:sz w:val="24"/>
                <w:szCs w:val="24"/>
              </w:rPr>
            </w:r>
          </w:p>
        </w:tc>
        <w:tc>
          <w:tcPr>
            <w:tcW w:w="2268" w:type="dxa"/>
            <w:vAlign w:val="top"/>
            <w:textDirection w:val="lrTb"/>
            <w:noWrap w:val="false"/>
          </w:tcPr>
          <w:p>
            <w:pPr>
              <w:pStyle w:val="764"/>
              <w:jc w:val="center"/>
              <w:spacing w:after="0" w:line="240" w:lineRule="auto"/>
              <w:rPr>
                <w:rFonts w:ascii="Times New Roman" w:hAnsi="Times New Roman"/>
                <w:sz w:val="24"/>
                <w:szCs w:val="24"/>
              </w:rPr>
            </w:pPr>
            <w:r>
              <w:rPr>
                <w:rFonts w:ascii="Times New Roman" w:hAnsi="Times New Roman"/>
                <w:sz w:val="24"/>
                <w:szCs w:val="24"/>
              </w:rPr>
              <w:t xml:space="preserve">Кредит</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093"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right w:val="single" w:color="000000" w:sz="4" w:space="0"/>
            </w:tcBorders>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000000" w:sz="4" w:space="0"/>
              <w:bottom w:val="none" w:color="000000" w:sz="4" w:space="0"/>
              <w:right w:val="single" w:color="000000" w:sz="4" w:space="0"/>
            </w:tcBorders>
            <w:tcW w:w="709"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left w:val="single" w:color="000000" w:sz="4" w:space="0"/>
            </w:tcBorders>
            <w:tcW w:w="2126"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093"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right w:val="single" w:color="000000" w:sz="4" w:space="0"/>
            </w:tcBorders>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000000" w:sz="4" w:space="0"/>
              <w:bottom w:val="none" w:color="000000" w:sz="4" w:space="0"/>
              <w:right w:val="single" w:color="000000" w:sz="4" w:space="0"/>
            </w:tcBorders>
            <w:tcW w:w="709"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left w:val="single" w:color="000000" w:sz="4" w:space="0"/>
            </w:tcBorders>
            <w:tcW w:w="2126"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093"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right w:val="single" w:color="000000" w:sz="4" w:space="0"/>
            </w:tcBorders>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000000" w:sz="4" w:space="0"/>
              <w:bottom w:val="none" w:color="000000" w:sz="4" w:space="0"/>
              <w:right w:val="single" w:color="000000" w:sz="4" w:space="0"/>
            </w:tcBorders>
            <w:tcW w:w="709"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left w:val="single" w:color="000000" w:sz="4" w:space="0"/>
            </w:tcBorders>
            <w:tcW w:w="2126"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093"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right w:val="single" w:color="000000" w:sz="4" w:space="0"/>
            </w:tcBorders>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000000" w:sz="4" w:space="0"/>
              <w:bottom w:val="none" w:color="000000" w:sz="4" w:space="0"/>
              <w:right w:val="single" w:color="000000" w:sz="4" w:space="0"/>
            </w:tcBorders>
            <w:tcW w:w="709"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left w:val="single" w:color="000000" w:sz="4" w:space="0"/>
            </w:tcBorders>
            <w:tcW w:w="2126"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2268"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bl>
    <w:p>
      <w:pPr>
        <w:pStyle w:val="764"/>
        <w:jc w:val="center"/>
        <w:spacing w:after="0" w:line="240" w:lineRule="auto"/>
        <w:widowControl w:val="off"/>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М</w:t>
      </w:r>
      <w:r>
        <w:rPr>
          <w:rFonts w:ascii="Times New Roman" w:hAnsi="Times New Roman"/>
          <w:b/>
          <w:sz w:val="24"/>
          <w:szCs w:val="24"/>
        </w:rPr>
        <w:t xml:space="preserve">атериалы промежуточного</w:t>
      </w:r>
      <w:r>
        <w:rPr>
          <w:rFonts w:ascii="Times New Roman" w:hAnsi="Times New Roman"/>
          <w:b/>
          <w:sz w:val="24"/>
          <w:szCs w:val="24"/>
        </w:rPr>
        <w:t xml:space="preserve"> контроля.</w:t>
      </w:r>
      <w:r>
        <w:rPr>
          <w:rFonts w:ascii="Times New Roman" w:hAnsi="Times New Roman"/>
          <w:b/>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ind w:firstLine="709"/>
        <w:jc w:val="both"/>
        <w:spacing w:after="0" w:line="240" w:lineRule="auto"/>
        <w:rPr>
          <w:rFonts w:ascii="Times New Roman" w:hAnsi="Times New Roman"/>
          <w:sz w:val="24"/>
          <w:szCs w:val="24"/>
        </w:rPr>
      </w:pPr>
      <w:r>
        <w:rPr>
          <w:rFonts w:ascii="Times New Roman" w:hAnsi="Times New Roman"/>
          <w:sz w:val="24"/>
          <w:szCs w:val="24"/>
        </w:rPr>
        <w:t xml:space="preserve">Промежуточный контроль проходит в форме экзамена по билетам</w:t>
      </w:r>
      <w:r>
        <w:rPr>
          <w:rFonts w:ascii="Times New Roman" w:hAnsi="Times New Roman"/>
          <w:sz w:val="24"/>
          <w:szCs w:val="24"/>
        </w:rPr>
        <w:t xml:space="preserve">. В каждом билете три типа заданий: 2 теоретических вопроса, одна задача и составление трех бухгалтерских проводок. </w:t>
      </w: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center"/>
        <w:pageBreakBefore/>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Департамент образования вологодской области</w:t>
      </w:r>
      <w:r>
        <w:rPr>
          <w:rFonts w:ascii="Times New Roman" w:hAnsi="Times New Roman" w:eastAsia="Times New Roman"/>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БПОУ ВО «вологодский аграрно-экономический колледж»</w:t>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ind w:left="5040"/>
        <w:jc w:val="both"/>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УТВЕРЖДАЮ</w:t>
      </w:r>
      <w:r>
        <w:rPr>
          <w:rFonts w:ascii="Times New Roman" w:hAnsi="Times New Roman" w:eastAsia="Times New Roman"/>
          <w:b/>
          <w:sz w:val="24"/>
          <w:szCs w:val="24"/>
        </w:rPr>
      </w:r>
    </w:p>
    <w:p>
      <w:pPr>
        <w:pStyle w:val="764"/>
        <w:ind w:left="4956"/>
        <w:jc w:val="both"/>
        <w:spacing w:after="0" w:line="252" w:lineRule="auto"/>
        <w:rPr>
          <w:rFonts w:ascii="Times New Roman" w:hAnsi="Times New Roman" w:eastAsia="Times New Roman"/>
          <w:sz w:val="24"/>
          <w:szCs w:val="24"/>
        </w:rPr>
      </w:pPr>
      <w:r>
        <w:rPr>
          <w:rFonts w:ascii="Times New Roman" w:hAnsi="Times New Roman" w:eastAsia="Times New Roman"/>
          <w:sz w:val="24"/>
          <w:szCs w:val="24"/>
        </w:rPr>
        <w:t xml:space="preserve">  Директор колледжа</w:t>
      </w:r>
      <w:r>
        <w:rPr>
          <w:rFonts w:ascii="Times New Roman" w:hAnsi="Times New Roman" w:eastAsia="Times New Roman"/>
          <w:sz w:val="24"/>
          <w:szCs w:val="24"/>
        </w:rPr>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______________ </w:t>
      </w:r>
      <w:r>
        <w:rPr>
          <w:rFonts w:ascii="Times New Roman" w:hAnsi="Times New Roman" w:eastAsia="Times New Roman"/>
          <w:sz w:val="24"/>
          <w:szCs w:val="24"/>
        </w:rPr>
        <w:t xml:space="preserve">Л.А.Климина</w:t>
      </w:r>
      <w:r>
        <w:rPr>
          <w:rFonts w:ascii="Times New Roman" w:hAnsi="Times New Roman" w:eastAsia="Times New Roman"/>
          <w:sz w:val="24"/>
          <w:szCs w:val="24"/>
        </w:rPr>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«__»  </w:t>
      </w:r>
      <w:r>
        <w:rPr>
          <w:rFonts w:ascii="Times New Roman" w:hAnsi="Times New Roman" w:eastAsia="Times New Roman"/>
          <w:sz w:val="24"/>
          <w:szCs w:val="24"/>
          <w:u w:val="single"/>
        </w:rPr>
        <w:t xml:space="preserve">_________</w:t>
      </w:r>
      <w:r>
        <w:rPr>
          <w:rFonts w:ascii="Times New Roman" w:hAnsi="Times New Roman" w:eastAsia="Times New Roman"/>
          <w:sz w:val="24"/>
          <w:szCs w:val="24"/>
        </w:rPr>
        <w:t xml:space="preserve"> 202</w:t>
      </w:r>
      <w:r>
        <w:rPr>
          <w:rFonts w:ascii="Times New Roman" w:hAnsi="Times New Roman" w:eastAsia="Times New Roman"/>
          <w:sz w:val="24"/>
          <w:szCs w:val="24"/>
        </w:rPr>
        <w:t xml:space="preserve">_</w:t>
      </w:r>
      <w:r>
        <w:rPr>
          <w:rFonts w:ascii="Times New Roman" w:hAnsi="Times New Roman" w:eastAsia="Times New Roman"/>
          <w:sz w:val="24"/>
          <w:szCs w:val="24"/>
        </w:rPr>
        <w:t xml:space="preserve"> г.</w:t>
      </w:r>
      <w:r>
        <w:rPr>
          <w:rFonts w:ascii="Times New Roman" w:hAnsi="Times New Roman" w:eastAsia="Times New Roman"/>
          <w:sz w:val="24"/>
          <w:szCs w:val="24"/>
        </w:rPr>
      </w:r>
    </w:p>
    <w:p>
      <w:pPr>
        <w:pStyle w:val="764"/>
        <w:jc w:val="both"/>
        <w:spacing w:after="0" w:line="240" w:lineRule="auto"/>
        <w:widowControl w:val="off"/>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t xml:space="preserve">ОПИСЬ</w:t>
      </w:r>
      <w:r>
        <w:rPr>
          <w:rFonts w:ascii="Times New Roman" w:hAnsi="Times New Roman" w:eastAsia="Times New Roman"/>
          <w:b/>
          <w:caps/>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билетов для экзамена по междисциплинарному курсу 02.01 «Практические основы бухгалтерского учета источников </w:t>
      </w:r>
      <w:r>
        <w:rPr>
          <w:rFonts w:ascii="Times New Roman" w:hAnsi="Times New Roman" w:eastAsia="Times New Roman"/>
          <w:sz w:val="24"/>
          <w:szCs w:val="24"/>
        </w:rPr>
        <w:t xml:space="preserve">образования</w:t>
      </w:r>
      <w:r>
        <w:rPr>
          <w:rFonts w:ascii="Times New Roman" w:hAnsi="Times New Roman" w:eastAsia="Times New Roman"/>
          <w:sz w:val="24"/>
          <w:szCs w:val="24"/>
        </w:rPr>
        <w:t xml:space="preserve"> </w:t>
      </w:r>
      <w:r>
        <w:rPr>
          <w:rFonts w:ascii="Times New Roman" w:hAnsi="Times New Roman" w:eastAsia="Times New Roman"/>
          <w:sz w:val="24"/>
          <w:szCs w:val="24"/>
        </w:rPr>
        <w:t xml:space="preserve">активов</w:t>
      </w:r>
      <w:r>
        <w:rPr>
          <w:rFonts w:ascii="Times New Roman" w:hAnsi="Times New Roman" w:eastAsia="Times New Roman"/>
          <w:sz w:val="24"/>
          <w:szCs w:val="24"/>
        </w:rPr>
        <w:t xml:space="preserve"> организации»</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специальность </w:t>
      </w:r>
      <w:r>
        <w:rPr>
          <w:rFonts w:ascii="Times New Roman" w:hAnsi="Times New Roman" w:eastAsia="Times New Roman"/>
          <w:sz w:val="24"/>
          <w:szCs w:val="24"/>
        </w:rPr>
        <w:t xml:space="preserve">38.02.01 Экономика и бухгалтерский учет (по отраслям)</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077"/>
        <w:gridCol w:w="5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Разработано:</w:t>
            </w:r>
            <w:r>
              <w:rPr>
                <w:rFonts w:ascii="Times New Roman" w:hAnsi="Times New Roman" w:eastAsia="Times New Roman"/>
                <w:b/>
                <w:sz w:val="24"/>
                <w:szCs w:val="24"/>
              </w:rPr>
            </w:r>
          </w:p>
        </w:tc>
        <w:tc>
          <w:tcPr>
            <w:tcW w:w="5494" w:type="dxa"/>
            <w:vAlign w:val="top"/>
            <w:textDirection w:val="lrTb"/>
            <w:noWrap w:val="false"/>
          </w:tcPr>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Рассмотрено:</w:t>
            </w:r>
            <w:r>
              <w:rPr>
                <w:rFonts w:ascii="Times New Roman" w:hAnsi="Times New Roman" w:eastAsia="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Преподаватель</w:t>
            </w: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u w:val="single"/>
              </w:rPr>
            </w:pPr>
            <w:r>
              <w:rPr>
                <w:rFonts w:ascii="Times New Roman" w:hAnsi="Times New Roman" w:eastAsia="Times New Roman"/>
                <w:sz w:val="24"/>
                <w:szCs w:val="24"/>
                <w:u w:val="single"/>
              </w:rPr>
            </w:r>
            <w:r>
              <w:rPr>
                <w:rFonts w:ascii="Times New Roman" w:hAnsi="Times New Roman" w:eastAsia="Times New Roman"/>
                <w:sz w:val="24"/>
                <w:szCs w:val="24"/>
                <w:u w:val="single"/>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u w:val="single"/>
              </w:rPr>
              <w:t xml:space="preserve">___</w:t>
            </w:r>
            <w:r>
              <w:rPr>
                <w:rFonts w:ascii="Times New Roman" w:hAnsi="Times New Roman" w:eastAsia="Times New Roman"/>
                <w:sz w:val="24"/>
                <w:szCs w:val="24"/>
                <w:u w:val="single"/>
                <w:lang w:eastAsia="ru-RU"/>
              </w:rPr>
              <mc:AlternateContent>
                <mc:Choice Requires="wpg">
                  <w:drawing>
                    <wp:inline xmlns:wp="http://schemas.openxmlformats.org/drawingml/2006/wordprocessingDrawing" distT="0" distB="0" distL="0" distR="0">
                      <wp:extent cx="891658" cy="429274"/>
                      <wp:effectExtent l="0" t="0" r="0" b="0"/>
                      <wp:docPr id="2" name="_x0000_i103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2"/>
                              <a:stretch/>
                            </pic:blipFill>
                            <pic:spPr bwMode="auto">
                              <a:xfrm>
                                <a:off x="0" y="0"/>
                                <a:ext cx="891658" cy="42927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0.21pt;height:33.80pt;mso-wrap-distance-left:0.00pt;mso-wrap-distance-top:0.00pt;mso-wrap-distance-right:0.00pt;mso-wrap-distance-bottom:0.00pt;" stroked="f">
                      <v:path textboxrect="0,0,0,0"/>
                      <v:imagedata r:id="rId12" o:title=""/>
                    </v:shape>
                  </w:pict>
                </mc:Fallback>
              </mc:AlternateContent>
            </w:r>
            <w:r>
              <w:rPr>
                <w:rFonts w:ascii="Times New Roman" w:hAnsi="Times New Roman" w:eastAsia="Times New Roman"/>
                <w:sz w:val="24"/>
                <w:szCs w:val="24"/>
                <w:u w:val="single"/>
              </w:rPr>
              <w:t xml:space="preserve">_</w:t>
            </w:r>
            <w:r>
              <w:rPr>
                <w:sz w:val="28"/>
                <w:szCs w:val="28"/>
              </w:rPr>
              <w:t xml:space="preserve">    </w:t>
            </w:r>
            <w:r>
              <w:rPr>
                <w:rFonts w:ascii="Times New Roman" w:hAnsi="Times New Roman" w:eastAsia="Times New Roman"/>
                <w:sz w:val="24"/>
                <w:szCs w:val="24"/>
              </w:rPr>
              <w:t xml:space="preserve">ДемидоваЮ.В.</w:t>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«__» ___________ 202_</w:t>
            </w:r>
            <w:r>
              <w:rPr>
                <w:rFonts w:ascii="Times New Roman" w:hAnsi="Times New Roman" w:eastAsia="Times New Roman"/>
                <w:sz w:val="24"/>
                <w:szCs w:val="24"/>
              </w:rPr>
              <w:t xml:space="preserve"> г.</w:t>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c>
        <w:tc>
          <w:tcPr>
            <w:tcW w:w="549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eastAsia="Times New Roman"/>
                <w:sz w:val="24"/>
                <w:szCs w:val="24"/>
              </w:rPr>
              <w:t xml:space="preserve">На заседании методической комиссии</w:t>
            </w:r>
            <w:r>
              <w:rPr>
                <w:rFonts w:ascii="Times New Roman" w:hAnsi="Times New Roman"/>
                <w:sz w:val="28"/>
                <w:szCs w:val="28"/>
              </w:rPr>
              <w:t xml:space="preserve"> </w:t>
            </w:r>
            <w:r>
              <w:rPr>
                <w:rFonts w:ascii="Times New Roman" w:hAnsi="Times New Roman"/>
                <w:sz w:val="24"/>
                <w:szCs w:val="24"/>
              </w:rPr>
              <w:t xml:space="preserve">бухгалтерских</w:t>
            </w:r>
            <w:r>
              <w:rPr>
                <w:rFonts w:ascii="Times New Roman" w:hAnsi="Times New Roman"/>
                <w:sz w:val="24"/>
                <w:szCs w:val="24"/>
              </w:rPr>
              <w:t xml:space="preserve"> </w:t>
            </w:r>
            <w:r>
              <w:rPr>
                <w:rFonts w:ascii="Times New Roman" w:hAnsi="Times New Roman"/>
                <w:sz w:val="24"/>
                <w:szCs w:val="24"/>
              </w:rPr>
              <w:t xml:space="preserve">дисциплин</w:t>
            </w:r>
            <w:r>
              <w:rPr>
                <w:rFonts w:ascii="Times New Roman" w:hAnsi="Times New Roman"/>
                <w:sz w:val="24"/>
                <w:szCs w:val="24"/>
              </w:rPr>
            </w:r>
          </w:p>
          <w:p>
            <w:pPr>
              <w:pStyle w:val="764"/>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Протокол № __</w:t>
            </w: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от «__» __________ 202_</w:t>
            </w:r>
            <w:r>
              <w:rPr>
                <w:rFonts w:ascii="Times New Roman" w:hAnsi="Times New Roman" w:eastAsia="Times New Roman"/>
                <w:sz w:val="24"/>
                <w:szCs w:val="24"/>
              </w:rPr>
              <w:t xml:space="preserve"> г.</w:t>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Председатель методической комиссии</w:t>
            </w:r>
            <w:r>
              <w:rPr>
                <w:rFonts w:ascii="Times New Roman" w:hAnsi="Times New Roman" w:eastAsia="Times New Roman"/>
                <w:sz w:val="24"/>
                <w:szCs w:val="24"/>
              </w:rPr>
              <w:t xml:space="preserve"> бухгалтерских</w:t>
            </w:r>
            <w:r>
              <w:rPr>
                <w:rFonts w:ascii="Times New Roman" w:hAnsi="Times New Roman" w:eastAsia="Times New Roman"/>
                <w:sz w:val="24"/>
                <w:szCs w:val="24"/>
              </w:rPr>
              <w:t xml:space="preserve"> дисциплин</w:t>
            </w: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w:t>
            </w:r>
            <w:r>
              <w:rPr>
                <w:sz w:val="28"/>
                <w:szCs w:val="28"/>
                <w:u w:val="single"/>
                <w:lang w:eastAsia="ru-RU"/>
              </w:rPr>
              <w:t xml:space="preserve">______________</w:t>
            </w:r>
            <w:r>
              <w:rPr>
                <w:rFonts w:ascii="Times New Roman" w:hAnsi="Times New Roman" w:eastAsia="Times New Roman"/>
                <w:sz w:val="24"/>
                <w:szCs w:val="24"/>
              </w:rPr>
              <w:t xml:space="preserve"> </w:t>
            </w:r>
            <w:r>
              <w:rPr>
                <w:rFonts w:ascii="Times New Roman" w:hAnsi="Times New Roman" w:eastAsia="Times New Roman"/>
                <w:sz w:val="24"/>
                <w:szCs w:val="24"/>
              </w:rPr>
              <w:t xml:space="preserve">Е.А.Климашевская</w:t>
            </w:r>
            <w:r>
              <w:rPr>
                <w:rFonts w:ascii="Times New Roman" w:hAnsi="Times New Roman" w:eastAsia="Times New Roman"/>
                <w:sz w:val="24"/>
                <w:szCs w:val="24"/>
              </w:rPr>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«__» _____________ 202</w:t>
            </w:r>
            <w:r>
              <w:rPr>
                <w:rFonts w:ascii="Times New Roman" w:hAnsi="Times New Roman" w:eastAsia="Times New Roman"/>
                <w:sz w:val="24"/>
                <w:szCs w:val="24"/>
              </w:rPr>
              <w:t xml:space="preserve">_</w:t>
            </w:r>
            <w:r>
              <w:rPr>
                <w:rFonts w:ascii="Times New Roman" w:hAnsi="Times New Roman" w:eastAsia="Times New Roman"/>
                <w:sz w:val="24"/>
                <w:szCs w:val="24"/>
              </w:rPr>
              <w:t xml:space="preserve"> г.</w:t>
            </w:r>
            <w:r>
              <w:rPr>
                <w:rFonts w:ascii="Times New Roman" w:hAnsi="Times New Roman" w:eastAsia="Times New Roman"/>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c>
      </w:tr>
    </w:tbl>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Вологда</w:t>
      </w:r>
      <w:r>
        <w:rPr>
          <w:rFonts w:ascii="Times New Roman" w:hAnsi="Times New Roman" w:eastAsia="Times New Roman"/>
          <w:sz w:val="24"/>
          <w:szCs w:val="24"/>
        </w:rPr>
      </w:r>
    </w:p>
    <w:p>
      <w:pPr>
        <w:pStyle w:val="764"/>
        <w:jc w:val="center"/>
        <w:spacing w:after="0" w:line="240" w:lineRule="auto"/>
        <w:rPr>
          <w:rFonts w:ascii="Times New Roman" w:hAnsi="Times New Roman" w:eastAsia="Times New Roman"/>
          <w:bCs/>
          <w:sz w:val="24"/>
          <w:szCs w:val="24"/>
        </w:rPr>
      </w:pPr>
      <w:r>
        <w:rPr>
          <w:rFonts w:ascii="Times New Roman" w:hAnsi="Times New Roman" w:eastAsia="Times New Roman"/>
          <w:bCs/>
          <w:sz w:val="24"/>
          <w:szCs w:val="24"/>
        </w:rPr>
        <w:t xml:space="preserve">202_</w:t>
      </w:r>
      <w:r>
        <w:rPr>
          <w:rFonts w:ascii="Times New Roman" w:hAnsi="Times New Roman" w:eastAsia="Times New Roman"/>
          <w:bCs/>
          <w:sz w:val="24"/>
          <w:szCs w:val="24"/>
        </w:rPr>
        <w:t xml:space="preserve"> г.</w:t>
      </w:r>
      <w:r>
        <w:rPr>
          <w:rFonts w:ascii="Times New Roman" w:hAnsi="Times New Roman" w:eastAsia="Times New Roman"/>
          <w:bCs/>
          <w:sz w:val="24"/>
          <w:szCs w:val="24"/>
        </w:rPr>
      </w:r>
      <w:r>
        <w:rPr>
          <w:rFonts w:ascii="Times New Roman" w:hAnsi="Times New Roman" w:eastAsia="Times New Roman"/>
          <w:bCs/>
          <w:sz w:val="24"/>
          <w:szCs w:val="24"/>
        </w:rPr>
      </w:r>
    </w:p>
    <w:p>
      <w:pPr>
        <w:pStyle w:val="764"/>
        <w:jc w:val="center"/>
        <w:spacing w:after="0" w:line="240" w:lineRule="auto"/>
        <w:rPr>
          <w:rFonts w:ascii="Times New Roman" w:hAnsi="Times New Roman" w:eastAsia="Times New Roman"/>
          <w:bCs/>
          <w:sz w:val="24"/>
          <w:szCs w:val="24"/>
        </w:rPr>
      </w:pPr>
      <w:r>
        <w:rPr>
          <w:rFonts w:ascii="Times New Roman" w:hAnsi="Times New Roman" w:eastAsia="Times New Roman"/>
          <w:bCs/>
          <w:sz w:val="24"/>
          <w:szCs w:val="24"/>
        </w:rPr>
      </w:r>
      <w:r>
        <w:rPr>
          <w:rFonts w:ascii="Times New Roman" w:hAnsi="Times New Roman" w:eastAsia="Times New Roman"/>
          <w:bCs/>
          <w:sz w:val="24"/>
          <w:szCs w:val="24"/>
        </w:rPr>
      </w:r>
    </w:p>
    <w:p>
      <w:pPr>
        <w:pStyle w:val="784"/>
        <w:ind w:left="0"/>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t xml:space="preserve">Пример билета для экзамена по МДК 02.01 «Практические основы бухгалтерского учета источников образования активов»</w:t>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t xml:space="preserve">Билет № 1.</w:t>
      </w:r>
      <w:r>
        <w:rPr>
          <w:rFonts w:ascii="Times New Roman" w:hAnsi="Times New Roman"/>
          <w:b/>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Вопрос 1.</w:t>
      </w:r>
      <w:r>
        <w:rPr>
          <w:rFonts w:ascii="Times New Roman" w:hAnsi="Times New Roman" w:eastAsia="Times New Roman"/>
          <w:sz w:val="24"/>
          <w:szCs w:val="24"/>
        </w:rPr>
        <w:t xml:space="preserve"> Задачи бухгалтерского учёта труда и его оплаты. Трудовое законодательство и практика его применения.</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Вопрос 2.</w:t>
      </w:r>
      <w:r>
        <w:rPr>
          <w:rFonts w:ascii="Times New Roman" w:hAnsi="Times New Roman" w:eastAsia="Times New Roman"/>
          <w:sz w:val="24"/>
          <w:szCs w:val="24"/>
        </w:rPr>
        <w:t xml:space="preserve"> Учет доходов и расходов будущих периодов.</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Задача 1.</w:t>
      </w:r>
      <w:r>
        <w:rPr>
          <w:rFonts w:ascii="Times New Roman" w:hAnsi="Times New Roman"/>
          <w:sz w:val="24"/>
          <w:szCs w:val="24"/>
        </w:rPr>
        <w:t xml:space="preserve"> </w:t>
      </w:r>
      <w:r>
        <w:rPr>
          <w:rFonts w:ascii="Times New Roman" w:hAnsi="Times New Roman"/>
          <w:sz w:val="24"/>
          <w:szCs w:val="24"/>
        </w:rPr>
        <w:t xml:space="preserve">Рабочий-повременщик </w:t>
      </w:r>
      <w:r>
        <w:rPr>
          <w:rFonts w:ascii="Times New Roman" w:hAnsi="Times New Roman"/>
          <w:sz w:val="24"/>
          <w:szCs w:val="24"/>
          <w:lang w:val="en-US"/>
        </w:rPr>
        <w:t xml:space="preserve">IV</w:t>
      </w:r>
      <w:r>
        <w:rPr>
          <w:rFonts w:ascii="Times New Roman" w:hAnsi="Times New Roman"/>
          <w:sz w:val="24"/>
          <w:szCs w:val="24"/>
        </w:rPr>
        <w:t xml:space="preserve"> разряда отработал в сентябре (согласно табелю) 148 ч. Часовая тарифная ставка ра</w:t>
      </w:r>
      <w:r>
        <w:rPr>
          <w:rFonts w:ascii="Times New Roman" w:hAnsi="Times New Roman"/>
          <w:sz w:val="24"/>
          <w:szCs w:val="24"/>
        </w:rPr>
        <w:t xml:space="preserve">бочего по этому разряду 42 руб.  Согласно «Положения о премировании» ему предусмотрена премия за отработанное время в размере 50%. У работника на иждивении находится ребенок 6 лет. Определить размер заработной платы, которую получит работник за этот месяц.</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sz w:val="24"/>
          <w:szCs w:val="24"/>
        </w:rPr>
        <w:t xml:space="preserve">Задача 2.</w:t>
      </w:r>
      <w:r>
        <w:rPr>
          <w:rFonts w:ascii="Times New Roman" w:hAnsi="Times New Roman"/>
          <w:sz w:val="24"/>
          <w:szCs w:val="24"/>
        </w:rPr>
        <w:t xml:space="preserve"> Составить корреспонденцию счетов по приведенным операциям</w:t>
      </w:r>
      <w:r>
        <w:rPr>
          <w:rFonts w:ascii="Times New Roman" w:hAnsi="Times New Roman"/>
          <w:sz w:val="24"/>
          <w:szCs w:val="24"/>
        </w:rPr>
      </w:r>
    </w:p>
    <w:tbl>
      <w:tblPr>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34"/>
        <w:gridCol w:w="7796"/>
        <w:gridCol w:w="567"/>
        <w:gridCol w:w="5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4" w:type="dxa"/>
            <w:vAlign w:val="top"/>
            <w:textDirection w:val="lrTb"/>
            <w:noWrap w:val="false"/>
          </w:tcPr>
          <w:p>
            <w:pPr>
              <w:pStyle w:val="764"/>
              <w:contextualSpacing/>
              <w:jc w:val="center"/>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p>
        </w:tc>
        <w:tc>
          <w:tcPr>
            <w:tcW w:w="7796" w:type="dxa"/>
            <w:vAlign w:val="top"/>
            <w:textDirection w:val="lrTb"/>
            <w:noWrap w:val="false"/>
          </w:tcPr>
          <w:p>
            <w:pPr>
              <w:pStyle w:val="764"/>
              <w:contextualSpacing/>
              <w:jc w:val="center"/>
              <w:spacing w:after="0" w:line="240" w:lineRule="auto"/>
              <w:rPr>
                <w:rFonts w:ascii="Times New Roman" w:hAnsi="Times New Roman"/>
                <w:sz w:val="24"/>
                <w:szCs w:val="24"/>
              </w:rPr>
            </w:pPr>
            <w:r>
              <w:rPr>
                <w:rFonts w:ascii="Times New Roman" w:hAnsi="Times New Roman"/>
                <w:sz w:val="24"/>
                <w:szCs w:val="24"/>
              </w:rPr>
              <w:t xml:space="preserve">Содержание операции</w:t>
            </w:r>
            <w:r>
              <w:rPr>
                <w:rFonts w:ascii="Times New Roman" w:hAnsi="Times New Roman"/>
                <w:sz w:val="24"/>
                <w:szCs w:val="24"/>
              </w:rPr>
            </w:r>
          </w:p>
        </w:tc>
        <w:tc>
          <w:tcPr>
            <w:tcW w:w="567" w:type="dxa"/>
            <w:vAlign w:val="top"/>
            <w:textDirection w:val="lrTb"/>
            <w:noWrap w:val="false"/>
          </w:tcPr>
          <w:p>
            <w:pPr>
              <w:pStyle w:val="764"/>
              <w:contextualSpacing/>
              <w:jc w:val="center"/>
              <w:spacing w:after="0" w:line="240" w:lineRule="auto"/>
              <w:rPr>
                <w:rFonts w:ascii="Times New Roman" w:hAnsi="Times New Roman"/>
                <w:sz w:val="24"/>
                <w:szCs w:val="24"/>
              </w:rPr>
            </w:pPr>
            <w:r>
              <w:rPr>
                <w:rFonts w:ascii="Times New Roman" w:hAnsi="Times New Roman"/>
                <w:sz w:val="24"/>
                <w:szCs w:val="24"/>
              </w:rPr>
              <w:t xml:space="preserve">Дт</w:t>
            </w:r>
            <w:r>
              <w:rPr>
                <w:rFonts w:ascii="Times New Roman" w:hAnsi="Times New Roman"/>
                <w:sz w:val="24"/>
                <w:szCs w:val="24"/>
              </w:rPr>
            </w:r>
          </w:p>
        </w:tc>
        <w:tc>
          <w:tcPr>
            <w:tcW w:w="567" w:type="dxa"/>
            <w:vAlign w:val="top"/>
            <w:textDirection w:val="lrTb"/>
            <w:noWrap w:val="false"/>
          </w:tcPr>
          <w:p>
            <w:pPr>
              <w:pStyle w:val="764"/>
              <w:contextualSpacing/>
              <w:jc w:val="center"/>
              <w:spacing w:after="0" w:line="240" w:lineRule="auto"/>
              <w:rPr>
                <w:rFonts w:ascii="Times New Roman" w:hAnsi="Times New Roman"/>
                <w:sz w:val="24"/>
                <w:szCs w:val="24"/>
              </w:rPr>
            </w:pPr>
            <w:r>
              <w:rPr>
                <w:rFonts w:ascii="Times New Roman" w:hAnsi="Times New Roman"/>
                <w:sz w:val="24"/>
                <w:szCs w:val="24"/>
              </w:rPr>
              <w:t xml:space="preserve">Кт</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4"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r>
          </w:p>
        </w:tc>
        <w:tc>
          <w:tcPr>
            <w:tcW w:w="7796"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Отражена задолженность учредителей по вкладам в уставный капитал</w:t>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4"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7796"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Уставный капитал увеличен за счет средств добавочного капитала</w:t>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4"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7796"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t xml:space="preserve">Уставный капитал увеличен за счет средств нераспределенной прибыли</w:t>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567" w:type="dxa"/>
            <w:vAlign w:val="top"/>
            <w:textDirection w:val="lrTb"/>
            <w:noWrap w:val="false"/>
          </w:tcPr>
          <w:p>
            <w:pPr>
              <w:pStyle w:val="764"/>
              <w:contextualSpacing/>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r>
    </w:tbl>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84"/>
        <w:ind w:left="0"/>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Методика проведения экзамена</w:t>
      </w:r>
      <w:r>
        <w:rPr>
          <w:rFonts w:ascii="Times New Roman" w:hAnsi="Times New Roman"/>
          <w:i/>
          <w:sz w:val="24"/>
          <w:szCs w:val="24"/>
        </w:rPr>
      </w:r>
    </w:p>
    <w:p>
      <w:pPr>
        <w:pStyle w:val="784"/>
        <w:ind w:left="0" w:firstLine="709"/>
        <w:jc w:val="both"/>
        <w:spacing w:after="0" w:line="240" w:lineRule="auto"/>
        <w:rPr>
          <w:rFonts w:ascii="Times New Roman" w:hAnsi="Times New Roman"/>
          <w:sz w:val="24"/>
          <w:szCs w:val="24"/>
        </w:rPr>
      </w:pPr>
      <w:r>
        <w:rPr>
          <w:rFonts w:ascii="Times New Roman" w:hAnsi="Times New Roman"/>
          <w:sz w:val="24"/>
          <w:szCs w:val="24"/>
        </w:rPr>
        <w:t xml:space="preserve">Экзамен проводится в период экзаменационных сессий, установленных графиком учебного процесса. </w:t>
      </w:r>
      <w:r>
        <w:rPr>
          <w:rFonts w:ascii="Times New Roman" w:hAnsi="Times New Roman"/>
          <w:sz w:val="24"/>
          <w:szCs w:val="24"/>
        </w:rPr>
        <w:t xml:space="preserve">В билете экзамена содержатся четыре</w:t>
      </w:r>
      <w:r>
        <w:rPr>
          <w:rFonts w:ascii="Times New Roman" w:hAnsi="Times New Roman"/>
          <w:sz w:val="24"/>
          <w:szCs w:val="24"/>
        </w:rPr>
        <w:t xml:space="preserve"> вопроса: два вопроса носят теоретический характер, третий вопрос – практического содержания (задача, ситуация)</w:t>
      </w:r>
      <w:r>
        <w:rPr>
          <w:rFonts w:ascii="Times New Roman" w:hAnsi="Times New Roman"/>
          <w:sz w:val="24"/>
          <w:szCs w:val="24"/>
        </w:rPr>
        <w:t xml:space="preserve">, четвертый – составление бухгалтерских проводок</w:t>
      </w:r>
      <w:r>
        <w:rPr>
          <w:rFonts w:ascii="Times New Roman" w:hAnsi="Times New Roman"/>
          <w:sz w:val="24"/>
          <w:szCs w:val="24"/>
        </w:rPr>
        <w:t xml:space="preserve">. Экзамен проводится в устной форме.</w:t>
      </w:r>
      <w:r>
        <w:rPr>
          <w:rFonts w:ascii="Times New Roman" w:hAnsi="Times New Roman"/>
          <w:sz w:val="24"/>
          <w:szCs w:val="24"/>
        </w:rPr>
      </w:r>
    </w:p>
    <w:p>
      <w:pPr>
        <w:pStyle w:val="784"/>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На выполнение задания по билету </w:t>
      </w:r>
      <w:r>
        <w:rPr>
          <w:rFonts w:ascii="Times New Roman" w:hAnsi="Times New Roman"/>
          <w:sz w:val="24"/>
          <w:szCs w:val="24"/>
        </w:rPr>
        <w:t xml:space="preserve">обучающемуся</w:t>
      </w:r>
      <w:r>
        <w:rPr>
          <w:rFonts w:ascii="Times New Roman" w:hAnsi="Times New Roman"/>
          <w:sz w:val="24"/>
          <w:szCs w:val="24"/>
        </w:rPr>
        <w:t xml:space="preserve"> отводится не более 1 академического часа. После ответа на вопрос эк</w:t>
      </w:r>
      <w:r>
        <w:rPr>
          <w:rFonts w:ascii="Times New Roman" w:hAnsi="Times New Roman"/>
          <w:sz w:val="24"/>
          <w:szCs w:val="24"/>
        </w:rPr>
        <w:t xml:space="preserve">заменационного билета экзаменуемому могут быть предложены дополнительные вопросы с целью конкретизации и углубления учебного материала, вынесенного на экзамен. На сдачу устного экзамена предусматривается не более одной трети академического часа на каждого </w:t>
      </w:r>
      <w:r>
        <w:rPr>
          <w:rFonts w:ascii="Times New Roman" w:hAnsi="Times New Roman"/>
          <w:sz w:val="24"/>
          <w:szCs w:val="24"/>
        </w:rPr>
        <w:t xml:space="preserve">обучающегося</w:t>
      </w:r>
      <w:r>
        <w:rPr>
          <w:rFonts w:ascii="Times New Roman" w:hAnsi="Times New Roman"/>
          <w:sz w:val="24"/>
          <w:szCs w:val="24"/>
        </w:rPr>
        <w:t xml:space="preserve">.</w:t>
      </w:r>
      <w:r>
        <w:rPr>
          <w:rFonts w:ascii="Times New Roman" w:hAnsi="Times New Roman"/>
          <w:sz w:val="24"/>
          <w:szCs w:val="24"/>
        </w:rPr>
      </w:r>
    </w:p>
    <w:p>
      <w:pPr>
        <w:pStyle w:val="784"/>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84"/>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оценки </w:t>
      </w:r>
      <w:r>
        <w:rPr>
          <w:rFonts w:ascii="Times New Roman" w:hAnsi="Times New Roman"/>
          <w:i/>
          <w:sz w:val="24"/>
          <w:szCs w:val="24"/>
        </w:rPr>
        <w:t xml:space="preserve">экзамена</w:t>
      </w:r>
      <w:r>
        <w:rPr>
          <w:rFonts w:ascii="Times New Roman" w:hAnsi="Times New Roman"/>
          <w:i/>
          <w:sz w:val="24"/>
          <w:szCs w:val="24"/>
        </w:rPr>
        <w:t xml:space="preserve">.</w:t>
      </w:r>
      <w:r>
        <w:rPr>
          <w:rFonts w:ascii="Times New Roman" w:hAnsi="Times New Roman"/>
          <w:i/>
          <w:sz w:val="24"/>
          <w:szCs w:val="24"/>
        </w:rPr>
      </w:r>
    </w:p>
    <w:p>
      <w:pPr>
        <w:pStyle w:val="784"/>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tbl>
      <w:tblPr>
        <w:tblW w:w="8896"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84"/>
              <w:ind w:left="0"/>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84"/>
              <w:ind w:left="0"/>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Вопросы раскрыты полностью, логично, производст</w:t>
            </w:r>
            <w:r>
              <w:rPr>
                <w:rFonts w:ascii="Times New Roman" w:hAnsi="Times New Roman"/>
                <w:sz w:val="24"/>
                <w:szCs w:val="24"/>
              </w:rPr>
              <w:t xml:space="preserve">венная задача</w:t>
            </w:r>
            <w:r>
              <w:rPr>
                <w:rFonts w:ascii="Times New Roman" w:hAnsi="Times New Roman"/>
                <w:sz w:val="24"/>
                <w:szCs w:val="24"/>
              </w:rPr>
              <w:t xml:space="preserve"> или </w:t>
            </w:r>
            <w:r>
              <w:rPr>
                <w:rFonts w:ascii="Times New Roman" w:hAnsi="Times New Roman"/>
                <w:sz w:val="24"/>
                <w:szCs w:val="24"/>
              </w:rPr>
              <w:t xml:space="preserve"> ситуация решена</w:t>
            </w:r>
            <w:r>
              <w:rPr>
                <w:rFonts w:ascii="Times New Roman" w:hAnsi="Times New Roman"/>
                <w:sz w:val="24"/>
                <w:szCs w:val="24"/>
              </w:rPr>
              <w:t xml:space="preserve"> с пояснениями, составлена правильная корреспонденция счетов.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Вопрос раскрыт полностью, производственная задача или ситуация решена без пояснений, в корреспонденции счетов есть неточности.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упущены существенные моменты, задача (ситуация) не решена или решена не</w:t>
            </w:r>
            <w:r>
              <w:rPr>
                <w:rFonts w:ascii="Times New Roman" w:hAnsi="Times New Roman"/>
                <w:sz w:val="24"/>
                <w:szCs w:val="24"/>
              </w:rPr>
              <w:t xml:space="preserve"> </w:t>
            </w:r>
            <w:r>
              <w:rPr>
                <w:rFonts w:ascii="Times New Roman" w:hAnsi="Times New Roman"/>
                <w:sz w:val="24"/>
                <w:szCs w:val="24"/>
              </w:rPr>
              <w:t xml:space="preserve">полностью.</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84"/>
              <w:ind w:left="0"/>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Вопросы не раскрыты</w:t>
            </w:r>
            <w:r>
              <w:rPr>
                <w:rFonts w:ascii="Times New Roman" w:hAnsi="Times New Roman"/>
                <w:sz w:val="24"/>
                <w:szCs w:val="24"/>
              </w:rPr>
              <w:t xml:space="preserve">, задача не решена</w:t>
            </w:r>
            <w:r>
              <w:rPr>
                <w:rFonts w:ascii="Times New Roman" w:hAnsi="Times New Roman"/>
                <w:sz w:val="24"/>
                <w:szCs w:val="24"/>
              </w:rPr>
            </w:r>
            <w:r>
              <w:rPr>
                <w:rFonts w:ascii="Times New Roman" w:hAnsi="Times New Roman"/>
                <w:sz w:val="24"/>
                <w:szCs w:val="24"/>
              </w:rPr>
            </w:r>
          </w:p>
        </w:tc>
      </w:tr>
    </w:tbl>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МДК 02.02 «Бухгалтерская технология проведения и оформления инвентаризации»</w:t>
      </w:r>
      <w:r>
        <w:rPr>
          <w:rFonts w:ascii="Times New Roman" w:hAnsi="Times New Roman" w:eastAsia="Times New Roman"/>
          <w:b/>
          <w:bCs/>
          <w:sz w:val="28"/>
          <w:szCs w:val="28"/>
          <w:lang w:eastAsia="ru-RU"/>
        </w:rPr>
      </w:r>
    </w:p>
    <w:p>
      <w:pPr>
        <w:pStyle w:val="764"/>
        <w:jc w:val="center"/>
        <w:keepNext/>
        <w:spacing w:after="0" w:line="240" w:lineRule="auto"/>
        <w:rPr>
          <w:rFonts w:ascii="Times New Roman" w:hAnsi="Times New Roman" w:eastAsia="Times New Roman"/>
          <w:b/>
          <w:sz w:val="28"/>
          <w:szCs w:val="28"/>
          <w:lang w:eastAsia="ru-RU"/>
        </w:rPr>
        <w:suppressLineNumbers/>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sz w:val="28"/>
          <w:szCs w:val="28"/>
          <w:lang w:eastAsia="ru-RU"/>
        </w:rPr>
        <w:t xml:space="preserve">3. Перечень </w:t>
      </w:r>
      <w:r>
        <w:rPr>
          <w:rFonts w:ascii="Times New Roman" w:hAnsi="Times New Roman" w:eastAsia="Times New Roman"/>
          <w:b/>
          <w:bCs/>
          <w:sz w:val="28"/>
          <w:szCs w:val="28"/>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bCs/>
          <w:sz w:val="28"/>
          <w:szCs w:val="28"/>
          <w:lang w:eastAsia="ru-RU"/>
        </w:rPr>
      </w:r>
    </w:p>
    <w:tbl>
      <w:tblPr>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42"/>
        <w:gridCol w:w="2409"/>
        <w:gridCol w:w="63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cs="Calibri"/>
                <w:b/>
                <w:sz w:val="18"/>
                <w:szCs w:val="18"/>
              </w:rPr>
              <w:t xml:space="preserve">Код </w:t>
            </w:r>
            <w:r>
              <w:rPr>
                <w:rFonts w:ascii="Times New Roman" w:hAnsi="Times New Roman" w:eastAsia="Times New Roman" w:cs="Calibri"/>
                <w:b/>
                <w:bCs/>
                <w:sz w:val="18"/>
                <w:szCs w:val="18"/>
              </w:rPr>
              <w:t xml:space="preserve">формируемых общих (ОК) , профессиональных компетенций (ПК) и личностных результатов</w:t>
            </w:r>
            <w:r>
              <w:rPr>
                <w:rFonts w:ascii="Times New Roman" w:hAnsi="Times New Roman" w:eastAsia="Times New Roman" w:cs="Calibri"/>
                <w:b/>
                <w:bCs/>
                <w:sz w:val="18"/>
                <w:szCs w:val="18"/>
              </w:rPr>
              <w:t xml:space="preserve"> (ЛР)</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409" w:type="dxa"/>
            <w:vAlign w:val="top"/>
            <w:textDirection w:val="lrTb"/>
            <w:noWrap w:val="false"/>
          </w:tcPr>
          <w:p>
            <w:pPr>
              <w:pStyle w:val="764"/>
              <w:jc w:val="center"/>
              <w:keepLines/>
              <w:keepNext/>
              <w:spacing w:after="0" w:line="240" w:lineRule="auto"/>
              <w:rPr>
                <w:rFonts w:ascii="Times New Roman" w:hAnsi="Times New Roman" w:eastAsia="Times New Roman"/>
                <w:b/>
                <w:bCs/>
                <w:sz w:val="24"/>
                <w:szCs w:val="24"/>
              </w:rPr>
              <w:suppressLineNumbers/>
            </w:pPr>
            <w:r>
              <w:rPr>
                <w:rFonts w:ascii="Times New Roman" w:hAnsi="Times New Roman" w:eastAsia="Times New Roman"/>
                <w:b/>
                <w:bCs/>
                <w:sz w:val="24"/>
                <w:szCs w:val="24"/>
              </w:rPr>
              <w:t xml:space="preserve">Наименование формируемых общих и профессиональных компетенций</w:t>
            </w:r>
            <w:r>
              <w:rPr>
                <w:rFonts w:ascii="Times New Roman" w:hAnsi="Times New Roman" w:eastAsia="Times New Roman"/>
                <w:b/>
                <w:bCs/>
                <w:sz w:val="24"/>
                <w:szCs w:val="24"/>
              </w:rPr>
            </w:r>
          </w:p>
          <w:p>
            <w:pPr>
              <w:pStyle w:val="764"/>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6380" w:type="dxa"/>
            <w:vAlign w:val="top"/>
            <w:textDirection w:val="lrTb"/>
            <w:noWrap w:val="false"/>
          </w:tcPr>
          <w:p>
            <w:pPr>
              <w:pStyle w:val="764"/>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4"/>
                <w:szCs w:val="24"/>
              </w:rPr>
              <w:t xml:space="preserve">Знания и умения в соответствии</w:t>
            </w:r>
            <w:r>
              <w:rPr>
                <w:rFonts w:ascii="Times New Roman" w:hAnsi="Times New Roman" w:eastAsia="Times New Roman"/>
                <w:b/>
                <w:bCs/>
                <w:sz w:val="24"/>
                <w:szCs w:val="24"/>
              </w:rPr>
              <w:t xml:space="preserve"> с программой </w:t>
            </w:r>
            <w:r>
              <w:rPr>
                <w:rFonts w:ascii="Times New Roman" w:hAnsi="Times New Roman" w:eastAsia="Times New Roman"/>
                <w:b/>
                <w:bCs/>
                <w:sz w:val="24"/>
                <w:szCs w:val="24"/>
              </w:rPr>
              <w:t xml:space="preserve">профессионального модуля</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jc w:val="both"/>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1.</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нормативные правовые акты, регулирующие порядок проведения инвентаризации активов и обязательств;</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основные понятия инвентаризации активов;</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318" w:hanging="283"/>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sz w:val="24"/>
                <w:szCs w:val="24"/>
                <w:lang w:eastAsia="ar-SA"/>
              </w:rPr>
            </w:r>
          </w:p>
          <w:p>
            <w:pPr>
              <w:pStyle w:val="764"/>
              <w:numPr>
                <w:ilvl w:val="0"/>
                <w:numId w:val="52"/>
              </w:numPr>
              <w:ind w:left="318" w:hanging="283"/>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пользоваться специальной терминологией при проведении инвентаризации активов;</w:t>
            </w:r>
            <w:r>
              <w:rPr>
                <w:rFonts w:ascii="Times New Roman" w:hAnsi="Times New Roman" w:eastAsia="Times New Roman"/>
                <w:sz w:val="24"/>
                <w:szCs w:val="24"/>
                <w:lang w:eastAsia="ar-S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2.</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eastAsia="Times New Roman"/>
                <w:sz w:val="24"/>
                <w:szCs w:val="24"/>
                <w:lang w:eastAsia="ar-SA"/>
              </w:rPr>
              <w:suppressLineNumbers/>
            </w:pPr>
            <w:r>
              <w:rPr>
                <w:rFonts w:ascii="Times New Roman" w:hAnsi="Times New Roman" w:eastAsia="Times New Roman"/>
                <w:sz w:val="24"/>
                <w:szCs w:val="24"/>
                <w:lang w:eastAsia="ar-SA"/>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sz w:val="24"/>
                <w:szCs w:val="24"/>
                <w:lang w:eastAsia="ar-SA"/>
              </w:rPr>
            </w:r>
          </w:p>
          <w:p>
            <w:pPr>
              <w:pStyle w:val="764"/>
              <w:numPr>
                <w:ilvl w:val="0"/>
                <w:numId w:val="51"/>
              </w:numPr>
              <w:ind w:left="318" w:hanging="283"/>
              <w:jc w:val="both"/>
              <w:keepNext/>
              <w:spacing w:after="0" w:line="240" w:lineRule="auto"/>
              <w:rPr>
                <w:rFonts w:ascii="Times New Roman" w:hAnsi="Times New Roman" w:eastAsia="Times New Roman"/>
                <w:sz w:val="24"/>
                <w:szCs w:val="24"/>
                <w:lang w:eastAsia="ar-SA"/>
              </w:rPr>
              <w:suppressLineNumbers/>
            </w:pPr>
            <w:r>
              <w:rPr>
                <w:rFonts w:ascii="Times New Roman" w:hAnsi="Times New Roman" w:eastAsia="Times New Roman"/>
                <w:sz w:val="24"/>
                <w:szCs w:val="24"/>
                <w:lang w:eastAsia="ar-SA"/>
              </w:rPr>
              <w:t xml:space="preserve">основные понятия инвентаризации активов;</w:t>
            </w:r>
            <w:r>
              <w:rPr>
                <w:rFonts w:ascii="Times New Roman" w:hAnsi="Times New Roman" w:eastAsia="Times New Roman"/>
                <w:sz w:val="24"/>
                <w:szCs w:val="24"/>
                <w:lang w:eastAsia="ar-SA"/>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177" w:hanging="142"/>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sz w:val="24"/>
                <w:szCs w:val="24"/>
                <w:lang w:eastAsia="ar-SA"/>
              </w:rPr>
            </w:r>
          </w:p>
          <w:p>
            <w:pPr>
              <w:pStyle w:val="764"/>
              <w:numPr>
                <w:ilvl w:val="0"/>
                <w:numId w:val="52"/>
              </w:numPr>
              <w:ind w:left="177" w:hanging="142"/>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пользоваться специальной терминологией при проведении инвентаризации активов;</w:t>
            </w:r>
            <w:r>
              <w:rPr>
                <w:rFonts w:ascii="Times New Roman" w:hAnsi="Times New Roman" w:eastAsia="Times New Roman"/>
                <w:sz w:val="24"/>
                <w:szCs w:val="24"/>
                <w:lang w:eastAsia="ar-S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3.</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Планировать и реализовывать собственное профессиональное и личностное развитие</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нормативные правовые акты, регулирующие порядок проведения инвентаризации активов и обязательств;</w:t>
            </w:r>
            <w:r>
              <w:rPr>
                <w:rFonts w:ascii="Times New Roman" w:hAnsi="Times New Roman"/>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3"/>
              </w:numPr>
              <w:ind w:left="357" w:hanging="357"/>
              <w:jc w:val="both"/>
              <w:spacing w:after="0" w:line="240" w:lineRule="auto"/>
              <w:rPr>
                <w:rFonts w:ascii="Times New Roman" w:hAnsi="Times New Roman"/>
                <w:sz w:val="24"/>
                <w:szCs w:val="24"/>
              </w:rPr>
            </w:pPr>
            <w:r>
              <w:rPr>
                <w:rFonts w:ascii="Times New Roman" w:hAnsi="Times New Roman"/>
                <w:sz w:val="24"/>
                <w:szCs w:val="24"/>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4.</w:t>
            </w:r>
            <w:r>
              <w:rPr>
                <w:rFonts w:ascii="Times New Roman" w:hAnsi="Times New Roman" w:eastAsia="Times New Roman"/>
                <w:b/>
                <w:bCs/>
                <w:sz w:val="28"/>
                <w:szCs w:val="28"/>
                <w:lang w:eastAsia="ru-RU"/>
              </w:rPr>
            </w:r>
          </w:p>
        </w:tc>
        <w:tc>
          <w:tcPr>
            <w:tcW w:w="2409" w:type="dxa"/>
            <w:vAlign w:val="top"/>
            <w:textDirection w:val="lrTb"/>
            <w:noWrap w:val="false"/>
          </w:tcPr>
          <w:p>
            <w:pPr>
              <w:pStyle w:val="764"/>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Работать в коллективе и команде, эффективно взаимодействовать с коллегами, руководством, клиентами</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177" w:hanging="142"/>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задачи и состав инвентаризационной комиссии;</w:t>
            </w:r>
            <w:r>
              <w:rPr>
                <w:rFonts w:ascii="Times New Roman" w:hAnsi="Times New Roman"/>
                <w:sz w:val="24"/>
                <w:szCs w:val="24"/>
              </w:rPr>
            </w:r>
          </w:p>
          <w:p>
            <w:pPr>
              <w:pStyle w:val="764"/>
              <w:numPr>
                <w:ilvl w:val="0"/>
                <w:numId w:val="51"/>
              </w:numPr>
              <w:ind w:left="177" w:hanging="142"/>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перечень лиц, ответственных за подготовительный этап для подбора документации, необходимой для проведения инвентаризации;</w:t>
            </w:r>
            <w:r>
              <w:rPr>
                <w:rFonts w:ascii="Times New Roman" w:hAnsi="Times New Roman"/>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3"/>
              </w:numPr>
              <w:contextualSpacing/>
              <w:ind w:left="177" w:hanging="142"/>
              <w:spacing w:after="0" w:line="240" w:lineRule="auto"/>
              <w:rPr>
                <w:rFonts w:ascii="Times New Roman" w:hAnsi="Times New Roman"/>
                <w:sz w:val="24"/>
                <w:szCs w:val="24"/>
              </w:rPr>
            </w:pPr>
            <w:r>
              <w:rPr>
                <w:rFonts w:ascii="Times New Roman" w:hAnsi="Times New Roman"/>
                <w:sz w:val="24"/>
                <w:szCs w:val="24"/>
              </w:rPr>
              <w:t xml:space="preserve">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r>
              <w:rPr>
                <w:rFonts w:ascii="Times New Roman" w:hAnsi="Times New Roman"/>
                <w:sz w:val="24"/>
                <w:szCs w:val="24"/>
              </w:rPr>
            </w:r>
          </w:p>
          <w:p>
            <w:pPr>
              <w:pStyle w:val="764"/>
              <w:numPr>
                <w:ilvl w:val="0"/>
                <w:numId w:val="3"/>
              </w:numPr>
              <w:contextualSpacing/>
              <w:ind w:left="177" w:hanging="177"/>
              <w:jc w:val="both"/>
              <w:spacing w:after="0" w:line="240" w:lineRule="auto"/>
              <w:rPr>
                <w:rFonts w:ascii="Times New Roman" w:hAnsi="Times New Roman"/>
                <w:sz w:val="24"/>
                <w:szCs w:val="24"/>
              </w:rPr>
            </w:pPr>
            <w:r>
              <w:rPr>
                <w:rFonts w:ascii="Times New Roman" w:hAnsi="Times New Roman"/>
                <w:sz w:val="24"/>
                <w:szCs w:val="24"/>
              </w:rPr>
              <w:t xml:space="preserve">составлять инвентаризационные описи;</w:t>
            </w:r>
            <w:r>
              <w:rPr>
                <w:rFonts w:ascii="Times New Roman" w:hAnsi="Times New Roman"/>
                <w:sz w:val="24"/>
                <w:szCs w:val="24"/>
              </w:rPr>
            </w:r>
          </w:p>
          <w:p>
            <w:pPr>
              <w:pStyle w:val="764"/>
              <w:numPr>
                <w:ilvl w:val="0"/>
                <w:numId w:val="3"/>
              </w:numPr>
              <w:contextualSpacing/>
              <w:ind w:left="177" w:hanging="177"/>
              <w:jc w:val="both"/>
              <w:spacing w:after="0" w:line="240" w:lineRule="auto"/>
              <w:rPr>
                <w:rFonts w:ascii="Times New Roman" w:hAnsi="Times New Roman"/>
                <w:sz w:val="24"/>
                <w:szCs w:val="24"/>
              </w:rPr>
            </w:pPr>
            <w:r>
              <w:rPr>
                <w:rFonts w:ascii="Times New Roman" w:hAnsi="Times New Roman"/>
                <w:sz w:val="24"/>
                <w:szCs w:val="24"/>
              </w:rPr>
              <w:t xml:space="preserve">проводить физический подсчет активов;</w:t>
            </w:r>
            <w:r>
              <w:rPr>
                <w:rFonts w:ascii="Times New Roman" w:hAnsi="Times New Roman"/>
                <w:sz w:val="24"/>
                <w:szCs w:val="24"/>
              </w:rPr>
            </w:r>
          </w:p>
          <w:p>
            <w:pPr>
              <w:pStyle w:val="764"/>
              <w:numPr>
                <w:ilvl w:val="0"/>
                <w:numId w:val="3"/>
              </w:numPr>
              <w:ind w:left="177" w:hanging="177"/>
              <w:jc w:val="both"/>
              <w:spacing w:after="0" w:line="240" w:lineRule="auto"/>
            </w:pPr>
            <w:r>
              <w:rPr>
                <w:rFonts w:ascii="Times New Roman" w:hAnsi="Times New Roman"/>
                <w:sz w:val="24"/>
                <w:szCs w:val="24"/>
              </w:rPr>
              <w:t xml:space="preserve">составлять сличительные ведомости и устанавливать соответствие данных о фактическом наличии средств данным бухгалтерского учета;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5.</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нормативные правовые акты, регулирующие порядок проведения инвентаризации активов и обязательств;</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основные понятия инвентаризации активов;</w:t>
            </w:r>
            <w:r>
              <w:rPr>
                <w:rFonts w:ascii="Times New Roman" w:hAnsi="Times New Roman"/>
                <w:bCs/>
                <w:sz w:val="24"/>
                <w:szCs w:val="24"/>
              </w:rPr>
            </w:r>
          </w:p>
          <w:p>
            <w:pPr>
              <w:pStyle w:val="764"/>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w:t>
              <w:tab/>
              <w:t xml:space="preserve">порядок составления инвентаризационных описей и сроки передачи их в бухгалтерию;</w:t>
            </w:r>
            <w:r>
              <w:rPr>
                <w:rFonts w:ascii="Times New Roman" w:hAnsi="Times New Roman"/>
                <w:bCs/>
                <w:sz w:val="24"/>
                <w:szCs w:val="24"/>
              </w:rPr>
            </w:r>
          </w:p>
          <w:p>
            <w:pPr>
              <w:pStyle w:val="764"/>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w:t>
              <w:tab/>
              <w:t xml:space="preserve">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177" w:hanging="142"/>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sz w:val="24"/>
                <w:szCs w:val="24"/>
                <w:lang w:eastAsia="ar-SA"/>
              </w:rPr>
            </w:r>
          </w:p>
          <w:p>
            <w:pPr>
              <w:pStyle w:val="764"/>
              <w:numPr>
                <w:ilvl w:val="0"/>
                <w:numId w:val="52"/>
              </w:numPr>
              <w:ind w:left="177" w:hanging="142"/>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пользоваться специальной терминологией при проведении инвентаризации активов;</w:t>
            </w:r>
            <w:r>
              <w:rPr>
                <w:rFonts w:ascii="Times New Roman" w:hAnsi="Times New Roman" w:eastAsia="Times New Roman"/>
                <w:sz w:val="24"/>
                <w:szCs w:val="24"/>
                <w:lang w:eastAsia="ar-S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9.</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Использовать информационные технологии в профессиональной деятельности</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нормативные правовые акты, регулирующие порядок проведения инвентаризации активов и обязательств;</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3"/>
              </w:numPr>
              <w:ind w:left="177" w:hanging="177"/>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sz w:val="24"/>
                <w:szCs w:val="24"/>
                <w:lang w:eastAsia="ar-SA"/>
              </w:rPr>
            </w:r>
          </w:p>
          <w:p>
            <w:pPr>
              <w:pStyle w:val="764"/>
              <w:numPr>
                <w:ilvl w:val="0"/>
                <w:numId w:val="3"/>
              </w:numPr>
              <w:ind w:left="177" w:hanging="177"/>
              <w:jc w:val="both"/>
              <w:spacing w:after="0" w:line="240" w:lineRule="auto"/>
              <w:widowControl w:val="off"/>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пользоваться специальной терминологией при проведении инвентаризации активов;</w:t>
            </w:r>
            <w:r>
              <w:rPr>
                <w:rFonts w:ascii="Times New Roman" w:hAnsi="Times New Roman" w:eastAsia="Times New Roman"/>
                <w:sz w:val="24"/>
                <w:szCs w:val="24"/>
                <w:lang w:eastAsia="ar-S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bCs/>
                <w:sz w:val="28"/>
                <w:szCs w:val="28"/>
                <w:lang w:eastAsia="ru-RU"/>
              </w:rPr>
              <w:t xml:space="preserve">ОК 11.</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Использовать знания по финансовой грамотности, планировать предпринимательскую деятельность в профессиональной сфере</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contextualSpacing/>
              <w:ind w:left="318" w:hanging="283"/>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bCs/>
                <w:sz w:val="24"/>
                <w:szCs w:val="24"/>
                <w:lang w:eastAsia="ru-RU"/>
              </w:rPr>
            </w:r>
          </w:p>
          <w:p>
            <w:pPr>
              <w:pStyle w:val="764"/>
              <w:contextualSpacing/>
              <w:jc w:val="both"/>
              <w:keepNext/>
              <w:spacing w:after="0" w:line="240" w:lineRule="auto"/>
              <w:tabs>
                <w:tab w:val="left" w:pos="318" w:leader="none"/>
              </w:tabs>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3"/>
              </w:numPr>
              <w:contextualSpacing/>
              <w:ind w:left="0" w:firstLine="0"/>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bCs/>
                <w:sz w:val="24"/>
                <w:szCs w:val="24"/>
                <w:lang w:eastAsia="ru-RU"/>
              </w:rPr>
            </w:r>
          </w:p>
          <w:p>
            <w:pPr>
              <w:pStyle w:val="764"/>
              <w:numPr>
                <w:ilvl w:val="0"/>
                <w:numId w:val="3"/>
              </w:numPr>
              <w:contextualSpacing/>
              <w:ind w:left="0" w:firstLine="0"/>
              <w:jc w:val="both"/>
              <w:keepNext/>
              <w:spacing w:after="0" w:line="240" w:lineRule="auto"/>
              <w:tabs>
                <w:tab w:val="left" w:pos="318" w:leader="none"/>
              </w:tabs>
              <w:rPr>
                <w:rFonts w:ascii="Times New Roman" w:hAnsi="Times New Roman" w:eastAsia="Times New Roman"/>
                <w:b/>
                <w:bCs/>
                <w:sz w:val="24"/>
                <w:szCs w:val="24"/>
                <w:lang w:eastAsia="ru-RU"/>
              </w:rPr>
              <w:suppressLineNumbers/>
            </w:pPr>
            <w:r>
              <w:rPr>
                <w:rFonts w:ascii="Times New Roman" w:hAnsi="Times New Roman" w:eastAsia="Times New Roman"/>
                <w:bCs/>
                <w:sz w:val="24"/>
                <w:szCs w:val="24"/>
                <w:lang w:eastAsia="ru-RU"/>
              </w:rPr>
              <w:t xml:space="preserve">пользоваться специальной терминологией при проведении инвентаризации активов;</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jc w:val="both"/>
              <w:rPr>
                <w:rFonts w:ascii="Times New Roman" w:hAnsi="Times New Roman"/>
                <w:bCs/>
                <w:i/>
                <w:sz w:val="28"/>
                <w:szCs w:val="28"/>
              </w:rPr>
            </w:pPr>
            <w:r>
              <w:rPr>
                <w:rFonts w:ascii="Times New Roman" w:hAnsi="Times New Roman"/>
                <w:b/>
                <w:bCs/>
                <w:sz w:val="28"/>
                <w:szCs w:val="28"/>
              </w:rPr>
              <w:t xml:space="preserve">ПК 2.2</w:t>
            </w:r>
            <w:r>
              <w:rPr>
                <w:rFonts w:ascii="Times New Roman" w:hAnsi="Times New Roman"/>
                <w:bCs/>
                <w:i/>
                <w:sz w:val="28"/>
                <w:szCs w:val="28"/>
              </w:rPr>
            </w:r>
            <w:r>
              <w:rPr>
                <w:rFonts w:ascii="Times New Roman" w:hAnsi="Times New Roman"/>
                <w:bCs/>
                <w:i/>
                <w:sz w:val="28"/>
                <w:szCs w:val="28"/>
              </w:rPr>
            </w:r>
          </w:p>
        </w:tc>
        <w:tc>
          <w:tcPr>
            <w:tcW w:w="2409"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Выполнять поручения руководства в составе комиссии по инвентаризации активов в местах его хранения</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jc w:val="both"/>
              <w:keepNext/>
              <w:spacing w:after="0" w:line="240" w:lineRule="auto"/>
              <w:tabs>
                <w:tab w:val="left" w:pos="318" w:leader="none"/>
              </w:tabs>
              <w:rPr>
                <w:rFonts w:ascii="Times New Roman" w:hAnsi="Times New Roman"/>
                <w:sz w:val="24"/>
                <w:szCs w:val="24"/>
              </w:rPr>
              <w:suppressLineNumbers/>
            </w:pPr>
            <w:r>
              <w:rPr>
                <w:rFonts w:ascii="Times New Roman" w:hAnsi="Times New Roman"/>
                <w:sz w:val="24"/>
                <w:szCs w:val="24"/>
              </w:rPr>
              <w:t xml:space="preserve">•</w:t>
              <w:tab/>
              <w:t xml:space="preserve">нормативные правовые акты, регулирующие порядок проведения инвентаризации активов и обязательств;</w:t>
            </w:r>
            <w:r>
              <w:rPr>
                <w:rFonts w:ascii="Times New Roman" w:hAnsi="Times New Roman"/>
                <w:sz w:val="24"/>
                <w:szCs w:val="24"/>
              </w:rPr>
            </w:r>
          </w:p>
          <w:p>
            <w:pPr>
              <w:pStyle w:val="764"/>
              <w:jc w:val="both"/>
              <w:keepNext/>
              <w:spacing w:after="0" w:line="240" w:lineRule="auto"/>
              <w:tabs>
                <w:tab w:val="left" w:pos="318" w:leader="none"/>
              </w:tabs>
              <w:rPr>
                <w:rFonts w:ascii="Times New Roman" w:hAnsi="Times New Roman"/>
                <w:sz w:val="24"/>
                <w:szCs w:val="24"/>
              </w:rPr>
              <w:suppressLineNumbers/>
            </w:pPr>
            <w:r>
              <w:rPr>
                <w:rFonts w:ascii="Times New Roman" w:hAnsi="Times New Roman"/>
                <w:sz w:val="24"/>
                <w:szCs w:val="24"/>
              </w:rPr>
              <w:t xml:space="preserve">•</w:t>
              <w:tab/>
              <w:t xml:space="preserve">основные понятия инвентаризации активов;</w:t>
            </w:r>
            <w:r>
              <w:rPr>
                <w:rFonts w:ascii="Times New Roman" w:hAnsi="Times New Roman"/>
                <w:sz w:val="24"/>
                <w:szCs w:val="24"/>
              </w:rPr>
            </w:r>
          </w:p>
          <w:p>
            <w:pPr>
              <w:pStyle w:val="764"/>
              <w:jc w:val="both"/>
              <w:keepNext/>
              <w:spacing w:after="0" w:line="240" w:lineRule="auto"/>
              <w:tabs>
                <w:tab w:val="left" w:pos="318" w:leader="none"/>
              </w:tabs>
              <w:rPr>
                <w:rFonts w:ascii="Times New Roman" w:hAnsi="Times New Roman"/>
                <w:sz w:val="24"/>
                <w:szCs w:val="24"/>
              </w:rPr>
              <w:suppressLineNumbers/>
            </w:pPr>
            <w:r>
              <w:rPr>
                <w:rFonts w:ascii="Times New Roman" w:hAnsi="Times New Roman"/>
                <w:sz w:val="24"/>
                <w:szCs w:val="24"/>
              </w:rPr>
              <w:t xml:space="preserve">•</w:t>
              <w:tab/>
              <w:t xml:space="preserve">характеристику объектов, подлежащих инвентаризации;</w:t>
            </w:r>
            <w:r>
              <w:rPr>
                <w:rFonts w:ascii="Times New Roman" w:hAnsi="Times New Roman"/>
                <w:sz w:val="24"/>
                <w:szCs w:val="24"/>
              </w:rPr>
            </w:r>
          </w:p>
          <w:p>
            <w:pPr>
              <w:pStyle w:val="764"/>
              <w:jc w:val="both"/>
              <w:keepNext/>
              <w:spacing w:after="0" w:line="240" w:lineRule="auto"/>
              <w:tabs>
                <w:tab w:val="left" w:pos="318" w:leader="none"/>
              </w:tabs>
              <w:rPr>
                <w:rFonts w:ascii="Times New Roman" w:hAnsi="Times New Roman"/>
                <w:sz w:val="24"/>
                <w:szCs w:val="24"/>
              </w:rPr>
              <w:suppressLineNumbers/>
            </w:pPr>
            <w:r>
              <w:rPr>
                <w:rFonts w:ascii="Times New Roman" w:hAnsi="Times New Roman"/>
                <w:sz w:val="24"/>
                <w:szCs w:val="24"/>
              </w:rPr>
              <w:t xml:space="preserve">•</w:t>
              <w:tab/>
              <w:t xml:space="preserve">цели и периодичность проведения инвентаризации имущества;</w:t>
            </w:r>
            <w:r>
              <w:rPr>
                <w:rFonts w:ascii="Times New Roman" w:hAnsi="Times New Roman"/>
                <w:sz w:val="24"/>
                <w:szCs w:val="24"/>
              </w:rPr>
            </w:r>
          </w:p>
          <w:p>
            <w:pPr>
              <w:pStyle w:val="764"/>
              <w:jc w:val="both"/>
              <w:keepNext/>
              <w:spacing w:after="0" w:line="240" w:lineRule="auto"/>
              <w:tabs>
                <w:tab w:val="left" w:pos="318" w:leader="none"/>
              </w:tabs>
              <w:rPr>
                <w:rFonts w:ascii="Times New Roman" w:hAnsi="Times New Roman"/>
                <w:sz w:val="24"/>
                <w:szCs w:val="24"/>
              </w:rPr>
              <w:suppressLineNumbers/>
            </w:pPr>
            <w:r>
              <w:rPr>
                <w:rFonts w:ascii="Times New Roman" w:hAnsi="Times New Roman"/>
                <w:sz w:val="24"/>
                <w:szCs w:val="24"/>
              </w:rPr>
              <w:t xml:space="preserve">•</w:t>
              <w:tab/>
              <w:t xml:space="preserve">задачи и состав инвентаризационной комиссии;</w:t>
            </w:r>
            <w:r>
              <w:rPr>
                <w:rFonts w:ascii="Times New Roman" w:hAnsi="Times New Roman"/>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определять цели и периодичность проведения инвентаризации;</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пользоваться специальной терминологией при проведении инвентаризации активов;</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давать характеристику активов организации;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jc w:val="both"/>
              <w:rPr>
                <w:rFonts w:ascii="Times New Roman" w:hAnsi="Times New Roman"/>
                <w:bCs/>
                <w:i/>
                <w:sz w:val="28"/>
                <w:szCs w:val="28"/>
              </w:rPr>
            </w:pPr>
            <w:r>
              <w:rPr>
                <w:rFonts w:ascii="Times New Roman" w:hAnsi="Times New Roman"/>
                <w:b/>
                <w:bCs/>
                <w:sz w:val="28"/>
                <w:szCs w:val="28"/>
              </w:rPr>
              <w:t xml:space="preserve">ПК 2.3</w:t>
            </w:r>
            <w:r>
              <w:rPr>
                <w:rFonts w:ascii="Times New Roman" w:hAnsi="Times New Roman"/>
                <w:bCs/>
                <w:i/>
                <w:sz w:val="28"/>
                <w:szCs w:val="28"/>
              </w:rPr>
            </w:r>
            <w:r>
              <w:rPr>
                <w:rFonts w:ascii="Times New Roman" w:hAnsi="Times New Roman"/>
                <w:bCs/>
                <w:i/>
                <w:sz w:val="28"/>
                <w:szCs w:val="28"/>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Проводить подготовку к инвентаризации и проверку действительного соответствия фактических данных инвентаризации данным учета.</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процесс подготовки к инвентаризации, порядок подготовки регистров аналитического учета по объектам инвентаризации;</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перечень лиц, ответственных за подготовительный этап для подбора документации, необходимой для проведения инвентаризации;</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приемы физического подсчета активов;</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составления инвентаризационных описей и сроки передачи их в бухгалтерию;</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r>
              <w:rPr>
                <w:rFonts w:ascii="Times New Roman" w:hAnsi="Times New Roman"/>
                <w:sz w:val="24"/>
                <w:szCs w:val="24"/>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составлять инвентаризационные описи;</w:t>
            </w:r>
            <w:r>
              <w:rPr>
                <w:rFonts w:ascii="Times New Roman" w:hAnsi="Times New Roman"/>
                <w:sz w:val="24"/>
                <w:szCs w:val="24"/>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проводить физический подсчет активов;</w:t>
            </w:r>
            <w:r>
              <w:rPr>
                <w:rFonts w:ascii="Times New Roman" w:hAnsi="Times New Roman"/>
                <w:sz w:val="24"/>
                <w:szCs w:val="24"/>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составлять сличительные ведомости и устанавливать соответствие данных о фактическом наличии средств данным бухгалтерского учета;</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jc w:val="both"/>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ПК 2.4</w:t>
            </w:r>
            <w:r>
              <w:rPr>
                <w:rFonts w:ascii="Times New Roman" w:hAnsi="Times New Roman" w:eastAsia="Times New Roman"/>
                <w:b/>
                <w:sz w:val="28"/>
                <w:szCs w:val="28"/>
                <w:lang w:eastAsia="ru-RU"/>
              </w:rPr>
            </w:r>
          </w:p>
          <w:p>
            <w:pPr>
              <w:pStyle w:val="764"/>
              <w:contextualSpacing/>
              <w:jc w:val="both"/>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Отражать в бухгалтерских проводках зачет и списание недостачи ценностей (регулировать инвентаризационные разницы) по результатам инвентаризации.</w:t>
            </w:r>
            <w:r>
              <w:rPr>
                <w:rFonts w:ascii="Times New Roman" w:hAnsi="Times New Roman" w:eastAsia="Times New Roman"/>
                <w:sz w:val="24"/>
                <w:szCs w:val="24"/>
                <w:lang w:eastAsia="ru-RU"/>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порядок инвентаризации основных средств и отражение ее результатов в бухгалтерских проводках;</w:t>
            </w:r>
            <w:r>
              <w:rPr>
                <w:rFonts w:ascii="Times New Roman" w:hAnsi="Times New Roman"/>
                <w:sz w:val="24"/>
                <w:szCs w:val="24"/>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порядок инвентаризации нематериальных активов и отражение ее результатов в бухгалтерских проводках;</w:t>
            </w:r>
            <w:r>
              <w:rPr>
                <w:rFonts w:ascii="Times New Roman" w:hAnsi="Times New Roman"/>
                <w:sz w:val="24"/>
                <w:szCs w:val="24"/>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порядок инвентаризации и переоценки материально-производственных запасов и отражение ее результатов в бухгалтерских проводках;</w:t>
            </w:r>
            <w:r>
              <w:rPr>
                <w:rFonts w:ascii="Times New Roman" w:hAnsi="Times New Roman"/>
                <w:sz w:val="24"/>
                <w:szCs w:val="24"/>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r>
              <w:rPr>
                <w:rFonts w:ascii="Times New Roman" w:hAnsi="Times New Roman"/>
                <w:sz w:val="24"/>
                <w:szCs w:val="24"/>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формирование бухгалтерских проводок по списанию недостач в зависимости от причин их возникновения;</w:t>
            </w:r>
            <w:r>
              <w:rPr>
                <w:rFonts w:ascii="Times New Roman" w:hAnsi="Times New Roman"/>
                <w:sz w:val="24"/>
                <w:szCs w:val="24"/>
              </w:rPr>
            </w:r>
          </w:p>
          <w:p>
            <w:pPr>
              <w:pStyle w:val="764"/>
              <w:numPr>
                <w:ilvl w:val="0"/>
                <w:numId w:val="51"/>
              </w:numPr>
              <w:ind w:left="318" w:hanging="283"/>
              <w:jc w:val="both"/>
              <w:keepNext/>
              <w:spacing w:after="0" w:line="240" w:lineRule="auto"/>
              <w:rPr>
                <w:rFonts w:ascii="Times New Roman" w:hAnsi="Times New Roman"/>
                <w:sz w:val="24"/>
                <w:szCs w:val="24"/>
              </w:rPr>
              <w:suppressLineNumbers/>
            </w:pPr>
            <w:r>
              <w:rPr>
                <w:rFonts w:ascii="Times New Roman" w:hAnsi="Times New Roman"/>
                <w:sz w:val="24"/>
                <w:szCs w:val="24"/>
              </w:rPr>
              <w:t xml:space="preserve">процедуру составления акта по результатам инвентаризации;</w:t>
            </w:r>
            <w:r>
              <w:rPr>
                <w:rFonts w:ascii="Times New Roman" w:hAnsi="Times New Roman"/>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выполнять работу по инвентаризации основных средств и отражать ее результаты в бухгалтерских проводках;</w:t>
            </w:r>
            <w:r>
              <w:rPr>
                <w:rFonts w:ascii="Times New Roman" w:hAnsi="Times New Roman"/>
                <w:sz w:val="24"/>
                <w:szCs w:val="24"/>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выполнять работу по инвентаризации нематериальных активов и отражать ее результаты в бухгалтерских проводках;</w:t>
            </w:r>
            <w:r>
              <w:rPr>
                <w:rFonts w:ascii="Times New Roman" w:hAnsi="Times New Roman"/>
                <w:sz w:val="24"/>
                <w:szCs w:val="24"/>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выполнять работу по инвентаризации и переоценке материально-производственных запасов и отражать ее результаты в бухгалтерских проводках;</w:t>
            </w:r>
            <w:r>
              <w:rPr>
                <w:rFonts w:ascii="Times New Roman" w:hAnsi="Times New Roman"/>
                <w:sz w:val="24"/>
                <w:szCs w:val="24"/>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r>
              <w:rPr>
                <w:rFonts w:ascii="Times New Roman" w:hAnsi="Times New Roman"/>
                <w:sz w:val="24"/>
                <w:szCs w:val="24"/>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формировать бухгалтерские проводки по списанию недостач в зависимости от причин их возникновения;</w:t>
            </w:r>
            <w:r>
              <w:rPr>
                <w:rFonts w:ascii="Times New Roman" w:hAnsi="Times New Roman"/>
                <w:sz w:val="24"/>
                <w:szCs w:val="24"/>
              </w:rPr>
            </w:r>
          </w:p>
          <w:p>
            <w:pPr>
              <w:pStyle w:val="764"/>
              <w:numPr>
                <w:ilvl w:val="0"/>
                <w:numId w:val="52"/>
              </w:numPr>
              <w:ind w:left="318" w:hanging="141"/>
              <w:jc w:val="both"/>
              <w:spacing w:after="0" w:line="240" w:lineRule="auto"/>
              <w:rPr>
                <w:rFonts w:ascii="Times New Roman" w:hAnsi="Times New Roman"/>
                <w:sz w:val="24"/>
                <w:szCs w:val="24"/>
              </w:rPr>
            </w:pPr>
            <w:r>
              <w:rPr>
                <w:rFonts w:ascii="Times New Roman" w:hAnsi="Times New Roman"/>
                <w:sz w:val="24"/>
                <w:szCs w:val="24"/>
              </w:rPr>
              <w:t xml:space="preserve">составлять акт по результатам инвентаризации;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jc w:val="both"/>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ПК 2.5</w:t>
            </w:r>
            <w:r>
              <w:rPr>
                <w:rFonts w:ascii="Times New Roman" w:hAnsi="Times New Roman" w:eastAsia="Times New Roman"/>
                <w:b/>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sz w:val="24"/>
                <w:szCs w:val="24"/>
              </w:rPr>
            </w:pPr>
            <w:r>
              <w:rPr>
                <w:rFonts w:ascii="Times New Roman" w:hAnsi="Times New Roman"/>
                <w:sz w:val="24"/>
                <w:szCs w:val="24"/>
              </w:rPr>
              <w:t xml:space="preserve">Проводить процедуры инвентаризации финансовых обязательств организации.</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инвентаризации дебиторской и кредиторской задолженности организации;</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инвентаризации расчетов;</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технологию определения реального состояния расчетов;</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выявления задолженности, нереальной для взыскания, с целью принятия мер к взысканию задолженности с должников, либо к списанию ее с учета;</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инвентаризации недостач и потерь от порчи ценностей;</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ведения бухгалтерского учета источников формирования имущества;</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порядок выполнения работ по инвентаризации активов и обязательств;</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проводить выверку финансовых обязательств;</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участвовать в инвентаризации дебиторской и кредиторской задолженности организации;</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проводить инвентаризацию расчетов;</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определять реальное состояние расчетов;</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выявлять задолженность, нереальную для взыскания с целью принятия мер к взысканию задолженности с должников, либо к списанию ее с учета;</w:t>
            </w:r>
            <w:r>
              <w:rPr>
                <w:rFonts w:ascii="Times New Roman" w:hAnsi="Times New Roman"/>
                <w:sz w:val="24"/>
                <w:szCs w:val="24"/>
              </w:rPr>
            </w:r>
          </w:p>
          <w:p>
            <w:pPr>
              <w:pStyle w:val="764"/>
              <w:numPr>
                <w:ilvl w:val="0"/>
                <w:numId w:val="52"/>
              </w:numPr>
              <w:ind w:left="177" w:hanging="142"/>
              <w:jc w:val="both"/>
              <w:spacing w:after="0" w:line="240" w:lineRule="auto"/>
              <w:rPr>
                <w:rFonts w:ascii="Times New Roman" w:hAnsi="Times New Roman"/>
                <w:sz w:val="24"/>
                <w:szCs w:val="24"/>
              </w:rPr>
            </w:pPr>
            <w:r>
              <w:rPr>
                <w:rFonts w:ascii="Times New Roman" w:hAnsi="Times New Roman"/>
                <w:sz w:val="24"/>
                <w:szCs w:val="24"/>
              </w:rPr>
              <w:t xml:space="preserve">проводить инвентаризацию недостач и потерь от порчи ценностей (счет 94), целевого финансирования (счет 86), доходов будущих периодов (счет 98);</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jc w:val="both"/>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ПК 2.6.</w:t>
            </w:r>
            <w:r>
              <w:rPr>
                <w:rFonts w:ascii="Times New Roman" w:hAnsi="Times New Roman" w:eastAsia="Times New Roman"/>
                <w:b/>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sz w:val="24"/>
                <w:szCs w:val="24"/>
              </w:rPr>
            </w:pPr>
            <w:r>
              <w:rPr>
                <w:rFonts w:ascii="Times New Roman" w:hAnsi="Times New Roman"/>
                <w:sz w:val="24"/>
                <w:szCs w:val="24"/>
              </w:rPr>
              <w:t xml:space="preserve">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 </w:t>
            </w:r>
            <w:r>
              <w:rPr>
                <w:rFonts w:ascii="Times New Roman" w:hAnsi="Times New Roman" w:eastAsia="Times New Roman"/>
                <w:b/>
                <w:bCs/>
                <w:sz w:val="24"/>
                <w:szCs w:val="24"/>
                <w:lang w:eastAsia="ru-RU"/>
              </w:rPr>
            </w:r>
          </w:p>
          <w:p>
            <w:pPr>
              <w:pStyle w:val="764"/>
              <w:numPr>
                <w:ilvl w:val="0"/>
                <w:numId w:val="53"/>
              </w:numPr>
              <w:ind w:left="318" w:hanging="283"/>
              <w:jc w:val="both"/>
              <w:keepNext/>
              <w:spacing w:after="0" w:line="240" w:lineRule="auto"/>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eastAsia="Times New Roman"/>
                <w:bCs/>
                <w:sz w:val="24"/>
                <w:szCs w:val="24"/>
                <w:lang w:eastAsia="ru-RU"/>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177" w:hanging="142"/>
              <w:jc w:val="both"/>
              <w:keepNext/>
              <w:spacing w:after="0" w:line="240" w:lineRule="auto"/>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eastAsia="Times New Roman"/>
                <w:bCs/>
                <w:sz w:val="24"/>
                <w:szCs w:val="24"/>
                <w:lang w:eastAsia="ru-RU"/>
              </w:rPr>
            </w:r>
          </w:p>
          <w:p>
            <w:pPr>
              <w:pStyle w:val="764"/>
              <w:jc w:val="both"/>
              <w:keepNext/>
              <w:spacing w:after="0" w:line="240" w:lineRule="auto"/>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jc w:val="both"/>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ПК 2.7.</w:t>
            </w:r>
            <w:r>
              <w:rPr>
                <w:rFonts w:ascii="Times New Roman" w:hAnsi="Times New Roman" w:eastAsia="Times New Roman"/>
                <w:b/>
                <w:sz w:val="28"/>
                <w:szCs w:val="28"/>
                <w:lang w:eastAsia="ru-RU"/>
              </w:rPr>
            </w:r>
          </w:p>
        </w:tc>
        <w:tc>
          <w:tcPr>
            <w:tcW w:w="2409" w:type="dxa"/>
            <w:vAlign w:val="top"/>
            <w:textDirection w:val="lrTb"/>
            <w:noWrap w:val="false"/>
          </w:tcPr>
          <w:p>
            <w:pPr>
              <w:pStyle w:val="764"/>
              <w:contextualSpacing/>
              <w:jc w:val="both"/>
              <w:spacing w:after="0" w:line="240" w:lineRule="auto"/>
              <w:widowControl w:val="off"/>
              <w:rPr>
                <w:rFonts w:ascii="Times New Roman" w:hAnsi="Times New Roman"/>
                <w:sz w:val="24"/>
                <w:szCs w:val="24"/>
              </w:rPr>
            </w:pPr>
            <w:r>
              <w:rPr>
                <w:rFonts w:ascii="Times New Roman" w:hAnsi="Times New Roman"/>
                <w:sz w:val="24"/>
                <w:szCs w:val="24"/>
              </w:rPr>
              <w:t xml:space="preserve">Выполнять контрольные процедуры и их документирование, готовить и оформлять завершающие материалы по результатам внутреннего контроля</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 </w:t>
            </w:r>
            <w:r>
              <w:rPr>
                <w:rFonts w:ascii="Times New Roman" w:hAnsi="Times New Roman" w:eastAsia="Times New Roman"/>
                <w:b/>
                <w:bCs/>
                <w:sz w:val="24"/>
                <w:szCs w:val="24"/>
                <w:lang w:eastAsia="ru-RU"/>
              </w:rPr>
            </w:r>
          </w:p>
          <w:p>
            <w:pPr>
              <w:pStyle w:val="764"/>
              <w:numPr>
                <w:ilvl w:val="0"/>
                <w:numId w:val="53"/>
              </w:numPr>
              <w:ind w:left="177" w:hanging="142"/>
              <w:jc w:val="both"/>
              <w:keepNext/>
              <w:spacing w:after="0" w:line="240" w:lineRule="auto"/>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eastAsia="Times New Roman"/>
                <w:bCs/>
                <w:sz w:val="24"/>
                <w:szCs w:val="24"/>
                <w:lang w:eastAsia="ru-RU"/>
              </w:rPr>
            </w:r>
          </w:p>
          <w:p>
            <w:pPr>
              <w:pStyle w:val="764"/>
              <w:ind w:left="177" w:hanging="142"/>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3"/>
              </w:numPr>
              <w:ind w:left="0" w:firstLine="35"/>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выполнять контрольные процедуры и их документирование, готовить и оформлять завершающие материалы по результатам внутреннего контроля.</w:t>
            </w:r>
            <w:r>
              <w:rPr>
                <w:rFonts w:ascii="Times New Roman" w:hAnsi="Times New Roman" w:eastAsia="Times New Roman"/>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409" w:type="dxa"/>
            <w:vAlign w:val="top"/>
            <w:textDirection w:val="lrTb"/>
            <w:noWrap w:val="false"/>
          </w:tcPr>
          <w:p>
            <w:pPr>
              <w:pStyle w:val="783"/>
              <w:ind w:left="0" w:firstLine="0"/>
              <w:widowControl w:val="off"/>
            </w:pPr>
            <w:r>
              <w:rPr>
                <w:rFonts w:eastAsia="Calibri"/>
                <w:lang w:eastAsia="en-US"/>
              </w:rPr>
              <w:t xml:space="preserve">Осознающий себя гражданином и защитником великой страны.</w:t>
            </w: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contextualSpacing/>
              <w:ind w:left="318" w:hanging="283"/>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bCs/>
                <w:sz w:val="24"/>
                <w:szCs w:val="24"/>
                <w:lang w:eastAsia="ru-RU"/>
              </w:rPr>
            </w:r>
          </w:p>
          <w:p>
            <w:pPr>
              <w:pStyle w:val="764"/>
              <w:contextualSpacing/>
              <w:jc w:val="both"/>
              <w:keepNext/>
              <w:spacing w:after="0" w:line="240" w:lineRule="auto"/>
              <w:tabs>
                <w:tab w:val="left" w:pos="318" w:leader="none"/>
              </w:tabs>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3"/>
              </w:numPr>
              <w:contextualSpacing/>
              <w:ind w:left="0" w:firstLine="0"/>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13</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Соблюд</w:t>
            </w:r>
            <w:r>
              <w:rPr>
                <w:rFonts w:ascii="Times New Roman" w:hAnsi="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contextualSpacing/>
              <w:ind w:left="318" w:hanging="283"/>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процесс подготовки к инвентаризации, порядок подготовки регистров аналитического учета по объектам инвентаризации;</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перечень лиц, ответственных за подготовительный этап для подбора документации, необходимой для проведения инвентаризации;</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eastAsia="Times New Roman"/>
                <w:bCs/>
                <w:sz w:val="24"/>
                <w:szCs w:val="24"/>
                <w:lang w:eastAsia="ru-RU"/>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sz w:val="24"/>
                <w:szCs w:val="24"/>
              </w:rPr>
            </w:r>
            <w:r>
              <w:rPr>
                <w:rFonts w:ascii="Times New Roman" w:hAnsi="Times New Roman"/>
                <w:sz w:val="24"/>
                <w:szCs w:val="24"/>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r>
              <w:rPr>
                <w:rFonts w:ascii="Times New Roman" w:hAnsi="Times New Roman"/>
                <w:sz w:val="24"/>
                <w:szCs w:val="24"/>
              </w:rPr>
            </w:r>
          </w:p>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14</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contextualSpacing/>
              <w:ind w:left="318" w:hanging="283"/>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процесс подготовки к инвентаризации, порядок подготовки регистров аналитического учета по объектам инвентаризации;</w:t>
            </w:r>
            <w:r>
              <w:rPr>
                <w:rFonts w:ascii="Times New Roman" w:hAnsi="Times New Roman"/>
                <w:bCs/>
                <w:sz w:val="24"/>
                <w:szCs w:val="24"/>
              </w:rPr>
            </w:r>
          </w:p>
          <w:p>
            <w:pPr>
              <w:pStyle w:val="764"/>
              <w:numPr>
                <w:ilvl w:val="0"/>
                <w:numId w:val="51"/>
              </w:numPr>
              <w:ind w:left="318" w:hanging="283"/>
              <w:jc w:val="both"/>
              <w:keepNext/>
              <w:spacing w:after="0" w:line="240" w:lineRule="auto"/>
              <w:rPr>
                <w:rFonts w:ascii="Times New Roman" w:hAnsi="Times New Roman"/>
                <w:bCs/>
                <w:sz w:val="24"/>
                <w:szCs w:val="24"/>
              </w:rPr>
              <w:suppressLineNumbers/>
            </w:pPr>
            <w:r>
              <w:rPr>
                <w:rFonts w:ascii="Times New Roman" w:hAnsi="Times New Roman"/>
                <w:bCs/>
                <w:sz w:val="24"/>
                <w:szCs w:val="24"/>
              </w:rPr>
              <w:t xml:space="preserve">перечень лиц, ответственных за подготовительный этап для подбора документации, необходимой для проведения инвентаризации;</w:t>
            </w:r>
            <w:r>
              <w:rPr>
                <w:rFonts w:ascii="Times New Roman" w:hAnsi="Times New Roman"/>
                <w:bCs/>
                <w:sz w:val="24"/>
                <w:szCs w:val="24"/>
              </w:rPr>
            </w:r>
          </w:p>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eastAsia="Times New Roman"/>
                <w:bCs/>
                <w:sz w:val="24"/>
                <w:szCs w:val="24"/>
                <w:lang w:eastAsia="ru-RU"/>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sz w:val="24"/>
                <w:szCs w:val="24"/>
              </w:rPr>
            </w:r>
            <w:r>
              <w:rPr>
                <w:rFonts w:ascii="Times New Roman" w:hAnsi="Times New Roman"/>
                <w:sz w:val="24"/>
                <w:szCs w:val="24"/>
              </w:rPr>
            </w:r>
          </w:p>
          <w:p>
            <w:pPr>
              <w:pStyle w:val="764"/>
              <w:numPr>
                <w:ilvl w:val="0"/>
                <w:numId w:val="52"/>
              </w:numPr>
              <w:ind w:left="318" w:hanging="283"/>
              <w:jc w:val="both"/>
              <w:spacing w:after="0" w:line="240" w:lineRule="auto"/>
              <w:rPr>
                <w:rFonts w:ascii="Times New Roman" w:hAnsi="Times New Roman"/>
                <w:sz w:val="24"/>
                <w:szCs w:val="24"/>
              </w:rPr>
            </w:pPr>
            <w:r>
              <w:rPr>
                <w:rFonts w:ascii="Times New Roman" w:hAnsi="Times New Roman"/>
                <w:sz w:val="24"/>
                <w:szCs w:val="24"/>
              </w:rPr>
              <w:t xml:space="preserve">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r>
              <w:rPr>
                <w:rFonts w:ascii="Times New Roman" w:hAnsi="Times New Roman"/>
                <w:sz w:val="24"/>
                <w:szCs w:val="24"/>
              </w:rPr>
            </w:r>
          </w:p>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15</w:t>
            </w:r>
            <w:r>
              <w:rPr>
                <w:rFonts w:ascii="Times New Roman" w:hAnsi="Times New Roman" w:eastAsia="Times New Roman"/>
                <w:b/>
                <w:bCs/>
                <w:sz w:val="28"/>
                <w:szCs w:val="28"/>
                <w:lang w:eastAsia="ru-RU"/>
              </w:rPr>
            </w:r>
          </w:p>
        </w:tc>
        <w:tc>
          <w:tcPr>
            <w:tcW w:w="2409"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Открытый к текущим и перспективным изменениям в мире труда и профессий</w:t>
            </w:r>
            <w:r>
              <w:rPr>
                <w:rFonts w:ascii="Times New Roman" w:hAnsi="Times New Roman"/>
                <w:sz w:val="24"/>
                <w:szCs w:val="24"/>
              </w:rPr>
            </w:r>
          </w:p>
        </w:tc>
        <w:tc>
          <w:tcPr>
            <w:tcW w:w="6380" w:type="dxa"/>
            <w:vAlign w:val="top"/>
            <w:textDirection w:val="lrTb"/>
            <w:noWrap w:val="false"/>
          </w:tcPr>
          <w:p>
            <w:pPr>
              <w:pStyle w:val="764"/>
              <w:jc w:val="both"/>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Знания:</w:t>
            </w:r>
            <w:r>
              <w:rPr>
                <w:rFonts w:ascii="Times New Roman" w:hAnsi="Times New Roman" w:eastAsia="Times New Roman"/>
                <w:b/>
                <w:bCs/>
                <w:sz w:val="24"/>
                <w:szCs w:val="24"/>
                <w:lang w:eastAsia="ru-RU"/>
              </w:rPr>
            </w:r>
          </w:p>
          <w:p>
            <w:pPr>
              <w:pStyle w:val="764"/>
              <w:numPr>
                <w:ilvl w:val="0"/>
                <w:numId w:val="51"/>
              </w:numPr>
              <w:contextualSpacing/>
              <w:ind w:left="318" w:hanging="283"/>
              <w:jc w:val="both"/>
              <w:keepNext/>
              <w:spacing w:after="0" w:line="240" w:lineRule="auto"/>
              <w:tabs>
                <w:tab w:val="left" w:pos="318" w:leader="none"/>
              </w:tabs>
              <w:rPr>
                <w:rFonts w:ascii="Times New Roman" w:hAnsi="Times New Roman" w:eastAsia="Times New Roman"/>
                <w:bCs/>
                <w:sz w:val="24"/>
                <w:szCs w:val="24"/>
                <w:lang w:eastAsia="ru-RU"/>
              </w:rPr>
              <w:suppressLineNumbers/>
            </w:pPr>
            <w:r>
              <w:rPr>
                <w:rFonts w:ascii="Times New Roman" w:hAnsi="Times New Roman" w:eastAsia="Times New Roman"/>
                <w:bCs/>
                <w:sz w:val="24"/>
                <w:szCs w:val="24"/>
                <w:lang w:eastAsia="ru-RU"/>
              </w:rPr>
              <w:t xml:space="preserve">нормативные правовые акты, регулирующие порядок проведения инвентаризации активов и обязательств;</w:t>
            </w:r>
            <w:r>
              <w:rPr>
                <w:rFonts w:ascii="Times New Roman" w:hAnsi="Times New Roman" w:eastAsia="Times New Roman"/>
                <w:bCs/>
                <w:sz w:val="24"/>
                <w:szCs w:val="24"/>
                <w:lang w:eastAsia="ru-RU"/>
              </w:rPr>
            </w:r>
          </w:p>
          <w:p>
            <w:pPr>
              <w:pStyle w:val="764"/>
              <w:contextualSpacing/>
              <w:jc w:val="both"/>
              <w:keepNext/>
              <w:spacing w:after="0" w:line="240" w:lineRule="auto"/>
              <w:tabs>
                <w:tab w:val="left" w:pos="318" w:leader="none"/>
              </w:tabs>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t xml:space="preserve">Умения:</w:t>
            </w:r>
            <w:r>
              <w:rPr>
                <w:rFonts w:ascii="Times New Roman" w:hAnsi="Times New Roman" w:eastAsia="Times New Roman"/>
                <w:b/>
                <w:bCs/>
                <w:sz w:val="24"/>
                <w:szCs w:val="24"/>
                <w:lang w:eastAsia="ru-RU"/>
              </w:rPr>
            </w:r>
          </w:p>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Cs/>
                <w:sz w:val="24"/>
                <w:szCs w:val="24"/>
                <w:lang w:eastAsia="ru-RU"/>
              </w:rPr>
              <w:t xml:space="preserve">руководствоваться нормативными правовыми актами, регулирующими порядок проведения инвентаризации активов;</w:t>
            </w: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tc>
      </w:tr>
    </w:tbl>
    <w:p>
      <w:pPr>
        <w:pStyle w:val="764"/>
        <w:keepNext/>
        <w:spacing w:after="0" w:line="240" w:lineRule="auto"/>
        <w:rPr>
          <w:rFonts w:ascii="Times New Roman" w:hAnsi="Times New Roman" w:eastAsia="Times New Roman"/>
          <w:b/>
          <w:bCs/>
          <w:sz w:val="28"/>
          <w:szCs w:val="28"/>
          <w:lang w:eastAsia="ru-RU"/>
        </w:rPr>
        <w:sectPr>
          <w:footerReference w:type="default" r:id="rId9"/>
          <w:footnotePr/>
          <w:endnotePr/>
          <w:type w:val="nextPage"/>
          <w:pgSz w:w="11906" w:h="16838" w:orient="portrait"/>
          <w:pgMar w:top="567" w:right="567" w:bottom="567" w:left="1418" w:header="709" w:footer="709" w:gutter="0"/>
          <w:cols w:num="1" w:sep="0" w:space="708" w:equalWidth="1"/>
          <w:docGrid w:linePitch="360"/>
        </w:sectPr>
        <w:suppressLineNumbers/>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p>
      <w:pPr>
        <w:pStyle w:val="764"/>
        <w:jc w:val="center"/>
        <w:spacing w:after="0" w:line="240" w:lineRule="auto"/>
        <w:tabs>
          <w:tab w:val="left" w:pos="1200"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Материалы текущего контроля успеваемости</w:t>
      </w:r>
      <w:r>
        <w:rPr>
          <w:rFonts w:ascii="Times New Roman" w:hAnsi="Times New Roman" w:eastAsia="Times New Roman"/>
          <w:b/>
          <w:sz w:val="24"/>
          <w:szCs w:val="24"/>
          <w:lang w:eastAsia="ru-RU"/>
        </w:rPr>
      </w:r>
    </w:p>
    <w:p>
      <w:pPr>
        <w:pStyle w:val="764"/>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ab/>
        <w:t xml:space="preserve">Текущий контроль успеваемости по МДК 02.02 «Бухгалтерская технология проведения и оформления инвентаризации имущества» осуществляется в следующих формах:</w:t>
      </w:r>
      <w:r>
        <w:rPr>
          <w:rFonts w:ascii="Times New Roman" w:hAnsi="Times New Roman" w:eastAsia="Times New Roman"/>
          <w:sz w:val="24"/>
          <w:szCs w:val="24"/>
          <w:lang w:eastAsia="ru-RU"/>
        </w:rPr>
      </w:r>
    </w:p>
    <w:p>
      <w:pPr>
        <w:pStyle w:val="764"/>
        <w:ind w:left="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Устный контроль в форме фронтального опроса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Тема 1.3. Особенности инвентаризации отдельных видов активов</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Тема 1.6. Порядок проведения инвентаризации финансовых обязательств организации.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709"/>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709"/>
        <w:jc w:val="both"/>
        <w:spacing w:after="0" w:line="240" w:lineRule="auto"/>
        <w:rPr>
          <w:rFonts w:ascii="Times New Roman" w:hAnsi="Times New Roman"/>
          <w:sz w:val="24"/>
          <w:szCs w:val="24"/>
        </w:rPr>
      </w:pPr>
      <w:r>
        <w:rPr>
          <w:rFonts w:ascii="Times New Roman" w:hAnsi="Times New Roman"/>
          <w:sz w:val="24"/>
          <w:szCs w:val="24"/>
        </w:rPr>
        <w:t xml:space="preserve">Примерные в</w:t>
      </w:r>
      <w:r>
        <w:rPr>
          <w:rFonts w:ascii="Times New Roman" w:hAnsi="Times New Roman"/>
          <w:sz w:val="24"/>
          <w:szCs w:val="24"/>
        </w:rPr>
        <w:t xml:space="preserve">опросы для контроля:</w:t>
      </w:r>
      <w:r>
        <w:rPr>
          <w:rFonts w:ascii="Times New Roman" w:hAnsi="Times New Roman"/>
          <w:sz w:val="24"/>
          <w:szCs w:val="24"/>
        </w:rPr>
      </w:r>
    </w:p>
    <w:p>
      <w:pPr>
        <w:pStyle w:val="764"/>
        <w:numPr>
          <w:ilvl w:val="0"/>
          <w:numId w:val="21"/>
        </w:numPr>
        <w:jc w:val="both"/>
        <w:spacing w:after="0" w:line="240" w:lineRule="auto"/>
        <w:rPr>
          <w:rFonts w:ascii="Times New Roman" w:hAnsi="Times New Roman"/>
          <w:sz w:val="24"/>
          <w:szCs w:val="24"/>
        </w:rPr>
      </w:pPr>
      <w:r>
        <w:rPr>
          <w:rFonts w:ascii="Times New Roman" w:hAnsi="Times New Roman"/>
          <w:sz w:val="24"/>
          <w:szCs w:val="24"/>
        </w:rPr>
        <w:t xml:space="preserve">Каков порядок инвентаризации денежных средств в кассе в рублях и валюте?</w:t>
      </w:r>
      <w:r>
        <w:rPr>
          <w:rFonts w:ascii="Times New Roman" w:hAnsi="Times New Roman"/>
          <w:sz w:val="24"/>
          <w:szCs w:val="24"/>
        </w:rPr>
      </w:r>
    </w:p>
    <w:p>
      <w:pPr>
        <w:pStyle w:val="764"/>
        <w:numPr>
          <w:ilvl w:val="0"/>
          <w:numId w:val="21"/>
        </w:numPr>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Назовите порядок проведения инвентаризации финансовых вложений.</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21"/>
        </w:numPr>
        <w:jc w:val="both"/>
        <w:spacing w:after="0" w:line="240" w:lineRule="auto"/>
        <w:rPr>
          <w:rFonts w:ascii="Times New Roman" w:hAnsi="Times New Roman"/>
          <w:sz w:val="24"/>
          <w:szCs w:val="24"/>
          <w:lang w:eastAsia="ru-RU"/>
        </w:rPr>
      </w:pPr>
      <w:r>
        <w:rPr>
          <w:rFonts w:ascii="Times New Roman" w:hAnsi="Times New Roman"/>
          <w:bCs/>
          <w:sz w:val="24"/>
          <w:szCs w:val="24"/>
        </w:rPr>
        <w:t xml:space="preserve">Порядок инвентаризации дебиторской и кредиторской задолженности.</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21"/>
        </w:numPr>
        <w:jc w:val="both"/>
        <w:spacing w:after="0" w:line="240" w:lineRule="auto"/>
        <w:rPr>
          <w:rFonts w:ascii="Times New Roman" w:hAnsi="Times New Roman"/>
          <w:sz w:val="24"/>
          <w:szCs w:val="24"/>
          <w:lang w:eastAsia="ru-RU"/>
        </w:rPr>
      </w:pPr>
      <w:r>
        <w:rPr>
          <w:rFonts w:ascii="Times New Roman" w:hAnsi="Times New Roman"/>
          <w:bCs/>
          <w:sz w:val="24"/>
          <w:szCs w:val="24"/>
        </w:rPr>
        <w:t xml:space="preserve">Какие расчеты проверяются?</w:t>
      </w:r>
      <w:r>
        <w:rPr>
          <w:rFonts w:ascii="Times New Roman" w:hAnsi="Times New Roman"/>
          <w:sz w:val="24"/>
          <w:szCs w:val="24"/>
          <w:lang w:eastAsia="ru-RU"/>
        </w:rPr>
      </w:r>
      <w:r>
        <w:rPr>
          <w:rFonts w:ascii="Times New Roman" w:hAnsi="Times New Roman"/>
          <w:sz w:val="24"/>
          <w:szCs w:val="24"/>
          <w:lang w:eastAsia="ru-RU"/>
        </w:rPr>
      </w:r>
    </w:p>
    <w:p>
      <w:pPr>
        <w:pStyle w:val="764"/>
        <w:jc w:val="both"/>
        <w:spacing w:after="0" w:line="240" w:lineRule="auto"/>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p>
    <w:p>
      <w:pPr>
        <w:pStyle w:val="764"/>
        <w:ind w:left="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Устный контроль в форме индивидуального опроса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1.1.Нормативный порядок проведения инвентаризации активов и финансовых обязательств организации</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Тема 1.2. Порядок проведения инвентаризации активов организации.</w:t>
      </w:r>
      <w:r>
        <w:rPr>
          <w:rFonts w:ascii="Times New Roman" w:hAnsi="Times New Roman"/>
          <w:bCs/>
          <w:sz w:val="24"/>
          <w:szCs w:val="24"/>
        </w:rPr>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Тема 1.3. Особенности инвентаризации отдельных видов активов</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720"/>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Примерные в</w:t>
      </w:r>
      <w:r>
        <w:rPr>
          <w:rFonts w:ascii="Times New Roman" w:hAnsi="Times New Roman"/>
          <w:sz w:val="24"/>
          <w:szCs w:val="24"/>
        </w:rPr>
        <w:t xml:space="preserve">опросы для контроля:</w:t>
      </w:r>
      <w:r>
        <w:rPr>
          <w:rFonts w:ascii="Times New Roman" w:hAnsi="Times New Roman"/>
          <w:sz w:val="24"/>
          <w:szCs w:val="24"/>
        </w:rPr>
      </w:r>
    </w:p>
    <w:p>
      <w:pPr>
        <w:pStyle w:val="764"/>
        <w:numPr>
          <w:ilvl w:val="0"/>
          <w:numId w:val="18"/>
        </w:numPr>
        <w:jc w:val="both"/>
        <w:spacing w:after="0" w:line="240" w:lineRule="auto"/>
        <w:rPr>
          <w:rFonts w:ascii="Times New Roman" w:hAnsi="Times New Roman"/>
          <w:bCs/>
          <w:sz w:val="24"/>
          <w:szCs w:val="24"/>
        </w:rPr>
      </w:pPr>
      <w:r>
        <w:rPr>
          <w:rFonts w:ascii="Times New Roman" w:hAnsi="Times New Roman"/>
          <w:bCs/>
          <w:sz w:val="24"/>
          <w:szCs w:val="24"/>
        </w:rPr>
        <w:t xml:space="preserve">Дайте понятие имущества организации.</w:t>
      </w:r>
      <w:r>
        <w:rPr>
          <w:rFonts w:ascii="Times New Roman" w:hAnsi="Times New Roman"/>
          <w:bCs/>
          <w:sz w:val="24"/>
          <w:szCs w:val="24"/>
        </w:rPr>
      </w:r>
    </w:p>
    <w:p>
      <w:pPr>
        <w:pStyle w:val="764"/>
        <w:numPr>
          <w:ilvl w:val="0"/>
          <w:numId w:val="18"/>
        </w:numPr>
        <w:jc w:val="both"/>
        <w:spacing w:after="0" w:line="240" w:lineRule="auto"/>
        <w:rPr>
          <w:rFonts w:ascii="Times New Roman" w:hAnsi="Times New Roman"/>
          <w:sz w:val="24"/>
          <w:szCs w:val="24"/>
          <w:lang w:eastAsia="ru-RU"/>
        </w:rPr>
      </w:pPr>
      <w:r>
        <w:rPr>
          <w:rFonts w:ascii="Times New Roman" w:hAnsi="Times New Roman"/>
          <w:bCs/>
          <w:sz w:val="24"/>
          <w:szCs w:val="24"/>
        </w:rPr>
        <w:t xml:space="preserve">Назовите периодичность проведения инвентаризаций для имущества и финансовых обязательств организации?</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18"/>
        </w:numPr>
        <w:jc w:val="both"/>
        <w:spacing w:after="0" w:line="240" w:lineRule="auto"/>
        <w:rPr>
          <w:rFonts w:ascii="Times New Roman" w:hAnsi="Times New Roman"/>
          <w:sz w:val="24"/>
          <w:szCs w:val="24"/>
          <w:lang w:eastAsia="ru-RU"/>
        </w:rPr>
      </w:pPr>
      <w:r>
        <w:rPr>
          <w:rFonts w:ascii="Times New Roman" w:hAnsi="Times New Roman"/>
          <w:sz w:val="24"/>
          <w:szCs w:val="24"/>
        </w:rPr>
        <w:t xml:space="preserve">Права и обязанности членов инвентаризационной комиссии.</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18"/>
        </w:numPr>
        <w:jc w:val="both"/>
        <w:spacing w:after="0" w:line="240" w:lineRule="auto"/>
        <w:rPr>
          <w:rFonts w:ascii="Times New Roman" w:hAnsi="Times New Roman"/>
          <w:sz w:val="24"/>
          <w:szCs w:val="24"/>
          <w:lang w:eastAsia="ru-RU"/>
        </w:rPr>
      </w:pPr>
      <w:r>
        <w:rPr>
          <w:rFonts w:ascii="Times New Roman" w:hAnsi="Times New Roman"/>
          <w:sz w:val="24"/>
          <w:szCs w:val="24"/>
        </w:rPr>
        <w:t xml:space="preserve">Материальная ответственность по законодательству РФ</w:t>
      </w:r>
      <w:r>
        <w:rPr>
          <w:rFonts w:ascii="Times New Roman" w:hAnsi="Times New Roman"/>
          <w:sz w:val="24"/>
          <w:szCs w:val="24"/>
          <w:lang w:eastAsia="ru-RU"/>
        </w:rPr>
      </w:r>
      <w:r>
        <w:rPr>
          <w:rFonts w:ascii="Times New Roman" w:hAnsi="Times New Roman"/>
          <w:sz w:val="24"/>
          <w:szCs w:val="24"/>
          <w:lang w:eastAsia="ru-RU"/>
        </w:rPr>
      </w:r>
    </w:p>
    <w:p>
      <w:pPr>
        <w:pStyle w:val="764"/>
        <w:numPr>
          <w:ilvl w:val="0"/>
          <w:numId w:val="18"/>
        </w:numPr>
        <w:jc w:val="both"/>
        <w:spacing w:after="0" w:line="240" w:lineRule="auto"/>
        <w:rPr>
          <w:rFonts w:ascii="Times New Roman" w:hAnsi="Times New Roman"/>
          <w:sz w:val="24"/>
          <w:szCs w:val="24"/>
          <w:lang w:eastAsia="ru-RU"/>
        </w:rPr>
      </w:pPr>
      <w:r>
        <w:rPr>
          <w:rFonts w:ascii="Times New Roman" w:hAnsi="Times New Roman"/>
          <w:sz w:val="24"/>
          <w:szCs w:val="24"/>
        </w:rPr>
        <w:t xml:space="preserve">Порядок заполнения документов по инвентаризации основных средств и нематериальных активов.</w:t>
      </w:r>
      <w:r>
        <w:rPr>
          <w:rFonts w:ascii="Times New Roman" w:hAnsi="Times New Roman"/>
          <w:sz w:val="24"/>
          <w:szCs w:val="24"/>
          <w:lang w:eastAsia="ru-RU"/>
        </w:rPr>
      </w:r>
      <w:r>
        <w:rPr>
          <w:rFonts w:ascii="Times New Roman" w:hAnsi="Times New Roman"/>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left="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теста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rPr>
          <w:rFonts w:ascii="Times New Roman" w:hAnsi="Times New Roman"/>
          <w:sz w:val="24"/>
          <w:szCs w:val="24"/>
        </w:rPr>
      </w:pPr>
      <w:r>
        <w:rPr>
          <w:rFonts w:ascii="Times New Roman" w:hAnsi="Times New Roman"/>
          <w:bCs/>
          <w:sz w:val="24"/>
          <w:szCs w:val="24"/>
        </w:rPr>
        <w:t xml:space="preserve">Тема 1.2. Порядок проведения инвентаризации активов организации.</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Тема 1.5. Отражение результатов инвентаризации активов в бухгалтерском учете.</w:t>
      </w:r>
      <w:r>
        <w:rPr>
          <w:rFonts w:ascii="Times New Roman" w:hAnsi="Times New Roman"/>
          <w:sz w:val="24"/>
          <w:szCs w:val="24"/>
        </w:rPr>
      </w:r>
    </w:p>
    <w:p>
      <w:pPr>
        <w:pStyle w:val="764"/>
        <w:jc w:val="both"/>
        <w:spacing w:after="0" w:line="240" w:lineRule="auto"/>
        <w:rPr>
          <w:rFonts w:ascii="Times New Roman" w:hAnsi="Times New Roman"/>
          <w:bCs/>
          <w:sz w:val="24"/>
          <w:szCs w:val="24"/>
        </w:rPr>
      </w:pPr>
      <w:r>
        <w:rPr>
          <w:rFonts w:ascii="Times New Roman" w:hAnsi="Times New Roman"/>
          <w:bCs/>
          <w:sz w:val="24"/>
          <w:szCs w:val="24"/>
        </w:rPr>
        <w:t xml:space="preserve">Тема 1.6. Порядок проведения инвентаризации финансовых обязательств организации.</w:t>
      </w:r>
      <w:r>
        <w:rPr>
          <w:rFonts w:ascii="Times New Roman" w:hAnsi="Times New Roman"/>
          <w:bCs/>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 вопросов с выбором одного правильного ответа</w:t>
      </w:r>
      <w:r>
        <w:rPr>
          <w:rFonts w:ascii="Times New Roman" w:hAnsi="Times New Roman"/>
          <w:sz w:val="24"/>
          <w:szCs w:val="24"/>
        </w:rPr>
      </w:r>
    </w:p>
    <w:p>
      <w:pPr>
        <w:pStyle w:val="764"/>
        <w:numPr>
          <w:ilvl w:val="0"/>
          <w:numId w:val="2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По периодичности проведения инвентаризации бывают</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А) полная и частичная</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Б) плановая и неплановая</w:t>
      </w:r>
      <w:r>
        <w:rPr>
          <w:rFonts w:ascii="Times New Roman" w:hAnsi="Times New Roman"/>
          <w:sz w:val="24"/>
          <w:szCs w:val="24"/>
        </w:rPr>
      </w:r>
    </w:p>
    <w:p>
      <w:pPr>
        <w:pStyle w:val="764"/>
        <w:numPr>
          <w:ilvl w:val="0"/>
          <w:numId w:val="2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В зависимости от полноты охвата имущества</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А) полная и частичная</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Б) плановая и внеплановая </w:t>
      </w:r>
      <w:r>
        <w:rPr>
          <w:rFonts w:ascii="Times New Roman" w:hAnsi="Times New Roman"/>
          <w:sz w:val="24"/>
          <w:szCs w:val="24"/>
        </w:rPr>
      </w:r>
    </w:p>
    <w:p>
      <w:pPr>
        <w:pStyle w:val="764"/>
        <w:numPr>
          <w:ilvl w:val="0"/>
          <w:numId w:val="2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В неплановая инвентаризации проводятся</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А) в соответствии с планом контрольно – ревизионных работ</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Б) при выявлении фактов нарушений законности</w:t>
      </w:r>
      <w:r>
        <w:rPr>
          <w:rFonts w:ascii="Times New Roman" w:hAnsi="Times New Roman"/>
          <w:sz w:val="24"/>
          <w:szCs w:val="24"/>
        </w:rPr>
      </w:r>
    </w:p>
    <w:p>
      <w:pPr>
        <w:pStyle w:val="764"/>
        <w:numPr>
          <w:ilvl w:val="0"/>
          <w:numId w:val="2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В каком случае проведения инвентаризации необязательно?</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А) при порче имущества в следствии пожара</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Б) при смене заведующей отдела </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В) перед составлением квартальной отчётности</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Г) при продаже склада с материалами</w:t>
      </w:r>
      <w:r>
        <w:rPr>
          <w:rFonts w:ascii="Times New Roman" w:hAnsi="Times New Roman"/>
          <w:sz w:val="24"/>
          <w:szCs w:val="24"/>
        </w:rPr>
      </w:r>
    </w:p>
    <w:p>
      <w:pPr>
        <w:pStyle w:val="764"/>
        <w:contextualSpacing/>
        <w:ind w:left="709" w:hanging="283"/>
        <w:jc w:val="both"/>
        <w:spacing w:after="0" w:line="240" w:lineRule="auto"/>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 xml:space="preserve">На сумму излишков материалов, выявленных при инвентаризации, составляется проводка:</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а) Дт 41 Кт 99;                    б) Дт 10 Кт 99;                        в) Дт 10 Кт 91.</w:t>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720"/>
        <w:jc w:val="both"/>
        <w:spacing w:after="0" w:line="240" w:lineRule="auto"/>
        <w:rPr>
          <w:rFonts w:ascii="Times New Roman" w:hAnsi="Times New Roman"/>
          <w:sz w:val="24"/>
          <w:szCs w:val="24"/>
        </w:rPr>
      </w:pPr>
      <w:r>
        <w:rPr>
          <w:rFonts w:ascii="Times New Roman" w:hAnsi="Times New Roman"/>
          <w:sz w:val="24"/>
          <w:szCs w:val="24"/>
        </w:rPr>
        <w:t xml:space="preserve">Пример задания на проверку утверждения (ДА, НЕТ)</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1. В ходе инвентаризации проверяются условия и порядок хранения товаров. </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2.Проверка соблюдения принципа материальной ответственности не является целью </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 xml:space="preserve">Договор о материальной ответственности может заключаться с любым работником, независимо от возраста. </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Коллективная материальная ответственность – ответственность, когда невозможно разграничить ответственность каждого. </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 задания «</w:t>
      </w:r>
      <w:r>
        <w:rPr>
          <w:rFonts w:ascii="Times New Roman" w:hAnsi="Times New Roman"/>
          <w:sz w:val="24"/>
          <w:szCs w:val="24"/>
        </w:rPr>
        <w:t xml:space="preserve">Вставить пропущенное слово</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 xml:space="preserve">Недостачи ценностей в пределах норм естественной убыли, списываются по распоря</w:t>
      </w:r>
      <w:r>
        <w:rPr>
          <w:rFonts w:ascii="Times New Roman" w:hAnsi="Times New Roman"/>
          <w:sz w:val="24"/>
          <w:szCs w:val="24"/>
        </w:rPr>
        <w:t xml:space="preserve">жению руководителя организации </w:t>
      </w:r>
      <w:r>
        <w:rPr>
          <w:rFonts w:ascii="Times New Roman" w:hAnsi="Times New Roman"/>
          <w:sz w:val="24"/>
          <w:szCs w:val="24"/>
        </w:rPr>
        <w:t xml:space="preserve">на «………….» организации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center"/>
        <w:spacing w:after="0" w:line="240" w:lineRule="auto"/>
        <w:tabs>
          <w:tab w:val="left" w:pos="851" w:leader="none"/>
          <w:tab w:val="left" w:pos="993" w:leader="none"/>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Методика проведения</w:t>
      </w:r>
      <w:r>
        <w:rPr>
          <w:rFonts w:ascii="Times New Roman" w:hAnsi="Times New Roman"/>
          <w:bCs/>
          <w:sz w:val="24"/>
          <w:szCs w:val="24"/>
          <w:lang w:eastAsia="ru-RU"/>
        </w:rPr>
      </w:r>
    </w:p>
    <w:p>
      <w:pPr>
        <w:pStyle w:val="764"/>
        <w:contextualSpacing/>
        <w:ind w:left="284"/>
        <w:jc w:val="both"/>
        <w:spacing w:after="0" w:line="240" w:lineRule="auto"/>
        <w:tabs>
          <w:tab w:val="left" w:pos="851" w:leader="none"/>
          <w:tab w:val="left" w:pos="993" w:leader="none"/>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Тест, в зависимости от охвата учебного материала (тем</w:t>
      </w:r>
      <w:r>
        <w:rPr>
          <w:rFonts w:ascii="Times New Roman" w:hAnsi="Times New Roman"/>
          <w:bCs/>
          <w:sz w:val="24"/>
          <w:szCs w:val="24"/>
          <w:lang w:eastAsia="ru-RU"/>
        </w:rPr>
        <w:t xml:space="preserve">а, темы, раздел) рассчитан на 20-25</w:t>
      </w:r>
      <w:r>
        <w:rPr>
          <w:rFonts w:ascii="Times New Roman" w:hAnsi="Times New Roman"/>
          <w:bCs/>
          <w:sz w:val="24"/>
          <w:szCs w:val="24"/>
          <w:lang w:eastAsia="ru-RU"/>
        </w:rPr>
        <w:t xml:space="preserve"> минут, Количество вариантов теста также зависят от охвата учебного материала и составляет от 2 до 3.</w:t>
      </w:r>
      <w:r>
        <w:rPr>
          <w:rFonts w:ascii="Times New Roman" w:hAnsi="Times New Roman"/>
          <w:bCs/>
          <w:sz w:val="24"/>
          <w:szCs w:val="24"/>
          <w:lang w:eastAsia="ru-RU"/>
        </w:rPr>
      </w:r>
      <w:r>
        <w:rPr>
          <w:rFonts w:ascii="Times New Roman" w:hAnsi="Times New Roman"/>
          <w:bCs/>
          <w:sz w:val="24"/>
          <w:szCs w:val="24"/>
          <w:lang w:eastAsia="ru-RU"/>
        </w:rPr>
      </w:r>
    </w:p>
    <w:p>
      <w:pPr>
        <w:pStyle w:val="764"/>
        <w:contextualSpacing/>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оценки теста</w:t>
      </w:r>
      <w:r>
        <w:rPr>
          <w:rFonts w:ascii="Times New Roman" w:hAnsi="Times New Roman"/>
          <w:i/>
          <w:sz w:val="24"/>
          <w:szCs w:val="24"/>
        </w:rPr>
      </w:r>
    </w:p>
    <w:tbl>
      <w:tblPr>
        <w:tblW w:w="8896"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90-100%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80-89%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70-79%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Менее 70% правильных ответов</w:t>
            </w:r>
            <w:r>
              <w:rPr>
                <w:rFonts w:ascii="Times New Roman" w:hAnsi="Times New Roman"/>
                <w:sz w:val="24"/>
                <w:szCs w:val="24"/>
              </w:rPr>
            </w:r>
          </w:p>
        </w:tc>
      </w:tr>
    </w:tbl>
    <w:p>
      <w:pPr>
        <w:pStyle w:val="764"/>
        <w:ind w:left="720"/>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письменного опроса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Тема 1.4. Особенности инвентаризации в различных отраслях</w:t>
      </w:r>
      <w:r>
        <w:rPr>
          <w:rFonts w:ascii="Times New Roman" w:hAnsi="Times New Roman" w:eastAsia="Times New Roman"/>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ind w:left="360"/>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Примерные вопросы</w:t>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1.Инвентаризация животных на выращивании и откорме.</w:t>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2.Инвентаризация на предприятиях общепита.</w:t>
      </w:r>
      <w:r>
        <w:rPr>
          <w:rFonts w:ascii="Times New Roman" w:hAnsi="Times New Roman"/>
          <w:bCs/>
          <w:sz w:val="24"/>
          <w:szCs w:val="24"/>
        </w:rPr>
      </w:r>
    </w:p>
    <w:p>
      <w:pPr>
        <w:pStyle w:val="764"/>
        <w:jc w:val="both"/>
        <w:spacing w:after="0" w:line="240" w:lineRule="auto"/>
        <w:tabs>
          <w:tab w:val="left" w:pos="0" w:leader="none"/>
        </w:tabs>
        <w:rPr>
          <w:rFonts w:ascii="Times New Roman" w:hAnsi="Times New Roman"/>
          <w:bCs/>
          <w:sz w:val="24"/>
          <w:szCs w:val="24"/>
        </w:rPr>
      </w:pPr>
      <w:r>
        <w:rPr>
          <w:rFonts w:ascii="Times New Roman" w:hAnsi="Times New Roman"/>
          <w:bCs/>
          <w:sz w:val="24"/>
          <w:szCs w:val="24"/>
        </w:rPr>
        <w:t xml:space="preserve">3. Проведение инвентаризации на предприятиях бюджетной сферы.</w:t>
      </w:r>
      <w:r>
        <w:rPr>
          <w:rFonts w:ascii="Times New Roman" w:hAnsi="Times New Roman"/>
          <w:bCs/>
          <w:sz w:val="24"/>
          <w:szCs w:val="24"/>
        </w:rPr>
      </w:r>
      <w:r>
        <w:rPr>
          <w:rFonts w:ascii="Times New Roman" w:hAnsi="Times New Roman"/>
          <w:bCs/>
          <w:sz w:val="24"/>
          <w:szCs w:val="24"/>
        </w:rPr>
      </w:r>
    </w:p>
    <w:p>
      <w:pPr>
        <w:pStyle w:val="764"/>
        <w:spacing w:after="0" w:line="240" w:lineRule="auto"/>
        <w:tabs>
          <w:tab w:val="left" w:pos="0"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ind w:left="360"/>
        <w:jc w:val="center"/>
        <w:spacing w:after="0" w:line="240" w:lineRule="auto"/>
        <w:tabs>
          <w:tab w:val="left" w:pos="0" w:leader="none"/>
        </w:tabs>
        <w:rPr>
          <w:rFonts w:ascii="Times New Roman" w:hAnsi="Times New Roman" w:eastAsia="Times New Roman"/>
          <w:i/>
          <w:sz w:val="24"/>
          <w:szCs w:val="24"/>
          <w:lang w:eastAsia="ru-RU"/>
        </w:rPr>
      </w:pPr>
      <w:r>
        <w:rPr>
          <w:rFonts w:ascii="Times New Roman" w:hAnsi="Times New Roman" w:eastAsia="Times New Roman"/>
          <w:i/>
          <w:sz w:val="24"/>
          <w:szCs w:val="24"/>
          <w:lang w:eastAsia="ru-RU"/>
        </w:rPr>
        <w:t xml:space="preserve">Форма проведения</w:t>
      </w:r>
      <w:r>
        <w:rPr>
          <w:rFonts w:ascii="Times New Roman" w:hAnsi="Times New Roman" w:eastAsia="Times New Roman"/>
          <w:i/>
          <w:sz w:val="24"/>
          <w:szCs w:val="24"/>
          <w:lang w:eastAsia="ru-RU"/>
        </w:rPr>
      </w:r>
    </w:p>
    <w:p>
      <w:pPr>
        <w:pStyle w:val="764"/>
        <w:ind w:left="360"/>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зависимости от темы и объема вопроса, каждому обучающемуся выдается 1-2 вопроса. На работу отводится 20-30 минут. </w:t>
      </w:r>
      <w:r>
        <w:rPr>
          <w:rFonts w:ascii="Times New Roman" w:hAnsi="Times New Roman" w:eastAsia="Times New Roman"/>
          <w:sz w:val="24"/>
          <w:szCs w:val="24"/>
          <w:lang w:eastAsia="ru-RU"/>
        </w:rPr>
      </w:r>
    </w:p>
    <w:p>
      <w:pPr>
        <w:pStyle w:val="764"/>
        <w:contextualSpacing/>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64"/>
              <w:contextualSpacing/>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64"/>
              <w:contextualSpacing/>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логично, указаны правильные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раскрыт полностью, имеются ошибки в корреспонденции счетов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Дана краткая характеристика вопроса, отсутствуют бухгалтерские проводки.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Вопрос не раскрыт</w:t>
            </w:r>
            <w:r>
              <w:rPr>
                <w:rFonts w:ascii="Times New Roman" w:hAnsi="Times New Roman"/>
                <w:sz w:val="24"/>
                <w:szCs w:val="24"/>
              </w:rPr>
            </w:r>
          </w:p>
        </w:tc>
      </w:tr>
    </w:tbl>
    <w:p>
      <w:pPr>
        <w:pStyle w:val="764"/>
        <w:ind w:left="720"/>
        <w:jc w:val="both"/>
        <w:spacing w:after="0" w:line="240" w:lineRule="auto"/>
        <w:tabs>
          <w:tab w:val="left" w:pos="0" w:leader="none"/>
        </w:tabs>
        <w:rPr>
          <w:rFonts w:ascii="Times New Roman" w:hAnsi="Times New Roman" w:eastAsia="Times New Roman"/>
          <w:i/>
          <w:sz w:val="24"/>
          <w:szCs w:val="24"/>
          <w:lang w:eastAsia="ru-RU"/>
        </w:rPr>
      </w:pPr>
      <w:r>
        <w:rPr>
          <w:rFonts w:ascii="Times New Roman" w:hAnsi="Times New Roman" w:eastAsia="Times New Roman"/>
          <w:i/>
          <w:sz w:val="24"/>
          <w:szCs w:val="24"/>
          <w:lang w:eastAsia="ru-RU"/>
        </w:rPr>
      </w:r>
      <w:r>
        <w:rPr>
          <w:rFonts w:ascii="Times New Roman" w:hAnsi="Times New Roman" w:eastAsia="Times New Roman"/>
          <w:i/>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Комплексный контроль в форме ролевой игры</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Тема 1.3. Особенности инвентаризации отдельных видов активов</w:t>
      </w:r>
      <w:r>
        <w:rPr>
          <w:rFonts w:ascii="Times New Roman" w:hAnsi="Times New Roman"/>
          <w:sz w:val="24"/>
          <w:szCs w:val="24"/>
        </w:rPr>
      </w:r>
    </w:p>
    <w:p>
      <w:pPr>
        <w:pStyle w:val="764"/>
        <w:ind w:firstLine="708"/>
        <w:jc w:val="both"/>
        <w:spacing w:after="0" w:line="240" w:lineRule="auto"/>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ind w:firstLine="708"/>
        <w:jc w:val="both"/>
        <w:spacing w:after="0" w:line="240" w:lineRule="auto"/>
        <w:rPr>
          <w:rFonts w:ascii="Times New Roman" w:hAnsi="Times New Roman"/>
          <w:sz w:val="24"/>
          <w:szCs w:val="24"/>
        </w:rPr>
      </w:pPr>
      <w:r>
        <w:rPr>
          <w:rFonts w:ascii="Times New Roman" w:hAnsi="Times New Roman"/>
          <w:sz w:val="24"/>
          <w:szCs w:val="24"/>
        </w:rPr>
        <w:t xml:space="preserve">Игра состоит из двух раундов.</w:t>
      </w:r>
      <w:r>
        <w:rPr>
          <w:rFonts w:ascii="Times New Roman" w:hAnsi="Times New Roman"/>
          <w:sz w:val="24"/>
          <w:szCs w:val="24"/>
        </w:rPr>
      </w:r>
    </w:p>
    <w:p>
      <w:pPr>
        <w:pStyle w:val="764"/>
        <w:ind w:firstLine="708"/>
        <w:jc w:val="both"/>
        <w:spacing w:after="0" w:line="240" w:lineRule="auto"/>
        <w:rPr>
          <w:rFonts w:ascii="Times New Roman" w:hAnsi="Times New Roman"/>
          <w:sz w:val="24"/>
          <w:szCs w:val="24"/>
        </w:rPr>
      </w:pPr>
      <w:r>
        <w:rPr>
          <w:rFonts w:ascii="Times New Roman" w:hAnsi="Times New Roman"/>
          <w:sz w:val="24"/>
          <w:szCs w:val="24"/>
        </w:rPr>
        <w:t xml:space="preserve">1 раунд – это повторение теоретического знаний, полученных на ОБУ и предыдущих занятий данного междисциплинарного курса.</w:t>
      </w:r>
      <w:r>
        <w:rPr>
          <w:rFonts w:ascii="Times New Roman" w:hAnsi="Times New Roman"/>
          <w:sz w:val="24"/>
          <w:szCs w:val="24"/>
        </w:rPr>
      </w:r>
    </w:p>
    <w:p>
      <w:pPr>
        <w:pStyle w:val="764"/>
        <w:ind w:firstLine="708"/>
        <w:jc w:val="both"/>
        <w:spacing w:after="0" w:line="240" w:lineRule="auto"/>
        <w:rPr>
          <w:rFonts w:ascii="Times New Roman" w:hAnsi="Times New Roman"/>
          <w:sz w:val="24"/>
          <w:szCs w:val="24"/>
        </w:rPr>
      </w:pPr>
      <w:r>
        <w:rPr>
          <w:rFonts w:ascii="Times New Roman" w:hAnsi="Times New Roman"/>
          <w:sz w:val="24"/>
          <w:szCs w:val="24"/>
        </w:rPr>
        <w:t xml:space="preserve">2 раунд – практическая часть, заполнение документов по инвентаризации и оформление результатов в учете.</w:t>
      </w:r>
      <w:r>
        <w:rPr>
          <w:rFonts w:ascii="Times New Roman" w:hAnsi="Times New Roman"/>
          <w:sz w:val="24"/>
          <w:szCs w:val="24"/>
        </w:rPr>
      </w:r>
    </w:p>
    <w:p>
      <w:pPr>
        <w:pStyle w:val="764"/>
        <w:jc w:val="both"/>
        <w:spacing w:after="0" w:line="240" w:lineRule="auto"/>
        <w:rPr>
          <w:rFonts w:ascii="Times New Roman" w:hAnsi="Times New Roman"/>
          <w:b/>
          <w:sz w:val="24"/>
          <w:szCs w:val="24"/>
        </w:rPr>
      </w:pPr>
      <w:r>
        <w:rPr>
          <w:rFonts w:ascii="Times New Roman" w:hAnsi="Times New Roman"/>
          <w:b/>
          <w:sz w:val="24"/>
          <w:szCs w:val="24"/>
        </w:rPr>
        <w:t xml:space="preserve">Примерные вопросы для з</w:t>
      </w:r>
      <w:r>
        <w:rPr>
          <w:rFonts w:ascii="Times New Roman" w:hAnsi="Times New Roman"/>
          <w:b/>
          <w:sz w:val="24"/>
          <w:szCs w:val="24"/>
        </w:rPr>
        <w:t xml:space="preserve">адание 1.</w:t>
      </w:r>
      <w:r>
        <w:rPr>
          <w:rFonts w:ascii="Times New Roman" w:hAnsi="Times New Roman"/>
          <w:b/>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Что такое инвентаризация?</w:t>
      </w:r>
      <w:r>
        <w:rPr>
          <w:rFonts w:ascii="Times New Roman" w:hAnsi="Times New Roman"/>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Кем утверждается инвентаризационная комиссия?</w:t>
      </w:r>
      <w:r>
        <w:rPr>
          <w:rFonts w:ascii="Times New Roman" w:hAnsi="Times New Roman"/>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Кто составляет план и график инвентаризации?</w:t>
      </w:r>
      <w:r>
        <w:rPr>
          <w:rFonts w:ascii="Times New Roman" w:hAnsi="Times New Roman"/>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Назовите этапы проведения инвентаризации.</w:t>
      </w:r>
      <w:r>
        <w:rPr>
          <w:rFonts w:ascii="Times New Roman" w:hAnsi="Times New Roman"/>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Для чего создаются рабочие инвентаризационные комиссии?</w:t>
      </w:r>
      <w:r>
        <w:rPr>
          <w:rFonts w:ascii="Times New Roman" w:hAnsi="Times New Roman"/>
          <w:sz w:val="24"/>
          <w:szCs w:val="24"/>
        </w:rPr>
      </w:r>
    </w:p>
    <w:p>
      <w:pPr>
        <w:pStyle w:val="764"/>
        <w:numPr>
          <w:ilvl w:val="0"/>
          <w:numId w:val="33"/>
        </w:numPr>
        <w:contextualSpacing/>
        <w:jc w:val="both"/>
        <w:spacing w:after="0" w:line="240" w:lineRule="auto"/>
        <w:rPr>
          <w:rFonts w:ascii="Times New Roman" w:hAnsi="Times New Roman"/>
          <w:sz w:val="24"/>
          <w:szCs w:val="24"/>
        </w:rPr>
      </w:pPr>
      <w:r>
        <w:rPr>
          <w:rFonts w:ascii="Times New Roman" w:hAnsi="Times New Roman"/>
          <w:sz w:val="24"/>
          <w:szCs w:val="24"/>
        </w:rPr>
        <w:t xml:space="preserve">Кто включается в состав инвентаризационной комиссии?</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t xml:space="preserve">Пример вопроса для задания 2. </w:t>
      </w:r>
      <w:r>
        <w:rPr>
          <w:rFonts w:ascii="Times New Roman" w:hAnsi="Times New Roman"/>
          <w:sz w:val="24"/>
          <w:szCs w:val="24"/>
        </w:rPr>
      </w:r>
    </w:p>
    <w:p>
      <w:pPr>
        <w:pStyle w:val="764"/>
        <w:jc w:val="both"/>
        <w:spacing w:after="0" w:line="240" w:lineRule="auto"/>
        <w:rPr>
          <w:rFonts w:ascii="Times New Roman" w:hAnsi="Times New Roman"/>
          <w:b/>
          <w:sz w:val="24"/>
          <w:szCs w:val="24"/>
        </w:rPr>
      </w:pPr>
      <w:r>
        <w:rPr>
          <w:rFonts w:ascii="Times New Roman" w:hAnsi="Times New Roman"/>
          <w:b/>
          <w:sz w:val="24"/>
          <w:szCs w:val="24"/>
        </w:rPr>
        <w:t xml:space="preserve">Вставьте пропущенное слово</w:t>
      </w:r>
      <w:r>
        <w:rPr>
          <w:rFonts w:ascii="Times New Roman" w:hAnsi="Times New Roman"/>
          <w:b/>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1. Товарно - м</w:t>
      </w:r>
      <w:r>
        <w:rPr>
          <w:rFonts w:ascii="Times New Roman" w:hAnsi="Times New Roman"/>
          <w:sz w:val="24"/>
          <w:szCs w:val="24"/>
        </w:rPr>
        <w:t xml:space="preserve">атериальные ценности (производственные запасы, готовая продукция, товары, прочие запасы) заносятся в описи по каждому отдельному _____________________ (наименованию) с указанием вида, группы, количества и других необходимых данных (артикула, сорта и др.). </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 При длительном проведении инвентаризации в исключительных случаях и только с__________________  (письменного) разр</w:t>
      </w:r>
      <w:r>
        <w:rPr>
          <w:rFonts w:ascii="Times New Roman" w:hAnsi="Times New Roman"/>
          <w:sz w:val="24"/>
          <w:szCs w:val="24"/>
        </w:rPr>
        <w:t xml:space="preserve">ешения руководителя и главного бухгалтера организации в процессе инвентаризации товарно - материальные ценности могут отпускаться материально ответственными лицами в присутствии _______________________________________ (членов инвентаризационной комиссии). </w:t>
      </w:r>
      <w:r>
        <w:rPr>
          <w:rFonts w:ascii="Times New Roman" w:hAnsi="Times New Roman"/>
          <w:sz w:val="24"/>
          <w:szCs w:val="24"/>
        </w:rPr>
      </w:r>
    </w:p>
    <w:p>
      <w:pPr>
        <w:pStyle w:val="764"/>
        <w:jc w:val="both"/>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both"/>
        <w:spacing w:after="0" w:line="240" w:lineRule="auto"/>
        <w:rPr>
          <w:rFonts w:ascii="Times New Roman" w:hAnsi="Times New Roman"/>
          <w:b/>
          <w:sz w:val="24"/>
          <w:szCs w:val="24"/>
        </w:rPr>
      </w:pPr>
      <w:r>
        <w:rPr>
          <w:rFonts w:ascii="Times New Roman" w:hAnsi="Times New Roman"/>
          <w:b/>
          <w:sz w:val="24"/>
          <w:szCs w:val="24"/>
        </w:rPr>
        <w:t xml:space="preserve">Пример задания о распределении на группы</w:t>
      </w:r>
      <w:r>
        <w:rPr>
          <w:rFonts w:ascii="Times New Roman" w:hAnsi="Times New Roman"/>
          <w:b/>
          <w:sz w:val="24"/>
          <w:szCs w:val="24"/>
        </w:rPr>
        <w:t xml:space="preserve"> </w:t>
      </w:r>
      <w:r>
        <w:rPr>
          <w:rFonts w:ascii="Times New Roman" w:hAnsi="Times New Roman"/>
          <w:b/>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t xml:space="preserve">Этапы проведения инвентаризации</w:t>
      </w:r>
      <w:r>
        <w:rPr>
          <w:rFonts w:ascii="Times New Roman" w:hAnsi="Times New Roman"/>
          <w:b/>
          <w:sz w:val="24"/>
          <w:szCs w:val="24"/>
        </w:rPr>
      </w:r>
    </w:p>
    <w:tbl>
      <w:tblPr>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376"/>
        <w:gridCol w:w="3544"/>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Этапы</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Оформляемые документы</w:t>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Функции бухгалтерской службы</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Подготовительный </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Приказы руководителя о проведении инвентаризации и составе инвентаризационной комиссии, внутренние инструкции, расписки материально ответственных лиц</w:t>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Участие в разработке первичных и нормативных документов, определение остатков имущества и обязательств по учетным данным</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Натуральная и документальная проверка</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Акты инвентаризации, инвентаризационные описи</w:t>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Участие в работе инвентаризационных комиссий</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Таксировочный </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Акты инвентаризации, инвентаризационные описи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Представление комиссиям данных о существующих оценках имущества и обязательств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Сравнительно - аналитический</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Акты инвентаризации, сличительные ведомости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Проверка данных, содержащихся в актах и описях; выяснение причин отклонений учетных оценок от текущих, подготовка предложений по отражению результатов инвентаризации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376"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Заключительный </w:t>
            </w:r>
            <w:r>
              <w:rPr>
                <w:rFonts w:ascii="Times New Roman" w:hAnsi="Times New Roman"/>
                <w:sz w:val="24"/>
                <w:szCs w:val="24"/>
              </w:rPr>
            </w:r>
          </w:p>
        </w:tc>
        <w:tc>
          <w:tcPr>
            <w:tcW w:w="3544"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Ведомость учета результатов, выявленных инвентаризацией, приказ руководителя об утверждении результатов инвентаризации</w:t>
            </w:r>
            <w:r>
              <w:rPr>
                <w:rFonts w:ascii="Times New Roman" w:hAnsi="Times New Roman"/>
                <w:sz w:val="24"/>
                <w:szCs w:val="24"/>
              </w:rPr>
            </w:r>
          </w:p>
        </w:tc>
        <w:tc>
          <w:tcPr>
            <w:tcW w:w="3969" w:type="dxa"/>
            <w:vAlign w:val="top"/>
            <w:textDirection w:val="lrTb"/>
            <w:noWrap w:val="false"/>
          </w:tcPr>
          <w:p>
            <w:pPr>
              <w:pStyle w:val="764"/>
              <w:jc w:val="both"/>
              <w:spacing w:after="0" w:line="240" w:lineRule="auto"/>
              <w:rPr>
                <w:rFonts w:ascii="Times New Roman" w:hAnsi="Times New Roman"/>
                <w:sz w:val="24"/>
                <w:szCs w:val="24"/>
              </w:rPr>
            </w:pPr>
            <w:r>
              <w:rPr>
                <w:rFonts w:ascii="Times New Roman" w:hAnsi="Times New Roman"/>
                <w:sz w:val="24"/>
                <w:szCs w:val="24"/>
              </w:rPr>
              <w:t xml:space="preserve">Внесение бухгалтерских записей в учетные регистры, хранение документов по учету результатов инвентаризации</w:t>
            </w:r>
            <w:r>
              <w:rPr>
                <w:rFonts w:ascii="Times New Roman" w:hAnsi="Times New Roman"/>
                <w:sz w:val="24"/>
                <w:szCs w:val="24"/>
              </w:rPr>
            </w:r>
          </w:p>
        </w:tc>
      </w:tr>
    </w:tbl>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b/>
          <w:sz w:val="24"/>
          <w:szCs w:val="24"/>
        </w:rPr>
      </w:pPr>
      <w:r>
        <w:rPr>
          <w:rFonts w:ascii="Times New Roman" w:hAnsi="Times New Roman"/>
          <w:b/>
          <w:sz w:val="24"/>
          <w:szCs w:val="24"/>
        </w:rPr>
        <w:t xml:space="preserve">Задания 2 тура – заполнение документов по конкретным исходным данным</w:t>
      </w:r>
      <w:r>
        <w:rPr>
          <w:rFonts w:ascii="Times New Roman" w:hAnsi="Times New Roman"/>
          <w:b/>
          <w:sz w:val="24"/>
          <w:szCs w:val="24"/>
        </w:rPr>
      </w:r>
      <w:r>
        <w:rPr>
          <w:rFonts w:ascii="Times New Roman" w:hAnsi="Times New Roman"/>
          <w:b/>
          <w:sz w:val="24"/>
          <w:szCs w:val="24"/>
        </w:rPr>
      </w:r>
    </w:p>
    <w:p>
      <w:pPr>
        <w:pStyle w:val="764"/>
        <w:jc w:val="center"/>
        <w:spacing w:after="0" w:line="240" w:lineRule="auto"/>
        <w:tabs>
          <w:tab w:val="left" w:pos="0" w:leader="none"/>
        </w:tabs>
        <w:rPr>
          <w:rFonts w:ascii="Times New Roman" w:hAnsi="Times New Roman" w:eastAsia="Times New Roman"/>
          <w:i/>
          <w:sz w:val="24"/>
          <w:szCs w:val="24"/>
          <w:lang w:eastAsia="ru-RU"/>
        </w:rPr>
      </w:pPr>
      <w:r>
        <w:rPr>
          <w:rFonts w:ascii="Times New Roman" w:hAnsi="Times New Roman" w:eastAsia="Times New Roman"/>
          <w:i/>
          <w:sz w:val="24"/>
          <w:szCs w:val="24"/>
          <w:lang w:eastAsia="ru-RU"/>
        </w:rPr>
        <w:t xml:space="preserve">Критерии оценки ролевой игры</w:t>
      </w:r>
      <w:r>
        <w:rPr>
          <w:rFonts w:ascii="Times New Roman" w:hAnsi="Times New Roman" w:eastAsia="Times New Roman"/>
          <w:i/>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ab/>
        <w:t xml:space="preserve">Оценка выставляется по резу</w:t>
      </w:r>
      <w:r>
        <w:rPr>
          <w:rFonts w:ascii="Times New Roman" w:hAnsi="Times New Roman" w:eastAsia="Times New Roman"/>
          <w:sz w:val="24"/>
          <w:szCs w:val="24"/>
          <w:lang w:eastAsia="ru-RU"/>
        </w:rPr>
        <w:t xml:space="preserve">льтатам игры. Все члены команды, занявшей первое место, получают 5, но только в том случае, если в равной мере приложили усилия для получения результата, второе и третье места - 4. Оцениваться могут как в целом вся команда, так и конкретные участники игры.</w:t>
      </w:r>
      <w:r>
        <w:rPr>
          <w:rFonts w:ascii="Times New Roman" w:hAnsi="Times New Roman" w:eastAsia="Times New Roman"/>
          <w:sz w:val="24"/>
          <w:szCs w:val="24"/>
          <w:lang w:eastAsia="ru-RU"/>
        </w:rPr>
      </w:r>
    </w:p>
    <w:p>
      <w:pPr>
        <w:pStyle w:val="764"/>
        <w:jc w:val="center"/>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Письменной контроль в форме проверочной работы по вариантам</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 открытых вопросов </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1. Какая инвентаризационная опись применяется при инвентаризации резервов? </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 вопросов с выбором правильного ответа</w:t>
      </w:r>
      <w:r>
        <w:rPr>
          <w:rFonts w:ascii="Times New Roman" w:hAnsi="Times New Roman"/>
          <w:sz w:val="24"/>
          <w:szCs w:val="24"/>
        </w:rPr>
        <w:t xml:space="preserve">.</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 xml:space="preserve">. какой проводкой будет оформлено в бухгалтерском учете создание резерва на оплату отпусков работников цехового персонала?</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А) Дт 23  Кт 96</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Б) Дт 25  Кт 96</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В) Дт 96  Кт 26</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Пример задачи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5. По состоянию на конец текущего года в организации не использовано 85 календарных человеко-дней ежегодных оплачиваемых отпусков. Средняя заработная плата 18350 рублей в месяц. Рассчитать величину расходов на оплату неиспользованных отпусков.</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оценки проверочной работы</w:t>
      </w:r>
      <w:r>
        <w:rPr>
          <w:rFonts w:ascii="Times New Roman" w:hAnsi="Times New Roman"/>
          <w:i/>
          <w:sz w:val="24"/>
          <w:szCs w:val="24"/>
        </w:rPr>
      </w:r>
    </w:p>
    <w:tbl>
      <w:tblPr>
        <w:tblW w:w="8896"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Даны ответы на все вопросы, резерв на оплату отпусков рассчитан верно.</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Резерв рассчитан верно, допустимы 1 ошибка в вопросах с 1 по 4</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Даны ответы только на 2 вопроса из теоретических, в расчетах 5 задания неточности</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Вопросы не раскрыты, задача не решена</w:t>
            </w:r>
            <w:r>
              <w:rPr>
                <w:rFonts w:ascii="Times New Roman" w:hAnsi="Times New Roman"/>
                <w:sz w:val="24"/>
                <w:szCs w:val="24"/>
              </w:rPr>
            </w:r>
          </w:p>
        </w:tc>
      </w:tr>
    </w:tbl>
    <w:p>
      <w:pPr>
        <w:pStyle w:val="76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Практич</w:t>
      </w:r>
      <w:r>
        <w:rPr>
          <w:rFonts w:ascii="Times New Roman" w:hAnsi="Times New Roman"/>
          <w:b/>
          <w:i/>
          <w:sz w:val="24"/>
          <w:szCs w:val="24"/>
        </w:rPr>
        <w:t xml:space="preserve">еский контроль в форме проверки</w:t>
      </w:r>
      <w:r>
        <w:rPr>
          <w:rFonts w:ascii="Times New Roman" w:hAnsi="Times New Roman"/>
          <w:b/>
          <w:i/>
          <w:sz w:val="24"/>
          <w:szCs w:val="24"/>
        </w:rPr>
        <w:t xml:space="preserve"> документов </w:t>
      </w:r>
      <w:r>
        <w:rPr>
          <w:rFonts w:ascii="Times New Roman" w:hAnsi="Times New Roman"/>
          <w:sz w:val="24"/>
          <w:szCs w:val="24"/>
        </w:rPr>
        <w:t xml:space="preserve">проводится на практических работах, связанных с заполнением первичных бухгалтерских документов</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sz w:val="24"/>
          <w:szCs w:val="24"/>
        </w:rPr>
        <w:tab/>
        <w:t xml:space="preserve">Для более эффективного проведения практических занятий разработана Рабочая тетрадь по МДК 02.02 (автор Демидова Ю.В.)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464"/>
      </w:tblGrid>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spacing w:after="0" w:line="240" w:lineRule="auto"/>
              <w:rPr>
                <w:rFonts w:ascii="Times New Roman" w:hAnsi="Times New Roman"/>
                <w:b/>
                <w:bCs/>
                <w:i/>
                <w:sz w:val="24"/>
                <w:szCs w:val="24"/>
              </w:rPr>
            </w:pPr>
            <w:r>
              <w:rPr>
                <w:rFonts w:ascii="Times New Roman" w:hAnsi="Times New Roman"/>
                <w:b/>
                <w:i/>
                <w:sz w:val="24"/>
                <w:szCs w:val="24"/>
              </w:rPr>
              <w:t xml:space="preserve">Тема 1 2. </w:t>
            </w:r>
            <w:r>
              <w:rPr>
                <w:rFonts w:ascii="Times New Roman" w:hAnsi="Times New Roman"/>
                <w:b/>
                <w:bCs/>
                <w:i/>
                <w:sz w:val="24"/>
                <w:szCs w:val="24"/>
              </w:rPr>
              <w:t xml:space="preserve">Порядок проведения инвентаризации активов организации.</w:t>
            </w:r>
            <w:r>
              <w:rPr>
                <w:rFonts w:ascii="Times New Roman" w:hAnsi="Times New Roman"/>
                <w:b/>
                <w:bCs/>
                <w:i/>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 Определение видов инвентаризации, составлени</w:t>
            </w:r>
            <w:r>
              <w:rPr>
                <w:rFonts w:ascii="Times New Roman" w:hAnsi="Times New Roman"/>
                <w:sz w:val="24"/>
                <w:szCs w:val="24"/>
              </w:rPr>
              <w:t xml:space="preserve">е графика проведения инвентаризации и договора и материальной ответственности. Составление приказа (постановления, распоряжения) о проведении инвентаризации имущества и заполнение журнала учета и контроля за выполнением приказов о проведении инвентаризации</w:t>
            </w:r>
            <w:r>
              <w:rPr>
                <w:rFonts w:ascii="Times New Roman" w:hAnsi="Times New Roman"/>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b/>
                <w:i/>
                <w:sz w:val="24"/>
                <w:szCs w:val="24"/>
              </w:rPr>
            </w:pPr>
            <w:r>
              <w:rPr>
                <w:rFonts w:ascii="Times New Roman" w:hAnsi="Times New Roman"/>
                <w:b/>
                <w:i/>
                <w:sz w:val="24"/>
                <w:szCs w:val="24"/>
              </w:rPr>
              <w:t xml:space="preserve">Тема 1.3. Особенности инвентаризации отдельных видов активов</w:t>
            </w:r>
            <w:r>
              <w:rPr>
                <w:rFonts w:ascii="Times New Roman" w:hAnsi="Times New Roman"/>
                <w:b/>
                <w:i/>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2. Составление документов по инвентаризации основных средств и нематериальных активов.</w:t>
            </w:r>
            <w:r>
              <w:rPr>
                <w:rFonts w:ascii="Times New Roman" w:hAnsi="Times New Roman"/>
                <w:sz w:val="24"/>
                <w:szCs w:val="24"/>
              </w:rPr>
            </w:r>
          </w:p>
        </w:tc>
      </w:tr>
      <w:tr>
        <w:tblPrEx/>
        <w:trPr>
          <w:trHeight w:val="252"/>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3. Составление документов по инвентаризации товарно-материальных ценностей.</w:t>
            </w:r>
            <w:r>
              <w:rPr>
                <w:rFonts w:ascii="Times New Roman" w:hAnsi="Times New Roman"/>
                <w:sz w:val="24"/>
                <w:szCs w:val="24"/>
              </w:rPr>
            </w:r>
          </w:p>
        </w:tc>
      </w:tr>
      <w:tr>
        <w:tblPrEx/>
        <w:trPr>
          <w:trHeight w:val="623"/>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4. Составление документов по инвентаризации денежных средств, бланков документов строгой отчетности и вложений в ценные бумаги.</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i/>
                <w:sz w:val="24"/>
                <w:szCs w:val="24"/>
              </w:rPr>
            </w:pPr>
            <w:r>
              <w:rPr>
                <w:rFonts w:ascii="Times New Roman" w:hAnsi="Times New Roman"/>
                <w:b/>
                <w:bCs/>
                <w:i/>
                <w:sz w:val="24"/>
                <w:szCs w:val="24"/>
              </w:rPr>
              <w:t xml:space="preserve">Тема 1.6. Порядок проведения инвентаризации финансовых обязательств организации.</w:t>
            </w:r>
            <w:r>
              <w:rPr>
                <w:rFonts w:ascii="Times New Roman" w:hAnsi="Times New Roman"/>
                <w:i/>
                <w:sz w:val="24"/>
                <w:szCs w:val="24"/>
              </w:rPr>
            </w:r>
            <w:r>
              <w:rPr>
                <w:rFonts w:ascii="Times New Roman" w:hAnsi="Times New Roman"/>
                <w:i/>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12. Решение производственных задач </w:t>
            </w:r>
            <w:r>
              <w:rPr>
                <w:rFonts w:ascii="Times New Roman" w:hAnsi="Times New Roman"/>
                <w:bCs/>
                <w:sz w:val="24"/>
                <w:szCs w:val="24"/>
              </w:rPr>
              <w:t xml:space="preserve">по </w:t>
            </w:r>
            <w:r>
              <w:rPr>
                <w:rFonts w:ascii="Times New Roman" w:hAnsi="Times New Roman"/>
                <w:sz w:val="24"/>
                <w:szCs w:val="24"/>
              </w:rPr>
              <w:t xml:space="preserve">определению реального состояния расчетов и выявлению задолженности, нереальной для взыскания с целью принятия мер к взысканию задолженности с должников, либо к списанию ее с учета. Составление акта инвентаризации расчетов</w:t>
            </w:r>
            <w:r>
              <w:rPr>
                <w:rFonts w:ascii="Times New Roman" w:hAnsi="Times New Roman"/>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i/>
                <w:sz w:val="24"/>
                <w:szCs w:val="24"/>
              </w:rPr>
            </w:pPr>
            <w:r>
              <w:rPr>
                <w:rFonts w:ascii="Times New Roman" w:hAnsi="Times New Roman"/>
                <w:b/>
                <w:i/>
                <w:sz w:val="24"/>
                <w:szCs w:val="24"/>
              </w:rPr>
              <w:t xml:space="preserve">Тема 1.7.  Система внутреннего контроля за деятельностью экономического субъекта</w:t>
            </w:r>
            <w:r>
              <w:rPr>
                <w:rFonts w:ascii="Times New Roman" w:hAnsi="Times New Roman"/>
                <w:i/>
                <w:sz w:val="24"/>
                <w:szCs w:val="24"/>
              </w:rPr>
            </w:r>
            <w:r>
              <w:rPr>
                <w:rFonts w:ascii="Times New Roman" w:hAnsi="Times New Roman"/>
                <w:i/>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14. Сбор информации о деятельности объекта внутреннего контроля. Документирование контрольных процедур, подготовка и оформление завершающих материалов по результатам внутреннего контроля.</w:t>
            </w:r>
            <w:r>
              <w:rPr>
                <w:rFonts w:ascii="Times New Roman" w:hAnsi="Times New Roman"/>
                <w:sz w:val="24"/>
                <w:szCs w:val="24"/>
              </w:rPr>
            </w:r>
          </w:p>
        </w:tc>
      </w:tr>
    </w:tbl>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i/>
          <w:sz w:val="24"/>
          <w:szCs w:val="24"/>
        </w:rPr>
        <w:t xml:space="preserve">Критерии оценивания</w:t>
      </w:r>
      <w:r>
        <w:rPr>
          <w:rFonts w:ascii="Times New Roman" w:hAnsi="Times New Roman"/>
          <w:sz w:val="24"/>
          <w:szCs w:val="24"/>
        </w:rPr>
        <w:t xml:space="preserve">: оценка «зачтено» ставится с условием полного и правильного заполнения унифицированных форм документов по инвентаризации имущества и финансовых обязательств. </w:t>
      </w:r>
      <w:r>
        <w:rPr>
          <w:rFonts w:ascii="Times New Roman" w:hAnsi="Times New Roman"/>
          <w:sz w:val="24"/>
          <w:szCs w:val="24"/>
        </w:rPr>
      </w:r>
    </w:p>
    <w:p>
      <w:pPr>
        <w:pStyle w:val="764"/>
        <w:ind w:left="720"/>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36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Письменный контроль в форме решения задач и ситуаций</w:t>
      </w:r>
      <w:r>
        <w:rPr>
          <w:rFonts w:ascii="Times New Roman" w:hAnsi="Times New Roman"/>
          <w:sz w:val="24"/>
          <w:szCs w:val="24"/>
        </w:rPr>
        <w:t xml:space="preserve"> проводится на практических работах, связанных с вычислениями и отражением результатов инвентаризации в учете</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464"/>
      </w:tblGrid>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i/>
                <w:sz w:val="24"/>
                <w:szCs w:val="24"/>
              </w:rPr>
            </w:pPr>
            <w:r>
              <w:rPr>
                <w:rFonts w:ascii="Times New Roman" w:hAnsi="Times New Roman"/>
                <w:b/>
                <w:i/>
                <w:sz w:val="24"/>
                <w:szCs w:val="24"/>
              </w:rPr>
              <w:t xml:space="preserve">Тема 1.4.  Особенности инвентаризации в различных отраслях</w:t>
            </w:r>
            <w:r>
              <w:rPr>
                <w:rFonts w:ascii="Times New Roman" w:hAnsi="Times New Roman"/>
                <w:i/>
                <w:sz w:val="24"/>
                <w:szCs w:val="24"/>
              </w:rPr>
            </w:r>
            <w:r>
              <w:rPr>
                <w:rFonts w:ascii="Times New Roman" w:hAnsi="Times New Roman"/>
                <w:i/>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b/>
                <w:i/>
                <w:sz w:val="24"/>
                <w:szCs w:val="24"/>
              </w:rPr>
            </w:pPr>
            <w:r>
              <w:rPr>
                <w:rFonts w:ascii="Times New Roman" w:hAnsi="Times New Roman"/>
                <w:sz w:val="24"/>
                <w:szCs w:val="24"/>
              </w:rPr>
              <w:t xml:space="preserve">ПЗ</w:t>
            </w:r>
            <w:r>
              <w:rPr>
                <w:rFonts w:ascii="Times New Roman" w:hAnsi="Times New Roman"/>
                <w:sz w:val="24"/>
                <w:szCs w:val="24"/>
              </w:rPr>
              <w:t xml:space="preserve"> № 5. Расчет естественной убыли по результатам инвентаризации на предприятиях общепита</w:t>
            </w:r>
            <w:r>
              <w:rPr>
                <w:rFonts w:ascii="Times New Roman" w:hAnsi="Times New Roman"/>
                <w:b/>
                <w:i/>
                <w:sz w:val="24"/>
                <w:szCs w:val="24"/>
              </w:rPr>
            </w:r>
            <w:r>
              <w:rPr>
                <w:rFonts w:ascii="Times New Roman" w:hAnsi="Times New Roman"/>
                <w:b/>
                <w:i/>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b/>
                <w:i/>
                <w:sz w:val="24"/>
                <w:szCs w:val="24"/>
              </w:rPr>
            </w:pPr>
            <w:r>
              <w:rPr>
                <w:rFonts w:ascii="Times New Roman" w:hAnsi="Times New Roman"/>
                <w:b/>
                <w:i/>
                <w:sz w:val="24"/>
                <w:szCs w:val="24"/>
              </w:rPr>
              <w:t xml:space="preserve">Тема 1.5. Отражение результатов инвентаризации активов в бухгалтерском учете.</w:t>
            </w:r>
            <w:r>
              <w:rPr>
                <w:rFonts w:ascii="Times New Roman" w:hAnsi="Times New Roman"/>
                <w:b/>
                <w:i/>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6. Отражение в бухгалтерском учете результатов инвентаризации основных средств и нематериальных активов.</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7. Отражение в бухгалтерском учете результатов инвентаризации ТМЦ и денежных средств.</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8. Регулирование инвентаризационных разниц.</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9. Решение задач по отражению результатов инвентаризации.</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i/>
                <w:sz w:val="24"/>
                <w:szCs w:val="24"/>
              </w:rPr>
            </w:pPr>
            <w:r>
              <w:rPr>
                <w:rFonts w:ascii="Times New Roman" w:hAnsi="Times New Roman"/>
                <w:b/>
                <w:bCs/>
                <w:i/>
                <w:sz w:val="24"/>
                <w:szCs w:val="24"/>
              </w:rPr>
              <w:t xml:space="preserve">Тема 1.6. Порядок проведения инвентаризации финансовых обязательств организации.</w:t>
            </w:r>
            <w:r>
              <w:rPr>
                <w:rFonts w:ascii="Times New Roman" w:hAnsi="Times New Roman"/>
                <w:i/>
                <w:sz w:val="24"/>
                <w:szCs w:val="24"/>
              </w:rPr>
            </w:r>
            <w:r>
              <w:rPr>
                <w:rFonts w:ascii="Times New Roman" w:hAnsi="Times New Roman"/>
                <w:i/>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10. Решение производственных задач по проведению выверки финансовых обязательств организации.</w:t>
            </w:r>
            <w:r>
              <w:rPr>
                <w:rFonts w:ascii="Times New Roman" w:hAnsi="Times New Roman"/>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bCs/>
                <w:sz w:val="24"/>
                <w:szCs w:val="24"/>
              </w:rPr>
            </w:pPr>
            <w:r>
              <w:rPr>
                <w:rFonts w:ascii="Times New Roman" w:hAnsi="Times New Roman"/>
                <w:sz w:val="24"/>
                <w:szCs w:val="24"/>
              </w:rPr>
              <w:t xml:space="preserve">ПЗ</w:t>
            </w:r>
            <w:r>
              <w:rPr>
                <w:rFonts w:ascii="Times New Roman" w:hAnsi="Times New Roman"/>
                <w:sz w:val="24"/>
                <w:szCs w:val="24"/>
              </w:rPr>
              <w:t xml:space="preserve"> № 11. Решение производственных задач по </w:t>
            </w:r>
            <w:r>
              <w:rPr>
                <w:rFonts w:ascii="Times New Roman" w:hAnsi="Times New Roman"/>
                <w:bCs/>
                <w:sz w:val="24"/>
                <w:szCs w:val="24"/>
              </w:rPr>
              <w:t xml:space="preserve">инвентаризации дебиторской и кредиторской задолженности и расчётов организации.</w:t>
            </w:r>
            <w:r>
              <w:rPr>
                <w:rFonts w:ascii="Times New Roman" w:hAnsi="Times New Roman"/>
                <w:bCs/>
                <w:sz w:val="24"/>
                <w:szCs w:val="24"/>
              </w:rPr>
            </w:r>
          </w:p>
        </w:tc>
      </w:tr>
      <w:tr>
        <w:tblPrEx/>
        <w:trPr>
          <w:trHeight w:val="324"/>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tabs>
                <w:tab w:val="left" w:pos="317" w:leader="none"/>
              </w:tabs>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13. Отражение результатов инвентаризации дебиторской и кредиторской задолженности в бухгалтерском учете и отчетности.</w:t>
            </w:r>
            <w:r>
              <w:rPr>
                <w:rFonts w:ascii="Times New Roman" w:hAnsi="Times New Roman"/>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i/>
                <w:sz w:val="24"/>
                <w:szCs w:val="24"/>
              </w:rPr>
            </w:pPr>
            <w:r>
              <w:rPr>
                <w:rFonts w:ascii="Times New Roman" w:hAnsi="Times New Roman"/>
                <w:b/>
                <w:i/>
                <w:sz w:val="24"/>
                <w:szCs w:val="24"/>
              </w:rPr>
              <w:t xml:space="preserve">Тема 1.7.  Система внутреннего контроля за деятельностью экономического субъекта</w:t>
            </w:r>
            <w:r>
              <w:rPr>
                <w:rFonts w:ascii="Times New Roman" w:hAnsi="Times New Roman"/>
                <w:i/>
                <w:sz w:val="24"/>
                <w:szCs w:val="24"/>
              </w:rPr>
            </w:r>
            <w:r>
              <w:rPr>
                <w:rFonts w:ascii="Times New Roman" w:hAnsi="Times New Roman"/>
                <w:i/>
                <w:sz w:val="24"/>
                <w:szCs w:val="24"/>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ПЗ</w:t>
            </w:r>
            <w:r>
              <w:rPr>
                <w:rFonts w:ascii="Times New Roman" w:hAnsi="Times New Roman"/>
                <w:sz w:val="24"/>
                <w:szCs w:val="24"/>
              </w:rPr>
              <w:t xml:space="preserve"> № 14. Сбор информации о деятельности объекта внутреннего контроля. Документирование контрольных процедур, подготовка и оформление завершающих материалов по результатам внутреннего контроля.</w:t>
            </w:r>
            <w:r>
              <w:rPr>
                <w:rFonts w:ascii="Times New Roman" w:hAnsi="Times New Roman"/>
                <w:sz w:val="24"/>
                <w:szCs w:val="24"/>
              </w:rPr>
            </w:r>
          </w:p>
        </w:tc>
      </w:tr>
    </w:tbl>
    <w:p>
      <w:pPr>
        <w:pStyle w:val="764"/>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i/>
          <w:sz w:val="24"/>
          <w:szCs w:val="24"/>
        </w:rPr>
        <w:t xml:space="preserve">Критерии оценивания</w:t>
      </w:r>
      <w:r>
        <w:rPr>
          <w:rFonts w:ascii="Times New Roman" w:hAnsi="Times New Roman"/>
          <w:sz w:val="24"/>
          <w:szCs w:val="24"/>
        </w:rPr>
        <w:t xml:space="preserve">: оценка «зачтено» ставится при полном выполнении задания, правильных подсчетах и бухгалтерских проводках. </w:t>
      </w:r>
      <w:r>
        <w:rPr>
          <w:rFonts w:ascii="Times New Roman" w:hAnsi="Times New Roman"/>
          <w:sz w:val="24"/>
          <w:szCs w:val="24"/>
        </w:rPr>
      </w:r>
    </w:p>
    <w:p>
      <w:pPr>
        <w:pStyle w:val="764"/>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sz w:val="24"/>
          <w:szCs w:val="24"/>
        </w:rPr>
        <w:t xml:space="preserve">на практических занятиях, связанных с решением задач, может осуществляться оценивание нескольких студентов по итогам работы.</w:t>
      </w:r>
      <w:r>
        <w:rPr>
          <w:rFonts w:ascii="Times New Roman" w:hAnsi="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764"/>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Материалы промежуточного </w:t>
      </w:r>
      <w:r>
        <w:rPr>
          <w:rFonts w:ascii="Times New Roman" w:hAnsi="Times New Roman"/>
          <w:b/>
          <w:sz w:val="24"/>
          <w:szCs w:val="24"/>
        </w:rPr>
        <w:t xml:space="preserve">контроля.</w:t>
      </w:r>
      <w:r>
        <w:rPr>
          <w:rFonts w:ascii="Times New Roman" w:hAnsi="Times New Roman"/>
          <w:b/>
          <w:sz w:val="24"/>
          <w:szCs w:val="24"/>
        </w:rPr>
      </w:r>
    </w:p>
    <w:p>
      <w:pPr>
        <w:pStyle w:val="764"/>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r>
    </w:p>
    <w:p>
      <w:pPr>
        <w:pStyle w:val="764"/>
        <w:ind w:firstLine="709"/>
        <w:jc w:val="both"/>
        <w:spacing w:after="0" w:line="240" w:lineRule="auto"/>
        <w:rPr>
          <w:rFonts w:ascii="Times New Roman" w:hAnsi="Times New Roman"/>
          <w:sz w:val="24"/>
          <w:szCs w:val="24"/>
        </w:rPr>
      </w:pPr>
      <w:r>
        <w:rPr>
          <w:rFonts w:ascii="Times New Roman" w:hAnsi="Times New Roman"/>
          <w:sz w:val="24"/>
          <w:szCs w:val="24"/>
        </w:rPr>
        <w:t xml:space="preserve">Промежуточный контроль проходит в форме дифференцированного зачета как письменный опрос в форме обобщающего теста и решения проблемно-познавательных задач.</w:t>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firstLine="709"/>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Департамент образования вологодской области</w:t>
      </w:r>
      <w:r>
        <w:rPr>
          <w:rFonts w:ascii="Times New Roman" w:hAnsi="Times New Roman" w:eastAsia="Times New Roman"/>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БПОУ ВО «вологодский аграрно-экономический колледж»</w:t>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ind w:left="5040"/>
        <w:jc w:val="both"/>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УТВЕРЖДАЮ</w:t>
      </w:r>
      <w:r>
        <w:rPr>
          <w:rFonts w:ascii="Times New Roman" w:hAnsi="Times New Roman" w:eastAsia="Times New Roman"/>
          <w:b/>
          <w:sz w:val="24"/>
          <w:szCs w:val="24"/>
        </w:rPr>
      </w:r>
    </w:p>
    <w:p>
      <w:pPr>
        <w:pStyle w:val="764"/>
        <w:ind w:left="4956"/>
        <w:jc w:val="both"/>
        <w:spacing w:after="0" w:line="252" w:lineRule="auto"/>
        <w:rPr>
          <w:rFonts w:ascii="Times New Roman" w:hAnsi="Times New Roman" w:eastAsia="Times New Roman"/>
          <w:sz w:val="24"/>
          <w:szCs w:val="24"/>
        </w:rPr>
      </w:pPr>
      <w:r>
        <w:rPr>
          <w:rFonts w:ascii="Times New Roman" w:hAnsi="Times New Roman" w:eastAsia="Times New Roman"/>
          <w:sz w:val="24"/>
          <w:szCs w:val="24"/>
        </w:rPr>
        <w:t xml:space="preserve">  Директор колледжа</w:t>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______________ Л.А.Климина</w:t>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__ »  _______________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t xml:space="preserve">ОПИСЬ</w:t>
      </w:r>
      <w:r>
        <w:rPr>
          <w:rFonts w:ascii="Times New Roman" w:hAnsi="Times New Roman" w:eastAsia="Times New Roman"/>
          <w:b/>
          <w:caps/>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билетов для дифференцированного зачета по междисциплинарному курсу 02.02 «Бухгалтерская технология проведения и оформления инвентаризации»</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специальность 38.02.01 Экономика и бухгалтерский учет (по отраслям)</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077"/>
        <w:gridCol w:w="5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Разработано:</w:t>
            </w:r>
            <w:r>
              <w:rPr>
                <w:rFonts w:ascii="Times New Roman" w:hAnsi="Times New Roman" w:eastAsia="Times New Roman"/>
                <w:b/>
                <w:sz w:val="24"/>
                <w:szCs w:val="24"/>
              </w:rPr>
            </w:r>
          </w:p>
        </w:tc>
        <w:tc>
          <w:tcPr>
            <w:tcW w:w="5494"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Рассмотрено:</w:t>
            </w:r>
            <w:r>
              <w:rPr>
                <w:rFonts w:ascii="Times New Roman" w:hAnsi="Times New Roman" w:eastAsia="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Преподаватель</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u w:val="single"/>
              </w:rPr>
            </w:pPr>
            <w:r>
              <w:rPr>
                <w:rFonts w:ascii="Times New Roman" w:hAnsi="Times New Roman" w:eastAsia="Times New Roman"/>
                <w:sz w:val="24"/>
                <w:szCs w:val="24"/>
                <w:u w:val="single"/>
              </w:rPr>
            </w:r>
            <w:r>
              <w:rPr>
                <w:rFonts w:ascii="Times New Roman" w:hAnsi="Times New Roman" w:eastAsia="Times New Roman"/>
                <w:sz w:val="24"/>
                <w:szCs w:val="24"/>
                <w:u w:val="single"/>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u w:val="single"/>
              </w:rPr>
              <w:t xml:space="preserve">___</w:t>
            </w:r>
            <w:r>
              <w:rPr>
                <w:rFonts w:ascii="Times New Roman" w:hAnsi="Times New Roman" w:eastAsia="Times New Roman"/>
                <w:sz w:val="24"/>
                <w:szCs w:val="24"/>
                <w:u w:val="single"/>
              </w:rPr>
              <mc:AlternateContent>
                <mc:Choice Requires="wpg">
                  <w:drawing>
                    <wp:inline xmlns:wp="http://schemas.openxmlformats.org/drawingml/2006/wordprocessingDrawing" distT="0" distB="0" distL="0" distR="0">
                      <wp:extent cx="895198" cy="430416"/>
                      <wp:effectExtent l="0" t="0" r="0" b="0"/>
                      <wp:docPr id="3" name="_x0000_i103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3"/>
                              <a:stretch/>
                            </pic:blipFill>
                            <pic:spPr bwMode="auto">
                              <a:xfrm>
                                <a:off x="0" y="0"/>
                                <a:ext cx="895198" cy="430416"/>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0.49pt;height:33.89pt;mso-wrap-distance-left:0.00pt;mso-wrap-distance-top:0.00pt;mso-wrap-distance-right:0.00pt;mso-wrap-distance-bottom:0.00pt;" stroked="f">
                      <v:path textboxrect="0,0,0,0"/>
                      <v:imagedata r:id="rId13" o:title=""/>
                    </v:shape>
                  </w:pict>
                </mc:Fallback>
              </mc:AlternateContent>
            </w:r>
            <w:r>
              <w:rPr>
                <w:rFonts w:ascii="Times New Roman" w:hAnsi="Times New Roman" w:eastAsia="Times New Roman"/>
                <w:sz w:val="24"/>
                <w:szCs w:val="24"/>
                <w:u w:val="single"/>
              </w:rPr>
              <w:t xml:space="preserve">_</w:t>
            </w:r>
            <w:r>
              <w:rPr>
                <w:sz w:val="28"/>
                <w:szCs w:val="28"/>
              </w:rPr>
              <w:t xml:space="preserve">    </w:t>
            </w:r>
            <w:r>
              <w:rPr>
                <w:rFonts w:ascii="Times New Roman" w:hAnsi="Times New Roman" w:eastAsia="Times New Roman"/>
                <w:sz w:val="24"/>
                <w:szCs w:val="24"/>
              </w:rPr>
              <w:t xml:space="preserve">Демидова Ю.В.</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«__» 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c>
        <w:tc>
          <w:tcPr>
            <w:tcW w:w="549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eastAsia="Times New Roman"/>
                <w:sz w:val="24"/>
                <w:szCs w:val="24"/>
              </w:rPr>
              <w:t xml:space="preserve">На заседании методической комиссии </w:t>
            </w:r>
            <w:r>
              <w:rPr>
                <w:rFonts w:ascii="Times New Roman" w:hAnsi="Times New Roman"/>
                <w:sz w:val="24"/>
                <w:szCs w:val="24"/>
              </w:rPr>
              <w:t xml:space="preserve">бухгалтерских дисциплин</w:t>
            </w:r>
            <w:r>
              <w:rPr>
                <w:rFonts w:ascii="Times New Roman" w:hAnsi="Times New Roman"/>
                <w:sz w:val="24"/>
                <w:szCs w:val="24"/>
              </w:rPr>
            </w:r>
          </w:p>
          <w:p>
            <w:pPr>
              <w:pStyle w:val="764"/>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Протокол № __</w:t>
            </w:r>
            <w:r>
              <w:rPr>
                <w:rFonts w:ascii="Times New Roman" w:hAnsi="Times New Roman" w:eastAsia="Times New Roman"/>
                <w:sz w:val="24"/>
                <w:szCs w:val="24"/>
              </w:rPr>
            </w:r>
          </w:p>
          <w:p>
            <w:pPr>
              <w:pStyle w:val="764"/>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от «__» ____________ 202</w:t>
            </w:r>
            <w:r>
              <w:rPr>
                <w:rFonts w:ascii="Times New Roman" w:hAnsi="Times New Roman" w:eastAsia="Times New Roman"/>
                <w:sz w:val="24"/>
                <w:szCs w:val="24"/>
              </w:rPr>
              <w:t xml:space="preserve">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Председатель методической комиссии</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w:t>
            </w:r>
            <w:r>
              <w:rPr>
                <w:sz w:val="28"/>
                <w:szCs w:val="28"/>
                <w:u w:val="single"/>
              </w:rPr>
              <w:t xml:space="preserve">___________</w:t>
            </w:r>
            <w:r>
              <w:rPr>
                <w:rFonts w:ascii="Times New Roman" w:hAnsi="Times New Roman" w:eastAsia="Times New Roman"/>
                <w:sz w:val="24"/>
                <w:szCs w:val="24"/>
              </w:rPr>
              <w:t xml:space="preserve"> Е,И.Климашевская</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r>
          </w:p>
        </w:tc>
      </w:tr>
    </w:tbl>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Вологда</w:t>
      </w:r>
      <w:r>
        <w:rPr>
          <w:rFonts w:ascii="Times New Roman" w:hAnsi="Times New Roman" w:eastAsia="Times New Roman"/>
          <w:sz w:val="24"/>
          <w:szCs w:val="24"/>
        </w:rPr>
      </w:r>
    </w:p>
    <w:p>
      <w:pPr>
        <w:pStyle w:val="764"/>
        <w:jc w:val="center"/>
        <w:spacing w:after="0" w:line="240" w:lineRule="auto"/>
        <w:rPr>
          <w:rFonts w:ascii="Times New Roman" w:hAnsi="Times New Roman" w:eastAsia="Times New Roman"/>
          <w:bCs/>
          <w:sz w:val="24"/>
          <w:szCs w:val="24"/>
        </w:rPr>
      </w:pPr>
      <w:r>
        <w:rPr>
          <w:rFonts w:ascii="Times New Roman" w:hAnsi="Times New Roman" w:eastAsia="Times New Roman"/>
          <w:bCs/>
          <w:sz w:val="24"/>
          <w:szCs w:val="24"/>
        </w:rPr>
        <w:t xml:space="preserve">202_</w:t>
      </w:r>
      <w:r>
        <w:rPr>
          <w:rFonts w:ascii="Times New Roman" w:hAnsi="Times New Roman" w:eastAsia="Times New Roman"/>
          <w:bCs/>
          <w:sz w:val="24"/>
          <w:szCs w:val="24"/>
        </w:rPr>
        <w:t xml:space="preserve"> г.</w:t>
      </w:r>
      <w:r>
        <w:rPr>
          <w:rFonts w:ascii="Times New Roman" w:hAnsi="Times New Roman" w:eastAsia="Times New Roman"/>
          <w:bCs/>
          <w:sz w:val="24"/>
          <w:szCs w:val="24"/>
        </w:rPr>
      </w:r>
    </w:p>
    <w:p>
      <w:pPr>
        <w:pStyle w:val="764"/>
        <w:ind w:firstLine="709"/>
        <w:spacing w:after="0" w:line="240" w:lineRule="auto"/>
        <w:rPr>
          <w:rFonts w:ascii="Times New Roman" w:hAnsi="Times New Roman"/>
          <w:sz w:val="24"/>
          <w:szCs w:val="24"/>
        </w:rPr>
      </w:pPr>
      <w:r>
        <w:rPr>
          <w:rFonts w:ascii="Times New Roman" w:hAnsi="Times New Roman"/>
          <w:sz w:val="24"/>
          <w:szCs w:val="24"/>
        </w:rPr>
        <w:t xml:space="preserve">Пример варианта для дифференцированного зачета</w:t>
      </w:r>
      <w:r>
        <w:rPr>
          <w:rFonts w:ascii="Times New Roman" w:hAnsi="Times New Roman"/>
          <w:sz w:val="24"/>
          <w:szCs w:val="24"/>
        </w:rPr>
      </w:r>
      <w:r>
        <w:rPr>
          <w:rFonts w:ascii="Times New Roman" w:hAnsi="Times New Roman"/>
          <w:sz w:val="24"/>
          <w:szCs w:val="24"/>
        </w:rPr>
      </w:r>
    </w:p>
    <w:p>
      <w:pPr>
        <w:pStyle w:val="764"/>
        <w:jc w:val="center"/>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both"/>
        <w:spacing w:after="0" w:line="240" w:lineRule="auto"/>
        <w:rPr>
          <w:rFonts w:ascii="Times New Roman" w:hAnsi="Times New Roman"/>
          <w:b/>
          <w:i/>
          <w:sz w:val="24"/>
          <w:szCs w:val="24"/>
        </w:rPr>
      </w:pPr>
      <w:r>
        <w:rPr>
          <w:rFonts w:ascii="Times New Roman" w:hAnsi="Times New Roman"/>
          <w:b/>
          <w:i/>
          <w:sz w:val="24"/>
          <w:szCs w:val="24"/>
        </w:rPr>
        <w:t xml:space="preserve">Задание 1. Выберите правильный ответ.</w:t>
      </w:r>
      <w:r>
        <w:rPr>
          <w:rFonts w:ascii="Times New Roman" w:hAnsi="Times New Roman"/>
          <w:b/>
          <w:i/>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Если организация обладает ценными бумагами в документарной форме, то:</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она проводит инвентаризацию финансовых вложений;</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она проводит инвентаризацию финансовых вложений в виде натуральной проверки;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она может проводить или не проводить инвентаризацию по желанию руководителя.</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Недостачи и потери от порчи ценных бумаг оформляются следующей бухгалтерской записью:</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Дт 58  Кт 91         Б) Дт 94  Кт 58                     В) Дт 58 Кт 94</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Инвентаризация земель представляет собой:</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работу по изучению состояния земель;</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работу по изучению состояния земель, направленную на получение информации об их количественном и качественном состоянии;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работу по изучению состояния земель, направленную на получение информации об их количественном состоянии.</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Инвентаризация – это</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проверка наличия и состояния материальных ценностей, денежных средств;</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проверка наличия состояния материальных ценностей, денежных средств, расчётов, источников образования активов и определение правильности учётных записей;</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проверка наличия имущества с целью выявления хищений.</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  Падеж животных и птицы в пределах норм технологического отхода и смертности при отсутствии виновных лиц </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включается в себестоимость производимой продукции;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признается прочими расходами организации;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относятся на убытки (счет 99).</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До начала проверки фактического наличия имущества инвентаризационной комиссии: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следует самостоятельно составить отчеты и приложить все приходные и расходные документы;</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нет необходимости составлять или получать отчеты;</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надлежит получить последние приходные и расходные документы на момент инвентаризации или отчеты.</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Организации, не являющиеся профессиональными участниками рынка ценных бумаг:</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должны вести учет по фактическим затратам на приобретение ценных бумаг;</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ведут учет ценных бумаг, исходя из того, как меняются котировки на фондовой бирже;</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не ведут учет ценных бумаг.</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В ходе инвентаризации животных на выращивании и откорме проверяется и документально подтверждается:</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наличие животных на выращивании и откорме;</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наличие животных на выращивании и откорме и их состояние;</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наличие животных на выращивании и откорме, их состояние и оценка.</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Выявленные </w:t>
      </w:r>
      <w:r>
        <w:rPr>
          <w:rFonts w:ascii="Times New Roman" w:hAnsi="Times New Roman"/>
          <w:sz w:val="24"/>
          <w:szCs w:val="24"/>
        </w:rPr>
        <w:t xml:space="preserve">в результате инвентаризации суммы, ошибочно отнесённые в кредит или в дебет расчётного счёта и обнаруженные при проверке выписок банка с этих счетов, отражается в бухгалтерском учёте следующей записью:</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Дт 76/2  Кт 51          Б) Дт 91  Кт 51               В) Дт 99 Кт 51</w:t>
      </w:r>
      <w:r>
        <w:rPr>
          <w:rFonts w:ascii="Times New Roman" w:hAnsi="Times New Roman"/>
          <w:sz w:val="24"/>
          <w:szCs w:val="24"/>
        </w:rPr>
      </w:r>
    </w:p>
    <w:p>
      <w:pPr>
        <w:pStyle w:val="764"/>
        <w:numPr>
          <w:ilvl w:val="0"/>
          <w:numId w:val="26"/>
        </w:numPr>
        <w:contextualSpacing/>
        <w:ind w:left="0" w:firstLine="0"/>
        <w:jc w:val="both"/>
        <w:spacing w:after="0" w:line="240" w:lineRule="auto"/>
        <w:rPr>
          <w:rFonts w:ascii="Times New Roman" w:hAnsi="Times New Roman"/>
          <w:sz w:val="24"/>
          <w:szCs w:val="24"/>
        </w:rPr>
      </w:pPr>
      <w:r>
        <w:rPr>
          <w:rFonts w:ascii="Times New Roman" w:hAnsi="Times New Roman"/>
          <w:sz w:val="24"/>
          <w:szCs w:val="24"/>
        </w:rPr>
        <w:t xml:space="preserve">В процессе инвентаризации кассы осуществляется проверка кассовой книги по следующим направлениям:</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А) правильность ведения кассово</w:t>
      </w:r>
      <w:r>
        <w:rPr>
          <w:rFonts w:ascii="Times New Roman" w:hAnsi="Times New Roman"/>
          <w:sz w:val="24"/>
          <w:szCs w:val="24"/>
        </w:rPr>
        <w:t xml:space="preserve">й книги, арифметический контроль сумм по приходу и расходу, правильность подсчета итогов страниц книги, правильность переноса сумм остатков наличных денег с одной страницы на другую, своевременность и документальная обоснованность записей в кассовой книге;</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Б) арифметический контроль сумм по приходу и расходу, правильность подсчета итогов страниц книги, правильность переноса сумм остатков наличных денег с одной страницы на другую;</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В) правильность ведения кассовой книги, арифметический контроль сумм по приходу и расходу, правильность подсчета итогов страниц книги, правильность переноса сумм остатков наличных денег с одной страницы на другую.</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rPr>
          <w:rFonts w:ascii="Times New Roman" w:hAnsi="Times New Roman"/>
          <w:b/>
          <w:i/>
          <w:sz w:val="24"/>
          <w:szCs w:val="24"/>
        </w:rPr>
      </w:pPr>
      <w:r>
        <w:rPr>
          <w:rFonts w:ascii="Times New Roman" w:hAnsi="Times New Roman"/>
          <w:b/>
          <w:i/>
          <w:sz w:val="24"/>
          <w:szCs w:val="24"/>
        </w:rPr>
        <w:t xml:space="preserve">Задание 2. Составить бухгалтерские проводки по выявлению результатов инвентаризации.</w:t>
      </w:r>
      <w:r>
        <w:rPr>
          <w:rFonts w:ascii="Times New Roman" w:hAnsi="Times New Roman"/>
          <w:b/>
          <w:i/>
          <w:sz w:val="24"/>
          <w:szCs w:val="24"/>
        </w:rPr>
      </w:r>
    </w:p>
    <w:p>
      <w:pPr>
        <w:pStyle w:val="764"/>
        <w:jc w:val="both"/>
        <w:spacing w:after="0" w:line="240" w:lineRule="auto"/>
        <w:rPr>
          <w:rFonts w:ascii="Times New Roman" w:hAnsi="Times New Roman"/>
          <w:b/>
          <w:sz w:val="24"/>
          <w:szCs w:val="24"/>
        </w:rPr>
      </w:pPr>
      <w:r>
        <w:rPr>
          <w:rFonts w:ascii="Times New Roman" w:hAnsi="Times New Roman"/>
          <w:b/>
          <w:sz w:val="24"/>
          <w:szCs w:val="24"/>
        </w:rPr>
        <w:t xml:space="preserve">1.</w:t>
      </w:r>
      <w:r>
        <w:rPr>
          <w:rFonts w:ascii="Times New Roman" w:hAnsi="Times New Roman"/>
          <w:sz w:val="24"/>
          <w:szCs w:val="24"/>
        </w:rPr>
        <w:t xml:space="preserve"> По результатам инвентаризации комиссия выявила излишки следующих ценностей:</w:t>
      </w:r>
      <w:r>
        <w:rPr>
          <w:rFonts w:ascii="Times New Roman" w:hAnsi="Times New Roman"/>
          <w:b/>
          <w:sz w:val="24"/>
          <w:szCs w:val="24"/>
        </w:rPr>
      </w:r>
      <w:r>
        <w:rPr>
          <w:rFonts w:ascii="Times New Roman" w:hAnsi="Times New Roman"/>
          <w:b/>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 основных средств, рыночная стоимость которых составляет 80 000 руб.;</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 материалов, рыночная стоимость которых составляет 60 000 руб.;</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 товаров, рыночная стоимость которых составляет 80 000 руб.;</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 готовой продукции, рыночная стоимость которой составляет 120 000 руб.</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Документов на излишки, по которым они поступили в организацию, нет. Выявленные расхождения были отражены в сличительных ведомостях. Отразить операции на счетах бухгалтерского учета.</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bCs/>
          <w:color w:val="000080"/>
          <w:sz w:val="24"/>
          <w:szCs w:val="24"/>
        </w:rPr>
        <w:t xml:space="preserve">2.</w:t>
      </w:r>
      <w:r>
        <w:rPr>
          <w:rFonts w:ascii="Times New Roman" w:hAnsi="Times New Roman"/>
          <w:sz w:val="24"/>
          <w:szCs w:val="24"/>
        </w:rPr>
        <w:t xml:space="preserve"> В результате аварии водопроводных труб на складе ООО «Дори»  часть хранившихся там товаров была испорчена. Для установления размера убытка было принято решение о проведении инвентаризации товара, хранящемся на складе.</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В ходе проведения инвентаризации был выявлен понесенный, в связи с аварией, ущерб, в размере 80240 рублей, в том числе НДС 12240, возмещенный из бюджета.</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Отразить результаты инвентаризации бухгалтерскими проводками.</w:t>
      </w:r>
      <w:r>
        <w:rPr>
          <w:rFonts w:ascii="Times New Roman" w:hAnsi="Times New Roman"/>
          <w:sz w:val="24"/>
          <w:szCs w:val="24"/>
        </w:rPr>
      </w:r>
    </w:p>
    <w:p>
      <w:pPr>
        <w:pStyle w:val="764"/>
        <w:jc w:val="both"/>
        <w:spacing w:after="0" w:line="240" w:lineRule="auto"/>
        <w:rPr>
          <w:rFonts w:ascii="Times New Roman" w:hAnsi="Times New Roman"/>
          <w:sz w:val="24"/>
          <w:szCs w:val="24"/>
        </w:rPr>
      </w:pPr>
      <w:r>
        <w:rPr>
          <w:rFonts w:ascii="Times New Roman" w:hAnsi="Times New Roman"/>
          <w:b/>
          <w:bCs/>
          <w:color w:val="000080"/>
          <w:sz w:val="24"/>
          <w:szCs w:val="24"/>
        </w:rPr>
        <w:t xml:space="preserve">3. </w:t>
      </w:r>
      <w:r>
        <w:rPr>
          <w:rFonts w:ascii="Times New Roman" w:hAnsi="Times New Roman"/>
          <w:sz w:val="24"/>
          <w:szCs w:val="24"/>
        </w:rPr>
        <w:t xml:space="preserve">По итогам проведенной инвентаризации ООО «Горизонт» была выявлена недостача товара на общую сумму 57000,00. </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Установленное в соответствии с действующим законодательством виновное лицо - кладовщик - по взаимному согласию с руководством предприятия решает погасить часть причиненного ущерба путем передачи предприятию компьютера. </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Рыночная стоимость компьютера, с учетом его износа составляет 24900 рублей. Данная рыночная стоимость подтверждается справкой эксперта.</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Оставшаяся часть задолженности будет внесена единовременно виновным лицом в кассу организации.</w:t>
      </w:r>
      <w:r>
        <w:rPr>
          <w:rFonts w:ascii="Times New Roman" w:hAnsi="Times New Roman"/>
          <w:sz w:val="24"/>
          <w:szCs w:val="24"/>
        </w:rPr>
      </w:r>
    </w:p>
    <w:p>
      <w:pPr>
        <w:pStyle w:val="764"/>
        <w:ind w:firstLine="720"/>
        <w:jc w:val="both"/>
        <w:spacing w:after="0" w:line="240" w:lineRule="auto"/>
        <w:rPr>
          <w:rFonts w:ascii="Times New Roman" w:hAnsi="Times New Roman"/>
          <w:sz w:val="24"/>
          <w:szCs w:val="24"/>
        </w:rPr>
      </w:pPr>
      <w:r>
        <w:rPr>
          <w:rFonts w:ascii="Times New Roman" w:hAnsi="Times New Roman"/>
          <w:sz w:val="24"/>
          <w:szCs w:val="24"/>
        </w:rPr>
        <w:t xml:space="preserve">Отразить результаты инвентаризации бухгалтерскими проводками.</w:t>
      </w:r>
      <w:r>
        <w:rPr>
          <w:rFonts w:ascii="Times New Roman" w:hAnsi="Times New Roman"/>
          <w:sz w:val="24"/>
          <w:szCs w:val="24"/>
        </w:rPr>
      </w:r>
    </w:p>
    <w:p>
      <w:pPr>
        <w:pStyle w:val="764"/>
        <w:ind w:firstLine="709"/>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cente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r>
    </w:p>
    <w:p>
      <w:pPr>
        <w:pStyle w:val="764"/>
        <w:jc w:val="center"/>
        <w:spacing w:after="0" w:line="240" w:lineRule="auto"/>
        <w:rPr>
          <w:rFonts w:ascii="Times New Roman" w:hAnsi="Times New Roman"/>
          <w:i/>
          <w:sz w:val="24"/>
          <w:szCs w:val="24"/>
        </w:rPr>
      </w:pPr>
      <w:r>
        <w:rPr>
          <w:rFonts w:ascii="Times New Roman" w:hAnsi="Times New Roman"/>
          <w:i/>
          <w:sz w:val="24"/>
          <w:szCs w:val="24"/>
        </w:rPr>
        <w:t xml:space="preserve">Методика проведения</w:t>
      </w:r>
      <w:r>
        <w:rPr>
          <w:rFonts w:ascii="Times New Roman" w:hAnsi="Times New Roman"/>
          <w:i/>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На дифференцированный зачет отводится два академических часа, в течении 45 минут </w:t>
      </w:r>
      <w:r>
        <w:rPr>
          <w:rFonts w:ascii="Times New Roman" w:hAnsi="Times New Roman"/>
          <w:sz w:val="24"/>
          <w:szCs w:val="24"/>
        </w:rPr>
        <w:t xml:space="preserve">обучающиеся</w:t>
      </w:r>
      <w:r>
        <w:rPr>
          <w:rFonts w:ascii="Times New Roman" w:hAnsi="Times New Roman"/>
          <w:sz w:val="24"/>
          <w:szCs w:val="24"/>
        </w:rPr>
        <w:t xml:space="preserve"> выполняют задания письменно, далее предусмотрено устное собеседование по спорным вопросам дифзачета.</w:t>
      </w:r>
      <w:r>
        <w:rPr>
          <w:rFonts w:ascii="Times New Roman" w:hAnsi="Times New Roman"/>
          <w:sz w:val="24"/>
          <w:szCs w:val="24"/>
        </w:rPr>
      </w:r>
    </w:p>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w:t>
      </w:r>
      <w:r>
        <w:rPr>
          <w:rFonts w:ascii="Times New Roman" w:hAnsi="Times New Roman"/>
          <w:i/>
          <w:sz w:val="24"/>
          <w:szCs w:val="24"/>
        </w:rPr>
        <w:t xml:space="preserve">енки дифференцированного зачета</w:t>
      </w:r>
      <w:r>
        <w:rPr>
          <w:rFonts w:ascii="Times New Roman" w:hAnsi="Times New Roman"/>
          <w:i/>
          <w:sz w:val="24"/>
          <w:szCs w:val="24"/>
        </w:rPr>
      </w:r>
      <w:r>
        <w:rPr>
          <w:rFonts w:ascii="Times New Roman" w:hAnsi="Times New Roman"/>
          <w:i/>
          <w:sz w:val="24"/>
          <w:szCs w:val="24"/>
        </w:rPr>
      </w:r>
    </w:p>
    <w:tbl>
      <w:tblPr>
        <w:tblW w:w="8896"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Решено 90-100% тестовой части, задачи решены с пояснением.</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Решено 80-89% тестовой части, задачи решены без пояснений</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Решено 70-79% тестовой части, задачи решены неполностью.</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Решено менее 70% тестовой части, задачи не решены</w:t>
            </w:r>
            <w:r>
              <w:rPr>
                <w:rFonts w:ascii="Times New Roman" w:hAnsi="Times New Roman"/>
                <w:sz w:val="24"/>
                <w:szCs w:val="24"/>
              </w:rPr>
            </w:r>
          </w:p>
        </w:tc>
      </w:tr>
    </w:tbl>
    <w:p>
      <w:pPr>
        <w:pStyle w:val="764"/>
        <w:contextualSpacing/>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МДК 02.03</w:t>
      </w:r>
      <w:r>
        <w:rPr>
          <w:rFonts w:ascii="Times New Roman" w:hAnsi="Times New Roman" w:eastAsia="Times New Roman"/>
          <w:b/>
          <w:sz w:val="32"/>
          <w:szCs w:val="32"/>
        </w:rPr>
        <w:t xml:space="preserve"> </w:t>
      </w:r>
      <w:r>
        <w:rPr>
          <w:rFonts w:ascii="Times New Roman" w:hAnsi="Times New Roman" w:eastAsia="Times New Roman"/>
          <w:b/>
          <w:sz w:val="28"/>
          <w:szCs w:val="28"/>
        </w:rPr>
        <w:t xml:space="preserve">Организация, нормирование и оплата труда</w:t>
      </w:r>
      <w:r>
        <w:rPr>
          <w:rFonts w:ascii="Times New Roman" w:hAnsi="Times New Roman" w:eastAsia="Times New Roman"/>
          <w:b/>
          <w:sz w:val="28"/>
          <w:szCs w:val="28"/>
        </w:rPr>
      </w:r>
      <w:r>
        <w:rPr>
          <w:rFonts w:ascii="Times New Roman" w:hAnsi="Times New Roman" w:eastAsia="Times New Roman"/>
          <w:b/>
          <w:sz w:val="28"/>
          <w:szCs w:val="28"/>
        </w:rPr>
      </w:r>
    </w:p>
    <w:p>
      <w:pPr>
        <w:pStyle w:val="764"/>
        <w:contextualSpacing/>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rPr>
        <w:t xml:space="preserve">Перечень 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sz w:val="28"/>
          <w:szCs w:val="28"/>
        </w:rPr>
        <w:t xml:space="preserve"> </w:t>
      </w: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bl>
      <w:tblPr>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42"/>
        <w:gridCol w:w="2977"/>
        <w:gridCol w:w="5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b/>
                <w:sz w:val="18"/>
                <w:szCs w:val="18"/>
              </w:rPr>
            </w:pPr>
            <w:r>
              <w:rPr>
                <w:rFonts w:ascii="Times New Roman" w:hAnsi="Times New Roman" w:eastAsia="Times New Roman" w:cs="Calibri"/>
                <w:b/>
                <w:sz w:val="18"/>
                <w:szCs w:val="18"/>
              </w:rPr>
              <w:t xml:space="preserve">Код </w:t>
            </w:r>
            <w:r>
              <w:rPr>
                <w:rFonts w:ascii="Times New Roman" w:hAnsi="Times New Roman" w:eastAsia="Times New Roman" w:cs="Calibri"/>
                <w:b/>
                <w:bCs/>
                <w:sz w:val="18"/>
                <w:szCs w:val="18"/>
              </w:rPr>
              <w:t xml:space="preserve">формируемых общих (ОК) ,</w:t>
            </w:r>
            <w:r>
              <w:rPr>
                <w:rFonts w:ascii="Times New Roman" w:hAnsi="Times New Roman" w:eastAsia="Times New Roman" w:cs="Calibri"/>
                <w:b/>
                <w:bCs/>
                <w:sz w:val="18"/>
                <w:szCs w:val="18"/>
              </w:rPr>
              <w:t xml:space="preserve"> профессиональных компетенций (ПК)</w:t>
            </w:r>
            <w:r>
              <w:rPr>
                <w:rFonts w:ascii="Times New Roman" w:hAnsi="Times New Roman" w:eastAsia="Times New Roman" w:cs="Calibri"/>
                <w:b/>
                <w:bCs/>
                <w:sz w:val="18"/>
                <w:szCs w:val="18"/>
              </w:rPr>
              <w:t xml:space="preserve"> и личностных результатов</w:t>
            </w:r>
            <w:r>
              <w:rPr>
                <w:rFonts w:eastAsia="Times New Roman" w:cs="Calibri"/>
                <w:b/>
                <w:sz w:val="18"/>
                <w:szCs w:val="18"/>
              </w:rPr>
            </w:r>
            <w:r>
              <w:rPr>
                <w:rFonts w:eastAsia="Times New Roman" w:cs="Calibri"/>
                <w:b/>
                <w:sz w:val="18"/>
                <w:szCs w:val="18"/>
              </w:rPr>
            </w:r>
          </w:p>
        </w:tc>
        <w:tc>
          <w:tcPr>
            <w:tcW w:w="2977" w:type="dxa"/>
            <w:vAlign w:val="top"/>
            <w:textDirection w:val="lrTb"/>
            <w:noWrap w:val="false"/>
          </w:tcPr>
          <w:p>
            <w:pPr>
              <w:pStyle w:val="764"/>
              <w:contextualSpacing/>
              <w:spacing w:after="0" w:line="240" w:lineRule="auto"/>
              <w:rPr>
                <w:rFonts w:eastAsia="Times New Roman" w:cs="Calibri"/>
                <w:b/>
                <w:bCs/>
                <w:szCs w:val="24"/>
              </w:rPr>
            </w:pPr>
            <w:r>
              <w:rPr>
                <w:rFonts w:ascii="Times New Roman" w:hAnsi="Times New Roman" w:eastAsia="Times New Roman" w:cs="Calibri"/>
                <w:b/>
                <w:bCs/>
                <w:sz w:val="24"/>
                <w:szCs w:val="24"/>
              </w:rPr>
              <w:t xml:space="preserve">Наименование формируемых общих и профессиональных компетенций</w:t>
            </w:r>
            <w:r>
              <w:rPr>
                <w:rFonts w:eastAsia="Times New Roman" w:cs="Calibri"/>
                <w:b/>
                <w:bCs/>
                <w:szCs w:val="24"/>
              </w:rPr>
            </w:r>
            <w:r>
              <w:rPr>
                <w:rFonts w:eastAsia="Times New Roman" w:cs="Calibri"/>
                <w:b/>
                <w:bCs/>
                <w:szCs w:val="24"/>
              </w:rPr>
            </w:r>
          </w:p>
          <w:p>
            <w:pPr>
              <w:pStyle w:val="764"/>
              <w:contextualSpacing/>
              <w:spacing w:after="0" w:line="240" w:lineRule="auto"/>
              <w:rPr>
                <w:rFonts w:ascii="Times New Roman" w:hAnsi="Times New Roman" w:eastAsia="Times New Roman" w:cs="Calibri"/>
                <w:b/>
                <w:sz w:val="24"/>
                <w:szCs w:val="24"/>
              </w:rPr>
            </w:pPr>
            <w:r>
              <w:rPr>
                <w:rFonts w:ascii="Times New Roman" w:hAnsi="Times New Roman" w:eastAsia="Times New Roman" w:cs="Calibri"/>
                <w:b/>
                <w:sz w:val="24"/>
                <w:szCs w:val="24"/>
              </w:rPr>
            </w:r>
            <w:r>
              <w:rPr>
                <w:rFonts w:ascii="Times New Roman" w:hAnsi="Times New Roman" w:eastAsia="Times New Roman" w:cs="Calibri"/>
                <w:b/>
                <w:sz w:val="24"/>
                <w:szCs w:val="24"/>
              </w:rPr>
            </w:r>
          </w:p>
        </w:tc>
        <w:tc>
          <w:tcPr>
            <w:tcW w:w="5670" w:type="dxa"/>
            <w:vAlign w:val="top"/>
            <w:textDirection w:val="lrTb"/>
            <w:noWrap w:val="false"/>
          </w:tcPr>
          <w:p>
            <w:pPr>
              <w:pStyle w:val="764"/>
              <w:contextualSpacing/>
              <w:jc w:val="center"/>
              <w:spacing w:after="0" w:line="240" w:lineRule="auto"/>
              <w:rPr>
                <w:rFonts w:eastAsia="Times New Roman" w:cs="Calibri"/>
                <w:b/>
                <w:szCs w:val="24"/>
              </w:rPr>
            </w:pPr>
            <w:r>
              <w:rPr>
                <w:rFonts w:ascii="Times New Roman" w:hAnsi="Times New Roman" w:eastAsia="Times New Roman" w:cs="Calibri"/>
                <w:b/>
                <w:bCs/>
                <w:sz w:val="24"/>
                <w:szCs w:val="24"/>
              </w:rPr>
              <w:t xml:space="preserve">Знания и умения в соответствии </w:t>
            </w:r>
            <w:r>
              <w:rPr>
                <w:rFonts w:ascii="Times New Roman" w:hAnsi="Times New Roman" w:eastAsia="Times New Roman" w:cs="Calibri"/>
                <w:b/>
                <w:bCs/>
                <w:sz w:val="24"/>
                <w:szCs w:val="24"/>
              </w:rPr>
              <w:t xml:space="preserve">с программой </w:t>
            </w:r>
            <w:r>
              <w:rPr>
                <w:rFonts w:ascii="Times New Roman" w:hAnsi="Times New Roman" w:eastAsia="Times New Roman" w:cs="Calibri"/>
                <w:b/>
                <w:bCs/>
                <w:sz w:val="24"/>
                <w:szCs w:val="24"/>
              </w:rPr>
              <w:t xml:space="preserve">профессионального модуля</w:t>
            </w:r>
            <w:r>
              <w:rPr>
                <w:rFonts w:eastAsia="Times New Roman" w:cs="Calibri"/>
                <w:b/>
                <w:szCs w:val="24"/>
              </w:rPr>
            </w:r>
            <w:r>
              <w:rPr>
                <w:rFonts w:eastAsia="Times New Roman" w:cs="Calibri"/>
                <w:b/>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 w:val="28"/>
                <w:szCs w:val="28"/>
              </w:rPr>
            </w:pPr>
            <w:r>
              <w:rPr>
                <w:rFonts w:ascii="Times New Roman" w:hAnsi="Times New Roman" w:eastAsia="Times New Roman" w:cs="Calibri"/>
                <w:sz w:val="28"/>
                <w:szCs w:val="28"/>
              </w:rPr>
              <w:t xml:space="preserve">ОК1</w:t>
            </w:r>
            <w:r>
              <w:rPr>
                <w:rFonts w:eastAsia="Times New Roman" w:cs="Calibri"/>
                <w:sz w:val="28"/>
                <w:szCs w:val="28"/>
              </w:rPr>
            </w:r>
            <w:r>
              <w:rPr>
                <w:rFonts w:eastAsia="Times New Roman" w:cs="Calibri"/>
                <w:sz w:val="28"/>
                <w:szCs w:val="28"/>
              </w:rPr>
            </w:r>
          </w:p>
        </w:tc>
        <w:tc>
          <w:tcPr>
            <w:tcW w:w="2977" w:type="dxa"/>
            <w:vAlign w:val="top"/>
            <w:textDirection w:val="lrTb"/>
            <w:noWrap w:val="false"/>
          </w:tcPr>
          <w:p>
            <w:pPr>
              <w:pStyle w:val="764"/>
              <w:contextualSpacing/>
              <w:jc w:val="both"/>
              <w:spacing w:after="0" w:line="240" w:lineRule="auto"/>
              <w:widowControl w:val="off"/>
              <w:rPr>
                <w:rFonts w:ascii="Times New Roman" w:hAnsi="Times New Roman" w:eastAsia="Times New Roman" w:cs="Calibri"/>
                <w:sz w:val="24"/>
                <w:szCs w:val="24"/>
                <w:lang w:eastAsia="ru-RU"/>
              </w:rPr>
            </w:pPr>
            <w:r>
              <w:rPr>
                <w:rFonts w:ascii="Times New Roman" w:hAnsi="Times New Roman" w:eastAsia="Times New Roman" w:cs="Calibri"/>
                <w:sz w:val="24"/>
                <w:szCs w:val="24"/>
                <w:lang w:eastAsia="ru-RU"/>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cs="Calibri"/>
                <w:sz w:val="24"/>
                <w:szCs w:val="24"/>
                <w:lang w:eastAsia="ru-RU"/>
              </w:rPr>
            </w:r>
          </w:p>
          <w:p>
            <w:pPr>
              <w:pStyle w:val="764"/>
              <w:contextualSpacing/>
              <w:spacing w:after="0" w:line="240" w:lineRule="auto"/>
              <w:rPr>
                <w:rFonts w:ascii="Times New Roman" w:hAnsi="Times New Roman" w:eastAsia="Times New Roman" w:cs="Calibri"/>
                <w:sz w:val="28"/>
                <w:szCs w:val="28"/>
              </w:rPr>
            </w:pPr>
            <w:r>
              <w:rPr>
                <w:rFonts w:ascii="Times New Roman" w:hAnsi="Times New Roman" w:eastAsia="Times New Roman" w:cs="Calibri"/>
                <w:sz w:val="28"/>
                <w:szCs w:val="28"/>
              </w:rPr>
            </w:r>
            <w:r>
              <w:rPr>
                <w:rFonts w:ascii="Times New Roman" w:hAnsi="Times New Roman" w:eastAsia="Times New Roman" w:cs="Calibri"/>
                <w:sz w:val="28"/>
                <w:szCs w:val="28"/>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cs="Calibri"/>
                <w:sz w:val="24"/>
                <w:lang w:eastAsia="ru-RU"/>
              </w:rPr>
              <w:t xml:space="preserve"> </w:t>
            </w: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-рассчитывать потребность в рабоч</w:t>
            </w:r>
            <w:r>
              <w:rPr>
                <w:rFonts w:ascii="Times New Roman" w:hAnsi="Times New Roman" w:cs="Calibri"/>
                <w:sz w:val="24"/>
                <w:lang w:eastAsia="ru-RU"/>
              </w:rPr>
              <w:t xml:space="preserve">ей силе </w:t>
            </w:r>
            <w:r>
              <w:rPr>
                <w:rFonts w:ascii="Times New Roman" w:hAnsi="Times New Roman" w:cs="Calibri"/>
                <w:sz w:val="24"/>
                <w:lang w:eastAsia="ru-RU"/>
              </w:rPr>
              <w:t xml:space="preserve">и технике для выполнения определённых работ;</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-проводить с</w:t>
            </w:r>
            <w:r>
              <w:rPr>
                <w:rFonts w:ascii="Times New Roman" w:hAnsi="Times New Roman" w:cs="Calibri"/>
                <w:sz w:val="24"/>
                <w:lang w:eastAsia="ru-RU"/>
              </w:rPr>
              <w:t xml:space="preserve">пециальную оценку условий труда</w:t>
            </w:r>
            <w:r>
              <w:rPr>
                <w:rFonts w:ascii="Times New Roman" w:hAnsi="Times New Roman" w:cs="Calibri"/>
                <w:sz w:val="24"/>
                <w:lang w:eastAsia="ru-RU"/>
              </w:rPr>
              <w:t xml:space="preserve">, обрабатывать материалы спецоценки;</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-проводить наблюдения и обрабатывать наблюдательный лист, рассчитывать норму выработки по формулам;</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-определять нормы труда по материалам наблюдений и на основе типовых нормативов в сборниках;</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-рассчитывать расценки за единицу работы, за единицу продукции, начислять заработную плату и рассчитывать суммы доплат, премий.</w:t>
            </w:r>
            <w:r>
              <w:rPr>
                <w:rFonts w:ascii="Times New Roman" w:hAnsi="Times New Roman" w:cs="Calibri"/>
                <w:sz w:val="24"/>
                <w:lang w:eastAsia="ru-RU"/>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-принципы и формы организации внутрихозяйственных трудовых    коллективов;</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-производственные процессы в отраслях, их составные элементы и группы;</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-принципы рациональной организации трудовых процессов;</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-способы изучения трудовых процессов и затрат рабочего времени;</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-основные нормообразующие факторы и методики нормирования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-формы и системы оплаты труда;</w:t>
            </w:r>
            <w:r>
              <w:rPr>
                <w:rFonts w:ascii="Times New Roman" w:hAnsi="Times New Roman" w:cs="Calibri"/>
                <w:sz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 w:val="28"/>
                <w:szCs w:val="28"/>
              </w:rPr>
            </w:pPr>
            <w:r>
              <w:rPr>
                <w:rFonts w:ascii="Times New Roman" w:hAnsi="Times New Roman" w:eastAsia="Times New Roman" w:cs="Calibri"/>
                <w:sz w:val="28"/>
                <w:szCs w:val="28"/>
              </w:rPr>
              <w:t xml:space="preserve">ОК2</w:t>
            </w:r>
            <w:r>
              <w:rPr>
                <w:rFonts w:eastAsia="Times New Roman" w:cs="Calibri"/>
                <w:sz w:val="28"/>
                <w:szCs w:val="28"/>
              </w:rPr>
            </w:r>
            <w:r>
              <w:rPr>
                <w:rFonts w:eastAsia="Times New Roman" w:cs="Calibri"/>
                <w:sz w:val="28"/>
                <w:szCs w:val="28"/>
              </w:rPr>
            </w:r>
          </w:p>
        </w:tc>
        <w:tc>
          <w:tcPr>
            <w:tcW w:w="2977" w:type="dxa"/>
            <w:vAlign w:val="top"/>
            <w:textDirection w:val="lrTb"/>
            <w:noWrap w:val="false"/>
          </w:tcPr>
          <w:p>
            <w:pPr>
              <w:pStyle w:val="764"/>
              <w:contextualSpacing/>
              <w:jc w:val="both"/>
              <w:spacing w:after="0" w:line="240" w:lineRule="auto"/>
              <w:widowControl w:val="off"/>
              <w:rPr>
                <w:rFonts w:ascii="Times New Roman" w:hAnsi="Times New Roman" w:eastAsia="Times New Roman" w:cs="Calibri"/>
                <w:sz w:val="24"/>
                <w:szCs w:val="24"/>
                <w:lang w:eastAsia="ru-RU"/>
              </w:rPr>
            </w:pPr>
            <w:r>
              <w:rPr>
                <w:rFonts w:ascii="Times New Roman" w:hAnsi="Times New Roman" w:eastAsia="Times New Roman" w:cs="Calibri"/>
                <w:sz w:val="24"/>
                <w:szCs w:val="24"/>
                <w:lang w:eastAsia="ru-RU"/>
              </w:rPr>
              <w:t xml:space="preserve">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eastAsia="Times New Roman" w:cs="Calibri"/>
                <w:sz w:val="24"/>
                <w:szCs w:val="24"/>
                <w:lang w:eastAsia="ru-RU"/>
              </w:rPr>
            </w:r>
          </w:p>
          <w:p>
            <w:pPr>
              <w:pStyle w:val="764"/>
              <w:contextualSpacing/>
              <w:spacing w:after="0" w:line="240" w:lineRule="auto"/>
              <w:rPr>
                <w:rFonts w:ascii="Times New Roman" w:hAnsi="Times New Roman" w:eastAsia="Times New Roman" w:cs="Calibri"/>
                <w:sz w:val="28"/>
                <w:szCs w:val="28"/>
              </w:rPr>
            </w:pPr>
            <w:r>
              <w:rPr>
                <w:rFonts w:ascii="Times New Roman" w:hAnsi="Times New Roman" w:eastAsia="Times New Roman" w:cs="Calibri"/>
                <w:sz w:val="28"/>
                <w:szCs w:val="28"/>
              </w:rPr>
            </w:r>
            <w:r>
              <w:rPr>
                <w:rFonts w:ascii="Times New Roman" w:hAnsi="Times New Roman" w:eastAsia="Times New Roman" w:cs="Calibri"/>
                <w:sz w:val="28"/>
                <w:szCs w:val="28"/>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-проводить наблюдения и обрабатывать наблюдательный лист, рассчитывать норму выработки по формулам;</w:t>
            </w:r>
            <w:r>
              <w:rPr>
                <w:rFonts w:ascii="Times New Roman" w:hAnsi="Times New Roman" w:cs="Calibri"/>
                <w:sz w:val="24"/>
                <w:lang w:eastAsia="ru-RU"/>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-сущность, задачи и методы нормирования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-структуру затрат рабочего времени смены;</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-способы изучения трудовых процессов и затрат рабочего времени;</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-основные нормообразующие факторы и методики нормирования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-системы материального стимулирования в трудовых коллективах, функции заработной платы и принципы оплаты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-методику установления расценок за продукцию;</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-формы и системы оплаты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-социологические и психологические аспекты труда.</w:t>
            </w:r>
            <w:r>
              <w:rPr>
                <w:rFonts w:ascii="Times New Roman" w:hAnsi="Times New Roman" w:cs="Calibri"/>
                <w:sz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 w:val="28"/>
                <w:szCs w:val="28"/>
              </w:rPr>
            </w:pPr>
            <w:r>
              <w:rPr>
                <w:rFonts w:ascii="Times New Roman" w:hAnsi="Times New Roman" w:eastAsia="Times New Roman" w:cs="Calibri"/>
                <w:sz w:val="28"/>
                <w:szCs w:val="28"/>
              </w:rPr>
              <w:t xml:space="preserve">ОК4</w:t>
            </w:r>
            <w:r>
              <w:rPr>
                <w:rFonts w:eastAsia="Times New Roman" w:cs="Calibri"/>
                <w:sz w:val="28"/>
                <w:szCs w:val="28"/>
              </w:rPr>
            </w:r>
            <w:r>
              <w:rPr>
                <w:rFonts w:eastAsia="Times New Roman" w:cs="Calibri"/>
                <w:sz w:val="28"/>
                <w:szCs w:val="28"/>
              </w:rPr>
            </w:r>
          </w:p>
        </w:tc>
        <w:tc>
          <w:tcPr>
            <w:tcW w:w="2977" w:type="dxa"/>
            <w:vAlign w:val="top"/>
            <w:textDirection w:val="lrTb"/>
            <w:noWrap w:val="false"/>
          </w:tcPr>
          <w:p>
            <w:pPr>
              <w:pStyle w:val="764"/>
              <w:contextualSpacing/>
              <w:jc w:val="both"/>
              <w:spacing w:after="0" w:line="240" w:lineRule="auto"/>
              <w:widowControl w:val="off"/>
              <w:rPr>
                <w:rFonts w:ascii="Times New Roman" w:hAnsi="Times New Roman" w:eastAsia="Times New Roman" w:cs="Calibri"/>
                <w:sz w:val="24"/>
                <w:szCs w:val="24"/>
                <w:lang w:eastAsia="ru-RU"/>
              </w:rPr>
            </w:pPr>
            <w:r>
              <w:rPr>
                <w:rFonts w:ascii="Times New Roman" w:hAnsi="Times New Roman" w:eastAsia="Times New Roman" w:cs="Calibri"/>
                <w:sz w:val="24"/>
                <w:szCs w:val="24"/>
                <w:lang w:eastAsia="ru-RU"/>
              </w:rPr>
              <w:t xml:space="preserve">Работать в коллективе и команде, эффективно взаимодействовать с коллегами, руководством, клиентами;</w:t>
            </w:r>
            <w:r>
              <w:rPr>
                <w:rFonts w:ascii="Times New Roman" w:hAnsi="Times New Roman" w:eastAsia="Times New Roman" w:cs="Calibri"/>
                <w:sz w:val="24"/>
                <w:szCs w:val="24"/>
                <w:lang w:eastAsia="ru-RU"/>
              </w:rPr>
            </w:r>
          </w:p>
          <w:p>
            <w:pPr>
              <w:pStyle w:val="764"/>
              <w:contextualSpacing/>
              <w:spacing w:after="0" w:line="240" w:lineRule="auto"/>
              <w:rPr>
                <w:rFonts w:ascii="Times New Roman" w:hAnsi="Times New Roman" w:eastAsia="Times New Roman" w:cs="Calibri"/>
                <w:sz w:val="24"/>
                <w:szCs w:val="24"/>
              </w:rPr>
            </w:pPr>
            <w:r>
              <w:rPr>
                <w:rFonts w:ascii="Times New Roman" w:hAnsi="Times New Roman" w:eastAsia="Times New Roman" w:cs="Calibri"/>
                <w:sz w:val="24"/>
                <w:szCs w:val="24"/>
              </w:rPr>
            </w:r>
            <w:r>
              <w:rPr>
                <w:rFonts w:ascii="Times New Roman" w:hAnsi="Times New Roman" w:eastAsia="Times New Roman" w:cs="Calibri"/>
                <w:sz w:val="24"/>
                <w:szCs w:val="24"/>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-рассчиты</w:t>
            </w:r>
            <w:r>
              <w:rPr>
                <w:rFonts w:ascii="Times New Roman" w:hAnsi="Times New Roman" w:cs="Calibri"/>
                <w:sz w:val="24"/>
                <w:lang w:eastAsia="ru-RU"/>
              </w:rPr>
              <w:t xml:space="preserve">вать потребность в рабочей силе</w:t>
            </w:r>
            <w:r>
              <w:rPr>
                <w:rFonts w:ascii="Times New Roman" w:hAnsi="Times New Roman" w:cs="Calibri"/>
                <w:sz w:val="24"/>
                <w:lang w:eastAsia="ru-RU"/>
              </w:rPr>
              <w:t xml:space="preserve"> и технике для выполнения определённых работ;</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-проводить с</w:t>
            </w:r>
            <w:r>
              <w:rPr>
                <w:rFonts w:ascii="Times New Roman" w:hAnsi="Times New Roman" w:cs="Calibri"/>
                <w:sz w:val="24"/>
                <w:lang w:eastAsia="ru-RU"/>
              </w:rPr>
              <w:t xml:space="preserve">пециальную оценку условий труда</w:t>
            </w:r>
            <w:r>
              <w:rPr>
                <w:rFonts w:ascii="Times New Roman" w:hAnsi="Times New Roman" w:cs="Calibri"/>
                <w:sz w:val="24"/>
                <w:lang w:eastAsia="ru-RU"/>
              </w:rPr>
              <w:t xml:space="preserve">, обрабатывать материалы спецоценки;</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-проводить наблюдения и обрабатывать наблюдательный лист, рассчитывать норму выработки по формулам;</w:t>
            </w:r>
            <w:r>
              <w:rPr>
                <w:rFonts w:ascii="Times New Roman" w:hAnsi="Times New Roman" w:cs="Calibri"/>
                <w:sz w:val="24"/>
                <w:lang w:eastAsia="ru-RU"/>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-сущность и формы разделения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-принципы и формы организации внутрихозяйственных трудовых    коллективов;</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-факторы, определяющие условия труд;</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-содержание охраны труда на производстве;</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-рацион</w:t>
            </w:r>
            <w:r>
              <w:rPr>
                <w:rFonts w:ascii="Times New Roman" w:hAnsi="Times New Roman" w:cs="Calibri"/>
                <w:sz w:val="24"/>
                <w:lang w:eastAsia="ru-RU"/>
              </w:rPr>
              <w:t xml:space="preserve">альные режимы труда и отдыха и </w:t>
            </w:r>
            <w:r>
              <w:rPr>
                <w:rFonts w:ascii="Times New Roman" w:hAnsi="Times New Roman" w:cs="Calibri"/>
                <w:sz w:val="24"/>
                <w:lang w:eastAsia="ru-RU"/>
              </w:rPr>
              <w:t xml:space="preserve">работоспособность;</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-правильное ведение учёта рабочего времени;</w:t>
            </w:r>
            <w:r>
              <w:rPr>
                <w:rFonts w:ascii="Times New Roman" w:hAnsi="Times New Roman" w:cs="Calibri"/>
                <w:sz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 w:val="28"/>
                <w:szCs w:val="28"/>
              </w:rPr>
            </w:pPr>
            <w:r>
              <w:rPr>
                <w:rFonts w:ascii="Times New Roman" w:hAnsi="Times New Roman" w:eastAsia="Times New Roman" w:cs="Calibri"/>
                <w:sz w:val="28"/>
                <w:szCs w:val="28"/>
              </w:rPr>
              <w:t xml:space="preserve">ОК9</w:t>
            </w:r>
            <w:r>
              <w:rPr>
                <w:rFonts w:eastAsia="Times New Roman" w:cs="Calibri"/>
                <w:sz w:val="28"/>
                <w:szCs w:val="28"/>
              </w:rPr>
            </w:r>
            <w:r>
              <w:rPr>
                <w:rFonts w:eastAsia="Times New Roman" w:cs="Calibri"/>
                <w:sz w:val="28"/>
                <w:szCs w:val="28"/>
              </w:rPr>
            </w:r>
          </w:p>
        </w:tc>
        <w:tc>
          <w:tcPr>
            <w:tcW w:w="2977" w:type="dxa"/>
            <w:vAlign w:val="top"/>
            <w:textDirection w:val="lrTb"/>
            <w:noWrap w:val="false"/>
          </w:tcPr>
          <w:p>
            <w:pPr>
              <w:pStyle w:val="764"/>
              <w:contextualSpacing/>
              <w:jc w:val="both"/>
              <w:spacing w:after="0" w:line="240" w:lineRule="auto"/>
              <w:widowControl w:val="off"/>
              <w:rPr>
                <w:rFonts w:ascii="Times New Roman" w:hAnsi="Times New Roman" w:eastAsia="Times New Roman" w:cs="Calibri"/>
                <w:sz w:val="24"/>
                <w:szCs w:val="24"/>
                <w:lang w:eastAsia="ru-RU"/>
              </w:rPr>
            </w:pPr>
            <w:r>
              <w:rPr>
                <w:rFonts w:ascii="Times New Roman" w:hAnsi="Times New Roman" w:eastAsia="Times New Roman" w:cs="Calibri"/>
                <w:sz w:val="24"/>
                <w:szCs w:val="24"/>
                <w:lang w:eastAsia="ru-RU"/>
              </w:rPr>
              <w:t xml:space="preserve">Использовать информационные технологии в профессиональной деятельности;</w:t>
            </w:r>
            <w:r>
              <w:rPr>
                <w:rFonts w:ascii="Times New Roman" w:hAnsi="Times New Roman" w:eastAsia="Times New Roman" w:cs="Calibri"/>
                <w:sz w:val="24"/>
                <w:szCs w:val="24"/>
                <w:lang w:eastAsia="ru-RU"/>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-рассчитывать расценки за единицу работы, за единицу продукции, начислять заработную плату и рассчитывать суммы доплат, премий.</w:t>
            </w:r>
            <w:r>
              <w:rPr>
                <w:rFonts w:ascii="Times New Roman" w:hAnsi="Times New Roman" w:cs="Calibri"/>
                <w:sz w:val="24"/>
                <w:lang w:eastAsia="ru-RU"/>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-сущность и формы разделения труда;</w:t>
            </w:r>
            <w:r>
              <w:rPr>
                <w:rFonts w:ascii="Times New Roman" w:hAnsi="Times New Roman" w:cs="Calibri"/>
                <w:sz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 w:val="28"/>
                <w:szCs w:val="28"/>
              </w:rPr>
            </w:pPr>
            <w:r>
              <w:rPr>
                <w:rFonts w:ascii="Times New Roman" w:hAnsi="Times New Roman" w:cs="Calibri"/>
                <w:sz w:val="24"/>
                <w:lang w:eastAsia="ru-RU"/>
              </w:rPr>
              <w:t xml:space="preserve">ОК 11</w:t>
            </w:r>
            <w:r>
              <w:rPr>
                <w:rFonts w:eastAsia="Times New Roman" w:cs="Calibri"/>
                <w:sz w:val="28"/>
                <w:szCs w:val="28"/>
              </w:rPr>
            </w:r>
            <w:r>
              <w:rPr>
                <w:rFonts w:eastAsia="Times New Roman" w:cs="Calibri"/>
                <w:sz w:val="28"/>
                <w:szCs w:val="28"/>
              </w:rPr>
            </w:r>
          </w:p>
        </w:tc>
        <w:tc>
          <w:tcPr>
            <w:tcW w:w="2977" w:type="dxa"/>
            <w:vAlign w:val="top"/>
            <w:textDirection w:val="lrTb"/>
            <w:noWrap w:val="false"/>
          </w:tcPr>
          <w:p>
            <w:pPr>
              <w:pStyle w:val="764"/>
              <w:contextualSpacing/>
              <w:jc w:val="both"/>
              <w:spacing w:after="0" w:line="240" w:lineRule="auto"/>
              <w:widowControl w:val="off"/>
              <w:rPr>
                <w:rFonts w:ascii="Times New Roman" w:hAnsi="Times New Roman" w:eastAsia="Times New Roman" w:cs="Calibri"/>
                <w:sz w:val="24"/>
                <w:szCs w:val="24"/>
                <w:lang w:eastAsia="ru-RU"/>
              </w:rPr>
            </w:pPr>
            <w:r>
              <w:rPr>
                <w:rFonts w:ascii="Times New Roman" w:hAnsi="Times New Roman" w:eastAsia="Times New Roman" w:cs="Calibri"/>
                <w:sz w:val="24"/>
                <w:szCs w:val="24"/>
                <w:lang w:eastAsia="ru-RU"/>
              </w:rPr>
              <w:t xml:space="preserve">Использовать знания по финансовой грамотности, планировать предпринимательскую деятельность в профессиональной сфере.</w:t>
            </w:r>
            <w:r>
              <w:rPr>
                <w:rFonts w:ascii="Times New Roman" w:hAnsi="Times New Roman" w:eastAsia="Times New Roman" w:cs="Calibri"/>
                <w:sz w:val="24"/>
                <w:szCs w:val="24"/>
                <w:lang w:eastAsia="ru-RU"/>
              </w:rPr>
            </w:r>
          </w:p>
          <w:p>
            <w:pPr>
              <w:pStyle w:val="764"/>
              <w:contextualSpacing/>
              <w:jc w:val="both"/>
              <w:spacing w:after="0" w:line="240" w:lineRule="auto"/>
              <w:widowControl w:val="off"/>
              <w:rPr>
                <w:rFonts w:ascii="Times New Roman" w:hAnsi="Times New Roman" w:eastAsia="Times New Roman" w:cs="Calibri"/>
                <w:sz w:val="28"/>
                <w:szCs w:val="28"/>
                <w:lang w:eastAsia="ru-RU"/>
              </w:rPr>
            </w:pPr>
            <w:r>
              <w:rPr>
                <w:rFonts w:ascii="Times New Roman" w:hAnsi="Times New Roman" w:eastAsia="Times New Roman" w:cs="Calibri"/>
                <w:sz w:val="28"/>
                <w:szCs w:val="28"/>
                <w:lang w:eastAsia="ru-RU"/>
              </w:rPr>
            </w:r>
            <w:r>
              <w:rPr>
                <w:rFonts w:ascii="Times New Roman" w:hAnsi="Times New Roman" w:eastAsia="Times New Roman" w:cs="Calibri"/>
                <w:sz w:val="28"/>
                <w:szCs w:val="28"/>
                <w:lang w:eastAsia="ru-RU"/>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-определять нормы труда по материалам наблюдений и на основе типовых нормативов в сборниках;</w:t>
            </w:r>
            <w:r>
              <w:rPr>
                <w:rFonts w:ascii="Times New Roman" w:hAnsi="Times New Roman" w:cs="Calibri"/>
                <w:sz w:val="24"/>
                <w:lang w:eastAsia="ru-RU"/>
              </w:rPr>
            </w:r>
          </w:p>
          <w:p>
            <w:pPr>
              <w:pStyle w:val="764"/>
              <w:contextualSpacing/>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Calibri"/>
                <w:sz w:val="24"/>
                <w:lang w:eastAsia="ru-RU"/>
              </w:rPr>
            </w:pPr>
            <w:r>
              <w:rPr>
                <w:rFonts w:ascii="Times New Roman" w:hAnsi="Times New Roman" w:cs="Calibri"/>
                <w:sz w:val="24"/>
                <w:lang w:eastAsia="ru-RU"/>
              </w:rPr>
              <w:t xml:space="preserve">-рассчитывать расценки за единицу работы, за единицу продукции, начислять заработную плату и рассчитывать суммы доплат, премий.</w:t>
            </w:r>
            <w:r>
              <w:rPr>
                <w:rFonts w:ascii="Times New Roman" w:hAnsi="Times New Roman" w:cs="Calibri"/>
                <w:sz w:val="24"/>
                <w:lang w:eastAsia="ru-RU"/>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-системы материального стимулирования в трудовых коллективах, функции заработной платы и принципы оплаты труда;</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-методику установления расценок за продукцию;</w:t>
            </w:r>
            <w:r>
              <w:rPr>
                <w:rFonts w:ascii="Times New Roman" w:hAnsi="Times New Roman" w:cs="Calibri"/>
                <w:sz w:val="24"/>
                <w:lang w:eastAsia="ru-RU"/>
              </w:rPr>
            </w:r>
          </w:p>
          <w:p>
            <w:pPr>
              <w:pStyle w:val="764"/>
              <w:contextualSpacing/>
              <w:jc w:val="both"/>
              <w:spacing w:after="0" w:line="240" w:lineRule="auto"/>
              <w:rPr>
                <w:rFonts w:ascii="Times New Roman" w:hAnsi="Times New Roman" w:cs="Calibri"/>
                <w:sz w:val="24"/>
                <w:lang w:eastAsia="ru-RU"/>
              </w:rPr>
            </w:pPr>
            <w:r>
              <w:rPr>
                <w:rFonts w:ascii="Times New Roman" w:hAnsi="Times New Roman" w:cs="Calibri"/>
                <w:sz w:val="24"/>
                <w:lang w:eastAsia="ru-RU"/>
              </w:rPr>
              <w:t xml:space="preserve">-формы и системы оплаты труда;</w:t>
            </w:r>
            <w:r>
              <w:rPr>
                <w:rFonts w:ascii="Times New Roman" w:hAnsi="Times New Roman" w:cs="Calibri"/>
                <w:sz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contextualSpacing/>
              <w:spacing w:after="0" w:line="240" w:lineRule="auto"/>
              <w:rPr>
                <w:rFonts w:eastAsia="Times New Roman" w:cs="Calibri"/>
                <w:szCs w:val="24"/>
              </w:rPr>
            </w:pPr>
            <w:r>
              <w:rPr>
                <w:rFonts w:ascii="Times New Roman" w:hAnsi="Times New Roman" w:eastAsia="Times New Roman" w:cs="Calibri"/>
                <w:sz w:val="24"/>
                <w:szCs w:val="24"/>
              </w:rPr>
              <w:t xml:space="preserve">ПК2.1</w:t>
            </w:r>
            <w:r>
              <w:rPr>
                <w:rFonts w:eastAsia="Times New Roman" w:cs="Calibri"/>
                <w:szCs w:val="24"/>
              </w:rPr>
            </w:r>
            <w:r>
              <w:rPr>
                <w:rFonts w:eastAsia="Times New Roman" w:cs="Calibri"/>
                <w:szCs w:val="24"/>
              </w:rPr>
            </w:r>
          </w:p>
        </w:tc>
        <w:tc>
          <w:tcPr>
            <w:tcW w:w="2977" w:type="dxa"/>
            <w:vAlign w:val="top"/>
            <w:textDirection w:val="lrTb"/>
            <w:noWrap w:val="false"/>
          </w:tcPr>
          <w:p>
            <w:pPr>
              <w:pStyle w:val="764"/>
              <w:contextualSpacing/>
              <w:spacing w:after="0" w:line="240" w:lineRule="auto"/>
              <w:rPr>
                <w:rFonts w:eastAsia="Times New Roman" w:cs="Calibri"/>
                <w:szCs w:val="24"/>
              </w:rPr>
            </w:pPr>
            <w:r>
              <w:rPr>
                <w:rFonts w:ascii="Times New Roman" w:hAnsi="Times New Roman" w:eastAsia="Times New Roman" w:cs="Calibri"/>
                <w:sz w:val="24"/>
                <w:szCs w:val="24"/>
              </w:rPr>
              <w:t xml:space="preserve">Формировать бухгалтерские проводки по учету источников имущества организации на основе рабочего плана счетов бухгалтерского учета</w:t>
            </w:r>
            <w:r>
              <w:rPr>
                <w:rFonts w:eastAsia="Times New Roman" w:cs="Calibri"/>
                <w:szCs w:val="24"/>
              </w:rPr>
            </w:r>
            <w:r>
              <w:rPr>
                <w:rFonts w:eastAsia="Times New Roman" w:cs="Calibri"/>
                <w:szCs w:val="24"/>
              </w:rPr>
            </w:r>
          </w:p>
          <w:p>
            <w:pPr>
              <w:pStyle w:val="764"/>
              <w:contextualSpacing/>
              <w:ind w:firstLine="540"/>
              <w:jc w:val="both"/>
              <w:spacing w:after="0" w:line="240" w:lineRule="auto"/>
              <w:widowControl w:val="off"/>
              <w:rPr>
                <w:rFonts w:ascii="Times New Roman" w:hAnsi="Times New Roman" w:eastAsia="Times New Roman" w:cs="Calibri"/>
                <w:sz w:val="24"/>
                <w:szCs w:val="24"/>
              </w:rPr>
            </w:pPr>
            <w:r>
              <w:rPr>
                <w:rFonts w:ascii="Times New Roman" w:hAnsi="Times New Roman" w:eastAsia="Times New Roman" w:cs="Calibri"/>
                <w:sz w:val="24"/>
                <w:szCs w:val="24"/>
              </w:rPr>
            </w:r>
            <w:r>
              <w:rPr>
                <w:rFonts w:ascii="Times New Roman" w:hAnsi="Times New Roman" w:eastAsia="Times New Roman" w:cs="Calibri"/>
                <w:sz w:val="24"/>
                <w:szCs w:val="24"/>
              </w:rPr>
            </w:r>
          </w:p>
        </w:tc>
        <w:tc>
          <w:tcPr>
            <w:tcW w:w="5670" w:type="dxa"/>
            <w:vAlign w:val="top"/>
            <w:textDirection w:val="lrTb"/>
            <w:noWrap w:val="false"/>
          </w:tcPr>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УМЕНИЯ:</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-рассчитывать потребность в рабочей силе  и технике для выполнения определённых работ;</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-проводить специальную оценку условий труда, обрабатывать материалы спецоценки;</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-проводить наблюдения и обрабатывать наблюдательный лист, рассчитывать норму выработки по формулам;</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-определять нормы труда по материалам наблюдений и на основе типовых нормативов в сборниках;</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-рассчитывать расценки за единицу работы, за единицу продукции, начислять заработную плату и рассчитывать суммы доплат, премий.</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ЗНАНИЯ:</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 сущность труда и социально-экономическую роль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-понятие рынка труда, его функции и типы рынков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-сущность и формы разделения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-принципы и формы организации внутрихозяйственных трудовых    коллективов;</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-факторы, определяющие условия труд;</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-содержание охраны труда на производстве;</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-рациональные режимы труда и отдыха и  работоспособность;</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-правильное ведение учёта рабочего времени;</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-классификацию, планировку  и обслуживание рабочих мест. </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-производственные процессы в отраслях , их составные элементы и группы;</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-принципы рациональной организации трудовых процессов;</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-сущность, задачи и методы нормирования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-структуру затрат рабочего времени смены;</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-способы изучения трудовых процессов и затрат рабочего времени;</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-основные нормообразующие факторы и методики нормирования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-системы материального стимулирования в трудовых коллективах, функции заработной платы и принципы оплаты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-методику установления расценок за продукцию;</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-формы и системы оплаты труда;</w:t>
            </w:r>
            <w:r>
              <w:rPr>
                <w:rFonts w:eastAsia="Times New Roman" w:cs="Calibri"/>
                <w:iCs/>
                <w:szCs w:val="24"/>
              </w:rPr>
            </w:r>
            <w:r>
              <w:rPr>
                <w:rFonts w:eastAsia="Times New Roman" w:cs="Calibri"/>
                <w:iCs/>
                <w:szCs w:val="24"/>
              </w:rPr>
            </w:r>
          </w:p>
          <w:p>
            <w:pPr>
              <w:pStyle w:val="764"/>
              <w:contextualSpacing/>
              <w:spacing w:after="0" w:line="240" w:lineRule="auto"/>
              <w:rPr>
                <w:rFonts w:eastAsia="Times New Roman" w:cs="Calibri"/>
                <w:iCs/>
                <w:szCs w:val="24"/>
              </w:rPr>
            </w:pPr>
            <w:r>
              <w:rPr>
                <w:rFonts w:ascii="Times New Roman" w:hAnsi="Times New Roman" w:eastAsia="Times New Roman" w:cs="Calibri"/>
                <w:iCs/>
                <w:sz w:val="24"/>
                <w:szCs w:val="24"/>
              </w:rPr>
              <w:t xml:space="preserve">-социологические и психологические аспекты труда</w:t>
            </w:r>
            <w:r>
              <w:rPr>
                <w:rFonts w:eastAsia="Times New Roman" w:cs="Calibri"/>
                <w:iCs/>
                <w:szCs w:val="24"/>
              </w:rPr>
            </w:r>
            <w:r>
              <w:rPr>
                <w:rFonts w:eastAsia="Times New Roman" w:cs="Calibri"/>
                <w:iCs/>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ЛР 1</w:t>
            </w:r>
            <w:r>
              <w:rPr>
                <w:rFonts w:ascii="Times New Roman" w:hAnsi="Times New Roman" w:eastAsia="Times New Roman"/>
                <w:bCs/>
                <w:sz w:val="28"/>
                <w:szCs w:val="28"/>
                <w:lang w:eastAsia="ru-RU"/>
              </w:rPr>
            </w:r>
          </w:p>
        </w:tc>
        <w:tc>
          <w:tcPr>
            <w:tcW w:w="2977" w:type="dxa"/>
            <w:vAlign w:val="top"/>
            <w:textDirection w:val="lrTb"/>
            <w:noWrap w:val="false"/>
          </w:tcPr>
          <w:p>
            <w:pPr>
              <w:pStyle w:val="783"/>
              <w:ind w:left="0" w:firstLine="0"/>
              <w:widowControl w:val="off"/>
            </w:pPr>
            <w:r>
              <w:rPr>
                <w:rFonts w:eastAsia="Calibri"/>
                <w:lang w:eastAsia="en-US"/>
              </w:rPr>
              <w:t xml:space="preserve">Осознающий себя гражданином и защитником великой страны.</w:t>
            </w:r>
            <w:r/>
          </w:p>
        </w:tc>
        <w:tc>
          <w:tcPr>
            <w:tcW w:w="5670" w:type="dxa"/>
            <w:vAlign w:val="top"/>
            <w:textDirection w:val="lrTb"/>
            <w:noWrap w:val="false"/>
          </w:tcPr>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УМЕНИЯ: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рассчиты</w:t>
            </w:r>
            <w:r>
              <w:rPr>
                <w:rFonts w:ascii="Times New Roman" w:hAnsi="Times New Roman" w:eastAsia="Times New Roman"/>
                <w:sz w:val="24"/>
                <w:szCs w:val="24"/>
                <w:lang w:eastAsia="zh-CN"/>
              </w:rPr>
              <w:t xml:space="preserve">вать потребность в рабочей силе</w:t>
            </w:r>
            <w:r>
              <w:rPr>
                <w:rFonts w:ascii="Times New Roman" w:hAnsi="Times New Roman" w:eastAsia="Times New Roman"/>
                <w:sz w:val="24"/>
                <w:szCs w:val="24"/>
                <w:lang w:eastAsia="zh-CN"/>
              </w:rPr>
              <w:t xml:space="preserve"> и технике для выполнения определённых работ;</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ЗНАНИЯ: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сущность труда и социально-экономическую роль труда;</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понятие рынка труда, его функции и типы рынков труда;</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сущность и формы разделения труда;</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социологические и психологические аспекты труда.</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ЛР 13</w:t>
            </w:r>
            <w:r>
              <w:rPr>
                <w:rFonts w:ascii="Times New Roman" w:hAnsi="Times New Roman" w:eastAsia="Times New Roman"/>
                <w:bCs/>
                <w:sz w:val="28"/>
                <w:szCs w:val="28"/>
                <w:lang w:eastAsia="ru-RU"/>
              </w:rPr>
            </w:r>
          </w:p>
        </w:tc>
        <w:tc>
          <w:tcPr>
            <w:tcW w:w="2977"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Соблюд</w:t>
            </w:r>
            <w:r>
              <w:rPr>
                <w:rFonts w:ascii="Times New Roman" w:hAnsi="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sz w:val="24"/>
                <w:szCs w:val="24"/>
              </w:rPr>
            </w:r>
          </w:p>
        </w:tc>
        <w:tc>
          <w:tcPr>
            <w:tcW w:w="5670" w:type="dxa"/>
            <w:vAlign w:val="top"/>
            <w:textDirection w:val="lrTb"/>
            <w:noWrap w:val="false"/>
          </w:tcPr>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УМЕНИЯ: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проводить специальную оценку условий труда, обрабатывать материалы специальной оценки условий труда;</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ЗНАНИЯ: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принципы и формы организации внутрихозяйственных трудовых    коллективов;</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факторы, определяющие условия труд;</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содержание охраны труда на производстве;</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рациональные режимы труда и отдыха и</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работоспособность;</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правильное ведение учёта рабочего времени;</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классификацию, планировку</w:t>
            </w:r>
            <w:r>
              <w:rPr>
                <w:rFonts w:ascii="Times New Roman" w:hAnsi="Times New Roman" w:eastAsia="Times New Roman"/>
                <w:sz w:val="24"/>
                <w:szCs w:val="24"/>
                <w:lang w:eastAsia="zh-CN"/>
              </w:rPr>
              <w:t xml:space="preserve"> и обслуживание рабочих мест. </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производственные процессы в отраслях, их составные элементы и группы;</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принципы рациональной организации трудовых процессов;</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ЛР 14</w:t>
            </w:r>
            <w:r>
              <w:rPr>
                <w:rFonts w:ascii="Times New Roman" w:hAnsi="Times New Roman" w:eastAsia="Times New Roman"/>
                <w:bCs/>
                <w:sz w:val="28"/>
                <w:szCs w:val="28"/>
                <w:lang w:eastAsia="ru-RU"/>
              </w:rPr>
            </w:r>
          </w:p>
        </w:tc>
        <w:tc>
          <w:tcPr>
            <w:tcW w:w="2977"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r>
          </w:p>
        </w:tc>
        <w:tc>
          <w:tcPr>
            <w:tcW w:w="5670" w:type="dxa"/>
            <w:vAlign w:val="top"/>
            <w:textDirection w:val="lrTb"/>
            <w:noWrap w:val="false"/>
          </w:tcPr>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УМЕНИЯ: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проводить наблюдения и обрабатывать наблюдательный лист, рассчитывать норму выработки по формулам;</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cs="Calibri"/>
                <w:iCs/>
                <w:sz w:val="24"/>
                <w:szCs w:val="24"/>
              </w:rPr>
              <w:t xml:space="preserve">ЗНАНИЯ:</w:t>
            </w: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сущность, задачи и методы нормирования труда;</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структуру затрат рабочего времени смены;</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способы изучения трудовых процессов и затрат рабочего времени;</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основные нормообразующие факторы и методики нормирования труда;</w:t>
            </w:r>
            <w:r>
              <w:rPr>
                <w:rFonts w:ascii="Times New Roman" w:hAnsi="Times New Roman" w:eastAsia="Times New Roman"/>
                <w:sz w:val="24"/>
                <w:szCs w:val="24"/>
                <w:lang w:eastAsia="zh-CN"/>
              </w:rPr>
            </w:r>
          </w:p>
          <w:p>
            <w:pPr>
              <w:pStyle w:val="764"/>
              <w:contextualSpacing/>
              <w:spacing w:after="0" w:line="240" w:lineRule="auto"/>
              <w:rPr>
                <w:rFonts w:eastAsia="Times New Roman" w:cs="Calibri"/>
                <w:iCs/>
                <w:szCs w:val="24"/>
              </w:rPr>
            </w:pPr>
            <w:r>
              <w:rPr>
                <w:rFonts w:eastAsia="Times New Roman" w:cs="Calibri"/>
                <w:iCs/>
                <w:szCs w:val="24"/>
              </w:rPr>
            </w:r>
            <w:r>
              <w:rPr>
                <w:rFonts w:eastAsia="Times New Roman" w:cs="Calibri"/>
                <w:iCs/>
                <w:szCs w:val="24"/>
              </w:rPr>
            </w:r>
          </w:p>
          <w:p>
            <w:pPr>
              <w:pStyle w:val="764"/>
              <w:contextualSpacing/>
              <w:keepNext/>
              <w:spacing w:after="0" w:line="240" w:lineRule="auto"/>
              <w:rPr>
                <w:rFonts w:ascii="Times New Roman" w:hAnsi="Times New Roman" w:eastAsia="Times New Roman"/>
                <w:b/>
                <w:bCs/>
                <w:sz w:val="24"/>
                <w:szCs w:val="24"/>
                <w:lang w:eastAsia="ru-RU"/>
              </w:rPr>
              <w:suppressLineNumbers/>
            </w:pPr>
            <w:r>
              <w:rPr>
                <w:rFonts w:ascii="Times New Roman" w:hAnsi="Times New Roman" w:eastAsia="Times New Roman"/>
                <w:b/>
                <w:bCs/>
                <w:sz w:val="24"/>
                <w:szCs w:val="24"/>
                <w:lang w:eastAsia="ru-RU"/>
              </w:rPr>
            </w:r>
            <w:r>
              <w:rPr>
                <w:rFonts w:ascii="Times New Roman" w:hAnsi="Times New Roman" w:eastAsia="Times New Roman"/>
                <w:b/>
                <w:bCs/>
                <w:sz w:val="24"/>
                <w:szCs w:val="24"/>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242" w:type="dxa"/>
            <w:vAlign w:val="top"/>
            <w:textDirection w:val="lrTb"/>
            <w:noWrap w:val="false"/>
          </w:tcPr>
          <w:p>
            <w:pPr>
              <w:pStyle w:val="764"/>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ЛР 15</w:t>
            </w:r>
            <w:r>
              <w:rPr>
                <w:rFonts w:ascii="Times New Roman" w:hAnsi="Times New Roman" w:eastAsia="Times New Roman"/>
                <w:bCs/>
                <w:sz w:val="28"/>
                <w:szCs w:val="28"/>
                <w:lang w:eastAsia="ru-RU"/>
              </w:rPr>
            </w:r>
          </w:p>
        </w:tc>
        <w:tc>
          <w:tcPr>
            <w:tcW w:w="2977"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Открытый к текущим и перспективным изменениям в мире труда и профессий</w:t>
            </w:r>
            <w:r>
              <w:rPr>
                <w:rFonts w:ascii="Times New Roman" w:hAnsi="Times New Roman"/>
                <w:sz w:val="24"/>
                <w:szCs w:val="24"/>
              </w:rPr>
            </w:r>
          </w:p>
        </w:tc>
        <w:tc>
          <w:tcPr>
            <w:tcW w:w="5670" w:type="dxa"/>
            <w:vAlign w:val="top"/>
            <w:textDirection w:val="lrTb"/>
            <w:noWrap w:val="false"/>
          </w:tcPr>
          <w:p>
            <w:pPr>
              <w:pStyle w:val="764"/>
              <w:contextualSpacing/>
              <w:spacing w:after="0" w:line="240" w:lineRule="auto"/>
              <w:rPr>
                <w:rFonts w:ascii="Times New Roman" w:hAnsi="Times New Roman" w:eastAsia="Times New Roman" w:cs="Calibri"/>
                <w:iCs/>
                <w:sz w:val="24"/>
                <w:szCs w:val="24"/>
              </w:rPr>
            </w:pPr>
            <w:r>
              <w:rPr>
                <w:rFonts w:ascii="Times New Roman" w:hAnsi="Times New Roman" w:eastAsia="Times New Roman" w:cs="Calibri"/>
                <w:iCs/>
                <w:sz w:val="24"/>
                <w:szCs w:val="24"/>
              </w:rPr>
              <w:t xml:space="preserve">УМЕНИЯ:</w:t>
            </w:r>
            <w:r>
              <w:rPr>
                <w:rFonts w:ascii="Times New Roman" w:hAnsi="Times New Roman" w:eastAsia="Times New Roman" w:cs="Calibri"/>
                <w:iCs/>
                <w:sz w:val="24"/>
                <w:szCs w:val="24"/>
              </w:rPr>
            </w:r>
            <w:r>
              <w:rPr>
                <w:rFonts w:ascii="Times New Roman" w:hAnsi="Times New Roman" w:eastAsia="Times New Roman" w:cs="Calibri"/>
                <w:iCs/>
                <w:sz w:val="24"/>
                <w:szCs w:val="24"/>
              </w:rPr>
            </w:r>
          </w:p>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определять нормы труда по материалам наблюдений и на основе типовых нормативов в сборниках;</w:t>
            </w:r>
            <w:r>
              <w:rPr>
                <w:rFonts w:ascii="Times New Roman" w:hAnsi="Times New Roman" w:eastAsia="Times New Roman"/>
                <w:sz w:val="24"/>
                <w:szCs w:val="24"/>
                <w:lang w:eastAsia="zh-CN"/>
              </w:rPr>
            </w:r>
          </w:p>
          <w:p>
            <w:pPr>
              <w:pStyle w:val="764"/>
              <w:jc w:val="both"/>
              <w:spacing w:after="0" w:line="240" w:lineRule="auto"/>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рассчитывать расценки за единицу работы, за единицу продукции, начислять заработную плату и рассчитывать суммы доплат, премий.</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p>
            <w:pPr>
              <w:pStyle w:val="764"/>
              <w:contextualSpacing/>
              <w:spacing w:after="0" w:line="240" w:lineRule="auto"/>
              <w:rPr>
                <w:rFonts w:ascii="Times New Roman" w:hAnsi="Times New Roman" w:eastAsia="Times New Roman" w:cs="Calibri"/>
                <w:iCs/>
                <w:sz w:val="24"/>
                <w:szCs w:val="24"/>
              </w:rPr>
            </w:pPr>
            <w:r>
              <w:rPr>
                <w:rFonts w:ascii="Times New Roman" w:hAnsi="Times New Roman" w:eastAsia="Times New Roman" w:cs="Calibri"/>
                <w:iCs/>
                <w:sz w:val="24"/>
                <w:szCs w:val="24"/>
              </w:rPr>
              <w:t xml:space="preserve">ЗНАНИЯ:</w:t>
            </w:r>
            <w:r>
              <w:rPr>
                <w:rFonts w:ascii="Times New Roman" w:hAnsi="Times New Roman" w:eastAsia="Times New Roman" w:cs="Calibri"/>
                <w:iCs/>
                <w:sz w:val="24"/>
                <w:szCs w:val="24"/>
              </w:rPr>
            </w:r>
            <w:r>
              <w:rPr>
                <w:rFonts w:ascii="Times New Roman" w:hAnsi="Times New Roman" w:eastAsia="Times New Roman" w:cs="Calibri"/>
                <w:iCs/>
                <w:sz w:val="24"/>
                <w:szCs w:val="24"/>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системы материального стимулирования в трудовых коллективах, функции заработной платы и принципы оплаты труда;</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методику установления расценок за продукцию;</w:t>
            </w:r>
            <w:r>
              <w:rPr>
                <w:rFonts w:ascii="Times New Roman" w:hAnsi="Times New Roman" w:eastAsia="Times New Roman"/>
                <w:sz w:val="24"/>
                <w:szCs w:val="24"/>
                <w:lang w:eastAsia="zh-CN"/>
              </w:rPr>
            </w:r>
          </w:p>
          <w:p>
            <w:pPr>
              <w:pStyle w:val="764"/>
              <w:jc w:val="both"/>
              <w:spacing w:after="0" w:line="240" w:lineRule="auto"/>
              <w:rPr>
                <w:rFonts w:ascii="Times New Roman" w:hAnsi="Times New Roman" w:eastAsia="Times New Roman"/>
                <w:sz w:val="24"/>
                <w:szCs w:val="24"/>
                <w:lang w:eastAsia="zh-CN"/>
              </w:rPr>
            </w:pPr>
            <w:r>
              <w:rPr>
                <w:rFonts w:ascii="Times New Roman" w:hAnsi="Times New Roman" w:eastAsia="Times New Roman"/>
                <w:sz w:val="24"/>
                <w:szCs w:val="24"/>
                <w:lang w:eastAsia="zh-CN"/>
              </w:rPr>
              <w:t xml:space="preserve">- </w:t>
            </w:r>
            <w:r>
              <w:rPr>
                <w:rFonts w:ascii="Times New Roman" w:hAnsi="Times New Roman" w:eastAsia="Times New Roman"/>
                <w:sz w:val="24"/>
                <w:szCs w:val="24"/>
                <w:lang w:eastAsia="zh-CN"/>
              </w:rPr>
              <w:t xml:space="preserve">формы и системы оплаты труда;</w:t>
            </w:r>
            <w:r>
              <w:rPr>
                <w:rFonts w:ascii="Times New Roman" w:hAnsi="Times New Roman" w:eastAsia="Times New Roman"/>
                <w:sz w:val="24"/>
                <w:szCs w:val="24"/>
                <w:lang w:eastAsia="zh-CN"/>
              </w:rPr>
            </w:r>
            <w:r>
              <w:rPr>
                <w:rFonts w:ascii="Times New Roman" w:hAnsi="Times New Roman" w:eastAsia="Times New Roman"/>
                <w:sz w:val="24"/>
                <w:szCs w:val="24"/>
                <w:lang w:eastAsia="zh-CN"/>
              </w:rPr>
            </w:r>
          </w:p>
        </w:tc>
      </w:tr>
    </w:tbl>
    <w:p>
      <w:pPr>
        <w:pStyle w:val="764"/>
        <w:jc w:val="center"/>
        <w:spacing w:after="0"/>
        <w:rPr>
          <w:rFonts w:ascii="Times New Roman" w:hAnsi="Times New Roman" w:eastAsia="Times New Roman"/>
          <w:b/>
          <w:sz w:val="24"/>
          <w:szCs w:val="24"/>
        </w:rPr>
      </w:pPr>
      <w:r>
        <w:rPr>
          <w:rFonts w:cs="Calibri"/>
          <w:lang w:eastAsia="ru-RU"/>
        </w:rPr>
        <w:br w:type="page" w:clear="all"/>
      </w:r>
      <w:r>
        <w:rPr>
          <w:rFonts w:ascii="Times New Roman" w:hAnsi="Times New Roman" w:eastAsia="Times New Roman"/>
          <w:b/>
          <w:sz w:val="24"/>
          <w:szCs w:val="24"/>
        </w:rPr>
        <w:t xml:space="preserve">Перечень оценочных средств</w:t>
      </w:r>
      <w:r>
        <w:rPr>
          <w:rFonts w:ascii="Times New Roman" w:hAnsi="Times New Roman" w:eastAsia="Times New Roman"/>
          <w:b/>
          <w:sz w:val="24"/>
          <w:szCs w:val="24"/>
        </w:rPr>
        <w:t xml:space="preserve"> текущего контроля успеваемости</w:t>
      </w:r>
      <w:r>
        <w:rPr>
          <w:rFonts w:ascii="Times New Roman" w:hAnsi="Times New Roman" w:eastAsia="Times New Roman"/>
          <w:b/>
          <w:sz w:val="24"/>
          <w:szCs w:val="24"/>
        </w:rPr>
      </w:r>
      <w:r>
        <w:rPr>
          <w:rFonts w:ascii="Times New Roman" w:hAnsi="Times New Roman" w:eastAsia="Times New Roman"/>
          <w:b/>
          <w:sz w:val="24"/>
          <w:szCs w:val="24"/>
        </w:rPr>
      </w:r>
    </w:p>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Оценочные средства текущего контроля успеваемости:  </w:t>
      </w:r>
      <w:r>
        <w:rPr>
          <w:rFonts w:ascii="Times New Roman" w:hAnsi="Times New Roman" w:eastAsia="Times New Roman"/>
          <w:sz w:val="24"/>
          <w:szCs w:val="24"/>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Письменный контроль</w:t>
      </w:r>
      <w:r>
        <w:rPr>
          <w:rFonts w:ascii="Times New Roman" w:hAnsi="Times New Roman" w:eastAsia="Times New Roman"/>
          <w:sz w:val="24"/>
          <w:szCs w:val="24"/>
          <w:lang w:eastAsia="ru-RU"/>
        </w:rPr>
        <w:t xml:space="preserve"> проводится в форме письменной работы по индивидуальным заданиям по разделам:</w:t>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Письменный контроль</w:t>
      </w:r>
      <w:r>
        <w:rPr>
          <w:rFonts w:ascii="Times New Roman" w:hAnsi="Times New Roman" w:eastAsia="Times New Roman"/>
          <w:sz w:val="24"/>
          <w:szCs w:val="24"/>
          <w:lang w:eastAsia="ru-RU"/>
        </w:rPr>
        <w:t xml:space="preserve"> проводится в форме письменной работы по индивидуальным заданиям по разделам:</w:t>
      </w:r>
      <w:r>
        <w:rPr>
          <w:rFonts w:ascii="Times New Roman" w:hAnsi="Times New Roman" w:eastAsia="Times New Roman"/>
          <w:sz w:val="24"/>
          <w:szCs w:val="24"/>
          <w:lang w:eastAsia="ru-RU"/>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Организация труда на предприятиях АПК:</w:t>
      </w:r>
      <w:r>
        <w:rPr>
          <w:rFonts w:ascii="Times New Roman" w:hAnsi="Times New Roman" w:eastAsia="Times New Roman"/>
          <w:sz w:val="24"/>
          <w:szCs w:val="24"/>
          <w:lang w:bidi="en-US"/>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Нормирование труда на предприятиях АПК:</w:t>
      </w:r>
      <w:r>
        <w:rPr>
          <w:rFonts w:ascii="Times New Roman" w:hAnsi="Times New Roman" w:eastAsia="Times New Roman"/>
          <w:sz w:val="24"/>
          <w:szCs w:val="24"/>
          <w:lang w:bidi="en-US"/>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Организация оплаты труда на предприятиях АПК:</w:t>
      </w:r>
      <w:r>
        <w:rPr>
          <w:rFonts w:ascii="Times New Roman" w:hAnsi="Times New Roman" w:eastAsia="Times New Roman"/>
          <w:sz w:val="24"/>
          <w:szCs w:val="24"/>
          <w:lang w:bidi="en-US"/>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b/>
          <w:bCs/>
          <w:sz w:val="24"/>
          <w:szCs w:val="24"/>
          <w:lang w:bidi="en-US"/>
        </w:rPr>
      </w:pPr>
      <w:r>
        <w:rPr>
          <w:rFonts w:ascii="Times New Roman" w:hAnsi="Times New Roman" w:eastAsia="Times New Roman"/>
          <w:b/>
          <w:bCs/>
          <w:sz w:val="24"/>
          <w:szCs w:val="24"/>
          <w:lang w:bidi="en-US"/>
        </w:rPr>
        <w:t xml:space="preserve">Примерная тематика вариантов</w:t>
      </w:r>
      <w:r>
        <w:rPr>
          <w:rFonts w:ascii="Times New Roman" w:hAnsi="Times New Roman" w:eastAsia="Times New Roman"/>
          <w:b/>
          <w:bCs/>
          <w:sz w:val="24"/>
          <w:szCs w:val="24"/>
          <w:lang w:bidi="en-US"/>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Вариант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contextualSpacing/>
        <w:spacing w:after="0" w:line="240" w:lineRule="auto"/>
        <w:rPr>
          <w:rFonts w:ascii="Times New Roman" w:hAnsi="Times New Roman" w:eastAsia="Times New Roman"/>
          <w:bCs/>
          <w:sz w:val="24"/>
          <w:szCs w:val="24"/>
          <w:lang w:val="de-DE"/>
        </w:rPr>
      </w:pPr>
      <w:r>
        <w:rPr>
          <w:rFonts w:ascii="Times New Roman" w:hAnsi="Times New Roman" w:eastAsia="Times New Roman"/>
          <w:bCs/>
          <w:sz w:val="24"/>
          <w:szCs w:val="24"/>
        </w:rPr>
        <w:t xml:space="preserve">1</w:t>
      </w:r>
      <w:r>
        <w:rPr>
          <w:rFonts w:ascii="Times New Roman" w:hAnsi="Times New Roman" w:eastAsia="Times New Roman"/>
          <w:bCs/>
          <w:sz w:val="24"/>
          <w:szCs w:val="24"/>
          <w:lang w:val="de-DE"/>
        </w:rPr>
        <w:t xml:space="preserve">Модели рынка труда.    </w:t>
      </w:r>
      <w:r>
        <w:rPr>
          <w:rFonts w:ascii="Times New Roman" w:hAnsi="Times New Roman" w:eastAsia="Times New Roman"/>
          <w:bCs/>
          <w:sz w:val="24"/>
          <w:szCs w:val="24"/>
          <w:lang w:val="de-DE"/>
        </w:rPr>
      </w:r>
    </w:p>
    <w:p>
      <w:pPr>
        <w:pStyle w:val="764"/>
        <w:contextualSpacing/>
        <w:spacing w:after="0" w:line="240" w:lineRule="auto"/>
        <w:rPr>
          <w:rFonts w:ascii="Times New Roman" w:hAnsi="Times New Roman" w:eastAsia="Times New Roman"/>
          <w:bCs/>
          <w:sz w:val="24"/>
          <w:szCs w:val="24"/>
          <w:lang w:val="de-DE"/>
        </w:rPr>
      </w:pPr>
      <w:r>
        <w:rPr>
          <w:rFonts w:ascii="Times New Roman" w:hAnsi="Times New Roman" w:eastAsia="Times New Roman"/>
          <w:bCs/>
          <w:sz w:val="24"/>
          <w:szCs w:val="24"/>
        </w:rPr>
        <w:t xml:space="preserve">2</w:t>
      </w:r>
      <w:r>
        <w:rPr>
          <w:rFonts w:ascii="Times New Roman" w:hAnsi="Times New Roman" w:eastAsia="Times New Roman"/>
          <w:bCs/>
          <w:sz w:val="24"/>
          <w:szCs w:val="24"/>
          <w:lang w:val="de-DE"/>
        </w:rPr>
        <w:t xml:space="preserve">Трудовой процесс ПОСАДКА КАРТОФЕЛЯ разложить на элементы.</w:t>
      </w:r>
      <w:r>
        <w:rPr>
          <w:rFonts w:ascii="Times New Roman" w:hAnsi="Times New Roman" w:eastAsia="Times New Roman"/>
          <w:bCs/>
          <w:sz w:val="24"/>
          <w:szCs w:val="24"/>
          <w:lang w:val="de-DE"/>
        </w:rPr>
      </w:r>
    </w:p>
    <w:p>
      <w:pPr>
        <w:pStyle w:val="764"/>
        <w:contextualSpacing/>
        <w:spacing w:after="0" w:line="240" w:lineRule="auto"/>
        <w:rPr>
          <w:rFonts w:ascii="Times New Roman" w:hAnsi="Times New Roman" w:eastAsia="Times New Roman"/>
          <w:bCs/>
          <w:sz w:val="24"/>
          <w:szCs w:val="24"/>
          <w:lang w:val="de-DE"/>
        </w:rPr>
      </w:pPr>
      <w:r>
        <w:rPr>
          <w:rFonts w:ascii="Times New Roman" w:hAnsi="Times New Roman" w:eastAsia="Times New Roman"/>
          <w:bCs/>
          <w:sz w:val="24"/>
          <w:szCs w:val="24"/>
          <w:lang w:val="de-DE"/>
        </w:rPr>
      </w:r>
      <w:r>
        <w:rPr>
          <w:rFonts w:ascii="Times New Roman" w:hAnsi="Times New Roman" w:eastAsia="Times New Roman"/>
          <w:bCs/>
          <w:sz w:val="24"/>
          <w:szCs w:val="24"/>
          <w:lang w:val="de-DE"/>
        </w:rPr>
      </w:r>
    </w:p>
    <w:p>
      <w:pPr>
        <w:pStyle w:val="764"/>
        <w:jc w:val="both"/>
        <w:spacing w:after="0" w:line="240" w:lineRule="auto"/>
        <w:rPr>
          <w:rFonts w:ascii="Times New Roman" w:hAnsi="Times New Roman" w:eastAsia="Times New Roman"/>
          <w:sz w:val="24"/>
          <w:szCs w:val="24"/>
          <w:lang w:eastAsia="ru-RU"/>
        </w:rPr>
      </w:pPr>
      <w:r/>
      <w:bookmarkStart w:id="0" w:name="_Hlk70849716"/>
      <w:r>
        <w:rPr>
          <w:rFonts w:ascii="Times New Roman" w:hAnsi="Times New Roman" w:eastAsia="Times New Roman"/>
          <w:sz w:val="24"/>
          <w:szCs w:val="24"/>
          <w:lang w:eastAsia="ru-RU"/>
        </w:rPr>
        <w:t xml:space="preserve">Вариант</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764"/>
        <w:spacing w:after="0" w:line="240" w:lineRule="auto"/>
        <w:rPr>
          <w:rFonts w:ascii="Times New Roman" w:hAnsi="Times New Roman" w:eastAsia="Times New Roman"/>
          <w:sz w:val="24"/>
          <w:szCs w:val="24"/>
          <w:lang w:eastAsia="ru-RU"/>
        </w:rPr>
      </w:pPr>
      <w:r/>
      <w:bookmarkEnd w:id="0"/>
      <w:r>
        <w:rPr>
          <w:rFonts w:ascii="Times New Roman" w:hAnsi="Times New Roman" w:eastAsia="Times New Roman"/>
          <w:sz w:val="24"/>
          <w:szCs w:val="24"/>
          <w:lang w:eastAsia="ru-RU"/>
        </w:rPr>
        <w:t xml:space="preserve">1.Особенности нормирования труда на ремонтных работах.</w:t>
      </w:r>
      <w:r>
        <w:rPr>
          <w:rFonts w:ascii="Times New Roman" w:hAnsi="Times New Roman" w:eastAsia="Times New Roman"/>
          <w:sz w:val="24"/>
          <w:szCs w:val="24"/>
          <w:lang w:eastAsia="ru-RU"/>
        </w:rPr>
      </w:r>
    </w:p>
    <w:p>
      <w:pPr>
        <w:pStyle w:val="764"/>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Задача. Рассчитать норму выработки на перевозке семенного картофеля на поле трактором Т-40 с тележкой грузо</w:t>
      </w:r>
      <w:r>
        <w:rPr>
          <w:rFonts w:ascii="Times New Roman" w:hAnsi="Times New Roman" w:eastAsia="Times New Roman"/>
          <w:sz w:val="24"/>
          <w:szCs w:val="24"/>
          <w:lang w:eastAsia="ru-RU"/>
        </w:rPr>
        <w:t xml:space="preserve">подъемностью 2 т, коэффициент использования грузоподъемности – 1,0. Погрузка и разгрузка вручную (навалом)- 3мин/тонна. Расстояние перевозки – 15 км, Тпз – 44 мин, Тотд – 15 мин, Тлн – 10 мин, скорость с грузом – 14 км/час, скорость без груза – 16 км/час. </w:t>
      </w:r>
      <w:r>
        <w:rPr>
          <w:rFonts w:ascii="Times New Roman" w:hAnsi="Times New Roman" w:eastAsia="Times New Roman"/>
          <w:sz w:val="24"/>
          <w:szCs w:val="24"/>
          <w:lang w:eastAsia="ru-RU"/>
        </w:rPr>
      </w:r>
    </w:p>
    <w:p>
      <w:pPr>
        <w:pStyle w:val="764"/>
        <w:contextualSpacing/>
        <w:spacing w:after="0" w:line="240" w:lineRule="auto"/>
        <w:rPr>
          <w:rFonts w:ascii="Times New Roman" w:hAnsi="Times New Roman" w:eastAsia="Times New Roman"/>
          <w:bCs/>
          <w:sz w:val="24"/>
          <w:szCs w:val="24"/>
        </w:rPr>
      </w:pPr>
      <w:r>
        <w:rPr>
          <w:rFonts w:ascii="Times New Roman" w:hAnsi="Times New Roman" w:eastAsia="Times New Roman"/>
          <w:bCs/>
          <w:sz w:val="24"/>
          <w:szCs w:val="24"/>
        </w:rPr>
      </w:r>
      <w:r>
        <w:rPr>
          <w:rFonts w:ascii="Times New Roman" w:hAnsi="Times New Roman" w:eastAsia="Times New Roman"/>
          <w:bCs/>
          <w:sz w:val="24"/>
          <w:szCs w:val="24"/>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Вариант</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1.Оплата труда специалистов.</w:t>
      </w:r>
      <w:r>
        <w:rPr>
          <w:rFonts w:ascii="Times New Roman" w:hAnsi="Times New Roman" w:eastAsia="Times New Roman"/>
          <w:bCs/>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Задача. Рассчитать месячную, дневную, часовую тарифные ставки по ЕТС по 6 разряду. Тарифный коэффициент 6 разряда равен 1,56.</w:t>
      </w:r>
      <w:r>
        <w:rPr>
          <w:rFonts w:ascii="Times New Roman" w:hAnsi="Times New Roman" w:eastAsia="Times New Roman"/>
          <w:sz w:val="24"/>
          <w:szCs w:val="24"/>
          <w:lang w:eastAsia="ru-RU"/>
        </w:rPr>
      </w:r>
    </w:p>
    <w:p>
      <w:pPr>
        <w:pStyle w:val="764"/>
        <w:contextualSpacing/>
        <w:jc w:val="both"/>
        <w:spacing w:after="0" w:line="240" w:lineRule="auto"/>
        <w:rPr>
          <w:rFonts w:ascii="Times New Roman" w:hAnsi="Times New Roman" w:eastAsia="Times New Roman"/>
          <w:sz w:val="24"/>
          <w:szCs w:val="24"/>
          <w:lang w:val="de-DE"/>
        </w:rPr>
      </w:pPr>
      <w:r>
        <w:rPr>
          <w:rFonts w:ascii="Times New Roman" w:hAnsi="Times New Roman" w:eastAsia="Times New Roman"/>
          <w:sz w:val="24"/>
          <w:szCs w:val="24"/>
          <w:lang w:val="de-DE"/>
        </w:rPr>
      </w:r>
      <w:r>
        <w:rPr>
          <w:rFonts w:ascii="Times New Roman" w:hAnsi="Times New Roman" w:eastAsia="Times New Roman"/>
          <w:sz w:val="24"/>
          <w:szCs w:val="24"/>
          <w:lang w:val="de-DE"/>
        </w:rPr>
      </w:r>
    </w:p>
    <w:p>
      <w:pPr>
        <w:pStyle w:val="764"/>
        <w:ind w:firstLine="709"/>
        <w:jc w:val="both"/>
        <w:spacing w:after="0" w:line="240" w:lineRule="auto"/>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Методика проведения:</w:t>
      </w:r>
      <w:r>
        <w:rPr>
          <w:rFonts w:ascii="Times New Roman" w:hAnsi="Times New Roman" w:eastAsia="Times New Roman"/>
          <w:b/>
          <w:bCs/>
          <w:sz w:val="24"/>
          <w:szCs w:val="24"/>
          <w:lang w:eastAsia="ru-RU"/>
        </w:rPr>
      </w:r>
    </w:p>
    <w:p>
      <w:pPr>
        <w:pStyle w:val="764"/>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Контрольно-обобщающее занятие включает в себя письменную работу по индивидуальным заданиям и устную часть.</w:t>
      </w:r>
      <w:r>
        <w:rPr>
          <w:rFonts w:ascii="Times New Roman" w:hAnsi="Times New Roman" w:eastAsia="Times New Roman"/>
          <w:bCs/>
          <w:sz w:val="24"/>
          <w:szCs w:val="24"/>
          <w:lang w:eastAsia="ru-RU"/>
        </w:rPr>
      </w:r>
    </w:p>
    <w:p>
      <w:pPr>
        <w:pStyle w:val="764"/>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Письменная часть включает</w:t>
      </w:r>
      <w:r>
        <w:rPr>
          <w:rFonts w:ascii="Times New Roman" w:hAnsi="Times New Roman" w:eastAsia="Times New Roman"/>
          <w:bCs/>
          <w:color w:val="ff0000"/>
          <w:sz w:val="24"/>
          <w:szCs w:val="24"/>
          <w:lang w:eastAsia="ru-RU"/>
        </w:rPr>
        <w:t xml:space="preserve"> </w:t>
      </w:r>
      <w:r>
        <w:rPr>
          <w:rFonts w:ascii="Times New Roman" w:hAnsi="Times New Roman" w:eastAsia="Times New Roman"/>
          <w:bCs/>
          <w:sz w:val="24"/>
          <w:szCs w:val="24"/>
          <w:lang w:eastAsia="ru-RU"/>
        </w:rPr>
        <w:t xml:space="preserve">9-23 варианта. Каждому студенту выдаётся отдельный вариант. Письменная часть выполняется в течении 45 минут. </w:t>
      </w:r>
      <w:r>
        <w:rPr>
          <w:rFonts w:ascii="Times New Roman" w:hAnsi="Times New Roman" w:eastAsia="Times New Roman"/>
          <w:bCs/>
          <w:sz w:val="24"/>
          <w:szCs w:val="24"/>
          <w:lang w:eastAsia="ru-RU"/>
        </w:rPr>
      </w:r>
    </w:p>
    <w:p>
      <w:pPr>
        <w:pStyle w:val="764"/>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Устная часть представляет собой собеседование по письменно</w:t>
      </w:r>
      <w:r>
        <w:rPr>
          <w:rFonts w:ascii="Times New Roman" w:hAnsi="Times New Roman" w:eastAsia="Times New Roman"/>
          <w:bCs/>
          <w:sz w:val="24"/>
          <w:szCs w:val="24"/>
          <w:lang w:eastAsia="ru-RU"/>
        </w:rPr>
        <w:t xml:space="preserve">й части контрольно-обобщающего </w:t>
      </w:r>
      <w:r>
        <w:rPr>
          <w:rFonts w:ascii="Times New Roman" w:hAnsi="Times New Roman" w:eastAsia="Times New Roman"/>
          <w:bCs/>
          <w:sz w:val="24"/>
          <w:szCs w:val="24"/>
          <w:lang w:eastAsia="ru-RU"/>
        </w:rPr>
        <w:t xml:space="preserve">занятия.</w:t>
      </w:r>
      <w:r>
        <w:rPr>
          <w:rFonts w:ascii="Times New Roman" w:hAnsi="Times New Roman" w:eastAsia="Times New Roman"/>
          <w:bCs/>
          <w:sz w:val="24"/>
          <w:szCs w:val="24"/>
          <w:lang w:eastAsia="ru-RU"/>
        </w:rPr>
      </w:r>
    </w:p>
    <w:p>
      <w:pPr>
        <w:pStyle w:val="764"/>
        <w:jc w:val="both"/>
        <w:spacing w:after="0" w:line="240" w:lineRule="auto"/>
        <w:rPr>
          <w:rFonts w:ascii="Times New Roman" w:hAnsi="Times New Roman" w:eastAsia="Times New Roman"/>
          <w:bCs/>
          <w:color w:val="ff0000"/>
          <w:sz w:val="24"/>
          <w:szCs w:val="24"/>
          <w:lang w:eastAsia="ru-RU"/>
        </w:rPr>
      </w:pPr>
      <w:r>
        <w:rPr>
          <w:rFonts w:ascii="Times New Roman" w:hAnsi="Times New Roman" w:eastAsia="Times New Roman"/>
          <w:bCs/>
          <w:color w:val="ff0000"/>
          <w:sz w:val="24"/>
          <w:szCs w:val="24"/>
          <w:lang w:eastAsia="ru-RU"/>
        </w:rPr>
      </w:r>
      <w:r>
        <w:rPr>
          <w:rFonts w:ascii="Times New Roman" w:hAnsi="Times New Roman" w:eastAsia="Times New Roman"/>
          <w:bCs/>
          <w:color w:val="ff0000"/>
          <w:sz w:val="24"/>
          <w:szCs w:val="24"/>
          <w:lang w:eastAsia="ru-RU"/>
        </w:rPr>
      </w:r>
    </w:p>
    <w:p>
      <w:pPr>
        <w:pStyle w:val="764"/>
        <w:ind w:firstLine="709"/>
        <w:jc w:val="center"/>
        <w:spacing w:after="0" w:line="240" w:lineRule="auto"/>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Критерии оценивания контрольно-обобщающего занятия.</w:t>
      </w:r>
      <w:r>
        <w:rPr>
          <w:rFonts w:ascii="Times New Roman" w:hAnsi="Times New Roman" w:eastAsia="Times New Roman"/>
          <w:b/>
          <w:bCs/>
          <w:sz w:val="24"/>
          <w:szCs w:val="24"/>
          <w:lang w:eastAsia="ru-RU"/>
        </w:rPr>
      </w:r>
    </w:p>
    <w:p>
      <w:pPr>
        <w:pStyle w:val="764"/>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tbl>
      <w:tblPr>
        <w:tblW w:w="9322" w:type="dxa"/>
        <w:tblInd w:w="284" w:type="dxa"/>
        <w:tblLayout w:type="autofit"/>
        <w:tblCellMar>
          <w:left w:w="108" w:type="dxa"/>
          <w:top w:w="0" w:type="dxa"/>
          <w:right w:w="108" w:type="dxa"/>
          <w:bottom w:w="0" w:type="dxa"/>
        </w:tblCellMar>
        <w:tblLook w:val="04A0" w:firstRow="1" w:lastRow="0" w:firstColumn="1" w:lastColumn="0" w:noHBand="0" w:noVBand="1"/>
      </w:tblPr>
      <w:tblGrid>
        <w:gridCol w:w="674"/>
        <w:gridCol w:w="3260"/>
        <w:gridCol w:w="5388"/>
      </w:tblGrid>
      <w:tr>
        <w:tblPrEx/>
        <w:trPr/>
        <w:tc>
          <w:tcPr>
            <w:gridSpan w:val="2"/>
            <w:tcBorders>
              <w:top w:val="single" w:color="000000" w:sz="4" w:space="0"/>
              <w:left w:val="single" w:color="000000" w:sz="4" w:space="0"/>
              <w:bottom w:val="single" w:color="000000" w:sz="4" w:space="0"/>
              <w:right w:val="single" w:color="000000" w:sz="4" w:space="0"/>
            </w:tcBorders>
            <w:tcW w:w="3934"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Оценка</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8"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Характеристика критерия</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5</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«отлично»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w:t>
            </w:r>
            <w:r>
              <w:rPr>
                <w:rFonts w:ascii="Times New Roman" w:hAnsi="Times New Roman" w:eastAsia="Times New Roman"/>
                <w:sz w:val="24"/>
                <w:szCs w:val="24"/>
              </w:rPr>
              <w:t xml:space="preserve">остью, логично, указаны примеры</w:t>
            </w:r>
            <w:r>
              <w:rPr>
                <w:rFonts w:ascii="Times New Roman" w:hAnsi="Times New Roman" w:eastAsia="Times New Roman"/>
                <w:sz w:val="24"/>
                <w:szCs w:val="24"/>
              </w:rPr>
              <w:t xml:space="preserve">.</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4</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«хорошо»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полностью, отсутствуют конкретные примеры </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3</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Дана краткая характеристика вопроса, упущены существенные характеристики </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2</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«неудовлетворительно»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contextualSpacing/>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не раскрыт</w:t>
            </w:r>
            <w:r>
              <w:rPr>
                <w:rFonts w:ascii="Times New Roman" w:hAnsi="Times New Roman" w:eastAsia="Times New Roman"/>
                <w:sz w:val="24"/>
                <w:szCs w:val="24"/>
              </w:rPr>
            </w:r>
          </w:p>
        </w:tc>
      </w:tr>
    </w:tbl>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left="284"/>
        <w:jc w:val="both"/>
        <w:spacing w:after="0" w:line="240" w:lineRule="auto"/>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Устный контроль проводится в форме индивидуального опроса по темам: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b/>
          <w:sz w:val="24"/>
          <w:szCs w:val="24"/>
        </w:rPr>
        <w:t xml:space="preserve">Тема 1.1.</w:t>
      </w:r>
      <w:r>
        <w:rPr>
          <w:rFonts w:ascii="Times New Roman" w:hAnsi="Times New Roman" w:eastAsia="Times New Roman"/>
          <w:sz w:val="24"/>
          <w:szCs w:val="24"/>
        </w:rPr>
        <w:t xml:space="preserve"> Рынок труда и проблемы занятости сельского населения.</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b/>
          <w:sz w:val="24"/>
          <w:szCs w:val="24"/>
        </w:rPr>
        <w:t xml:space="preserve">Тема 1.2.</w:t>
      </w:r>
      <w:r>
        <w:rPr>
          <w:rFonts w:ascii="Times New Roman" w:hAnsi="Times New Roman" w:eastAsia="Times New Roman"/>
          <w:sz w:val="24"/>
          <w:szCs w:val="24"/>
        </w:rPr>
        <w:t xml:space="preserve"> Общие принципы организации трудовых коллективов</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b/>
          <w:sz w:val="24"/>
          <w:szCs w:val="24"/>
        </w:rPr>
        <w:t xml:space="preserve">Тема 1.3.</w:t>
      </w:r>
      <w:r>
        <w:rPr>
          <w:rFonts w:ascii="Times New Roman" w:hAnsi="Times New Roman" w:eastAsia="Times New Roman"/>
          <w:sz w:val="24"/>
          <w:szCs w:val="24"/>
        </w:rPr>
        <w:t xml:space="preserve"> Режим труда и отдыха.</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b/>
          <w:sz w:val="24"/>
          <w:szCs w:val="24"/>
        </w:rPr>
        <w:t xml:space="preserve">Тема 1.5.</w:t>
      </w:r>
      <w:r>
        <w:rPr>
          <w:rFonts w:ascii="Times New Roman" w:hAnsi="Times New Roman" w:eastAsia="Times New Roman"/>
          <w:sz w:val="24"/>
          <w:szCs w:val="24"/>
        </w:rPr>
        <w:t xml:space="preserve"> Организация и обслуживание рабочих мест.</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
          <w:sz w:val="24"/>
          <w:szCs w:val="24"/>
        </w:rPr>
        <w:t xml:space="preserve">Тема 2.2</w:t>
      </w:r>
      <w:r>
        <w:rPr>
          <w:rFonts w:ascii="Times New Roman" w:hAnsi="Times New Roman" w:eastAsia="Times New Roman"/>
          <w:b/>
          <w:bCs/>
          <w:sz w:val="24"/>
          <w:szCs w:val="24"/>
        </w:rPr>
        <w:t xml:space="preserve">.</w:t>
      </w:r>
      <w:r>
        <w:rPr>
          <w:rFonts w:ascii="Times New Roman" w:hAnsi="Times New Roman" w:eastAsia="Times New Roman"/>
          <w:bCs/>
          <w:sz w:val="24"/>
          <w:szCs w:val="24"/>
        </w:rPr>
        <w:t xml:space="preserve"> Нормирование труда на механизированных полевых работах.</w:t>
      </w:r>
      <w:r>
        <w:rPr>
          <w:rFonts w:ascii="Times New Roman" w:hAnsi="Times New Roman" w:eastAsia="Times New Roman"/>
          <w:bCs/>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
          <w:sz w:val="24"/>
          <w:szCs w:val="24"/>
        </w:rPr>
        <w:t xml:space="preserve">Тема 3.1.</w:t>
      </w:r>
      <w:r>
        <w:rPr>
          <w:rFonts w:ascii="Times New Roman" w:hAnsi="Times New Roman" w:eastAsia="Times New Roman"/>
          <w:sz w:val="24"/>
          <w:szCs w:val="24"/>
        </w:rPr>
        <w:t xml:space="preserve"> </w:t>
      </w:r>
      <w:r>
        <w:rPr>
          <w:rFonts w:ascii="Times New Roman" w:hAnsi="Times New Roman" w:eastAsia="Times New Roman"/>
          <w:bCs/>
          <w:sz w:val="24"/>
          <w:szCs w:val="24"/>
        </w:rPr>
        <w:t xml:space="preserve">Организация оплаты и стимулирования труда.</w:t>
      </w:r>
      <w:r>
        <w:rPr>
          <w:rFonts w:ascii="Times New Roman" w:hAnsi="Times New Roman" w:eastAsia="Times New Roman"/>
          <w:bCs/>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
          <w:sz w:val="24"/>
          <w:szCs w:val="24"/>
        </w:rPr>
        <w:t xml:space="preserve">Тема 3.4.</w:t>
      </w:r>
      <w:r>
        <w:rPr>
          <w:rFonts w:ascii="Times New Roman" w:hAnsi="Times New Roman" w:eastAsia="Times New Roman"/>
          <w:sz w:val="24"/>
          <w:szCs w:val="24"/>
        </w:rPr>
        <w:t xml:space="preserve"> </w:t>
      </w:r>
      <w:r>
        <w:rPr>
          <w:rFonts w:ascii="Times New Roman" w:hAnsi="Times New Roman" w:eastAsia="Times New Roman"/>
          <w:bCs/>
          <w:sz w:val="24"/>
          <w:szCs w:val="24"/>
        </w:rPr>
        <w:t xml:space="preserve">Оплата труда рабочих обслуживающих производств, руководящих </w:t>
      </w:r>
      <w:bookmarkStart w:id="1" w:name="_Hlk70849937"/>
      <w:r>
        <w:rPr>
          <w:rFonts w:ascii="Times New Roman" w:hAnsi="Times New Roman" w:eastAsia="Times New Roman"/>
          <w:bCs/>
          <w:sz w:val="24"/>
          <w:szCs w:val="24"/>
        </w:rPr>
      </w:r>
      <w:r>
        <w:rPr>
          <w:rFonts w:ascii="Times New Roman" w:hAnsi="Times New Roman" w:eastAsia="Times New Roman"/>
          <w:bCs/>
          <w:sz w:val="24"/>
          <w:szCs w:val="24"/>
        </w:rPr>
      </w:r>
    </w:p>
    <w:p>
      <w:pPr>
        <w:pStyle w:val="764"/>
        <w:spacing w:after="0" w:line="240" w:lineRule="auto"/>
        <w:tabs>
          <w:tab w:val="left" w:pos="7410" w:leader="none"/>
        </w:tabs>
        <w:rPr>
          <w:rFonts w:ascii="Times New Roman" w:hAnsi="Times New Roman" w:eastAsia="Times New Roman"/>
          <w:b/>
          <w:sz w:val="24"/>
          <w:szCs w:val="24"/>
        </w:rPr>
      </w:pPr>
      <w:r/>
      <w:bookmarkEnd w:id="1"/>
      <w:r>
        <w:rPr>
          <w:rFonts w:ascii="Times New Roman" w:hAnsi="Times New Roman" w:eastAsia="Times New Roman"/>
          <w:b/>
          <w:sz w:val="24"/>
          <w:szCs w:val="24"/>
        </w:rPr>
      </w:r>
      <w:r>
        <w:rPr>
          <w:rFonts w:ascii="Times New Roman" w:hAnsi="Times New Roman" w:eastAsia="Times New Roman"/>
          <w:b/>
          <w:sz w:val="24"/>
          <w:szCs w:val="24"/>
        </w:rPr>
      </w:r>
    </w:p>
    <w:p>
      <w:pPr>
        <w:pStyle w:val="764"/>
        <w:spacing w:after="0" w:line="240" w:lineRule="auto"/>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t xml:space="preserve">Примерная тематика вопросов:</w:t>
      </w:r>
      <w:r>
        <w:rPr>
          <w:rFonts w:ascii="Times New Roman" w:hAnsi="Times New Roman" w:eastAsia="Times New Roman"/>
          <w:b/>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1.Сущность и социально-экономическая роль труда. </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2.Формы разделения труда.</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3.Продолжительность рабочего времени в неделю. Сокращённая продолжительность рабочего времени.</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4.Понятие и классификация рабочих мест.</w:t>
      </w:r>
      <w:r>
        <w:rPr>
          <w:rFonts w:ascii="Times New Roman" w:hAnsi="Times New Roman" w:eastAsia="Times New Roman"/>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t xml:space="preserve">5. Комплексные нормы затрат труда.</w:t>
      </w:r>
      <w:r>
        <w:rPr>
          <w:rFonts w:ascii="Times New Roman" w:hAnsi="Times New Roman" w:eastAsia="Times New Roman"/>
          <w:bCs/>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t xml:space="preserve">6.Формы и системы оплаты труда</w:t>
      </w:r>
      <w:r>
        <w:rPr>
          <w:rFonts w:ascii="Times New Roman" w:hAnsi="Times New Roman" w:eastAsia="Times New Roman"/>
          <w:bCs/>
          <w:sz w:val="24"/>
          <w:szCs w:val="24"/>
        </w:rPr>
        <w:t xml:space="preserve"> </w:t>
      </w:r>
      <w:r>
        <w:rPr>
          <w:rFonts w:ascii="Times New Roman" w:hAnsi="Times New Roman" w:eastAsia="Times New Roman"/>
          <w:bCs/>
          <w:sz w:val="24"/>
          <w:szCs w:val="24"/>
        </w:rPr>
        <w:t xml:space="preserve">(Повременная оплата труда.).</w:t>
      </w:r>
      <w:r>
        <w:rPr>
          <w:rFonts w:ascii="Times New Roman" w:hAnsi="Times New Roman" w:eastAsia="Times New Roman"/>
          <w:bCs/>
          <w:sz w:val="24"/>
          <w:szCs w:val="24"/>
        </w:rPr>
      </w:r>
    </w:p>
    <w:p>
      <w:pPr>
        <w:pStyle w:val="764"/>
        <w:jc w:val="both"/>
        <w:spacing w:after="0" w:line="240" w:lineRule="auto"/>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t xml:space="preserve">7.Оплата труда руководящих работников и специалистов.</w:t>
      </w:r>
      <w:r>
        <w:rPr>
          <w:rFonts w:ascii="Times New Roman" w:hAnsi="Times New Roman" w:eastAsia="Times New Roman"/>
          <w:bCs/>
          <w:sz w:val="24"/>
          <w:szCs w:val="24"/>
        </w:rPr>
      </w:r>
    </w:p>
    <w:p>
      <w:pPr>
        <w:pStyle w:val="764"/>
        <w:jc w:val="both"/>
        <w:spacing w:after="0"/>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r>
      <w:r>
        <w:rPr>
          <w:rFonts w:ascii="Times New Roman" w:hAnsi="Times New Roman" w:eastAsia="Times New Roman"/>
          <w:bCs/>
          <w:sz w:val="24"/>
          <w:szCs w:val="24"/>
        </w:rPr>
      </w:r>
    </w:p>
    <w:p>
      <w:pPr>
        <w:pStyle w:val="764"/>
        <w:spacing w:after="0" w:line="240" w:lineRule="auto"/>
        <w:rPr>
          <w:rFonts w:ascii="Times New Roman" w:hAnsi="Times New Roman" w:eastAsia="Times New Roman"/>
          <w:b/>
          <w:sz w:val="24"/>
          <w:szCs w:val="24"/>
          <w:lang w:bidi="en-US"/>
        </w:rPr>
      </w:pPr>
      <w:r>
        <w:rPr>
          <w:rFonts w:ascii="Times New Roman" w:hAnsi="Times New Roman" w:eastAsia="Times New Roman"/>
          <w:b/>
          <w:sz w:val="24"/>
          <w:szCs w:val="24"/>
          <w:lang w:bidi="en-US"/>
        </w:rPr>
        <w:t xml:space="preserve">Методика проведения:</w:t>
      </w:r>
      <w:r>
        <w:rPr>
          <w:rFonts w:ascii="Times New Roman" w:hAnsi="Times New Roman" w:eastAsia="Times New Roman"/>
          <w:b/>
          <w:sz w:val="24"/>
          <w:szCs w:val="24"/>
          <w:lang w:bidi="en-US"/>
        </w:rPr>
      </w:r>
    </w:p>
    <w:p>
      <w:pPr>
        <w:pStyle w:val="764"/>
        <w:jc w:val="both"/>
        <w:spacing w:after="0" w:line="240" w:lineRule="auto"/>
        <w:rPr>
          <w:rFonts w:ascii="Times New Roman" w:hAnsi="Times New Roman" w:eastAsia="Times New Roman"/>
          <w:color w:val="ff0000"/>
          <w:sz w:val="24"/>
          <w:szCs w:val="24"/>
          <w:lang w:bidi="en-US"/>
        </w:rPr>
      </w:pPr>
      <w:r>
        <w:rPr>
          <w:rFonts w:ascii="Times New Roman" w:hAnsi="Times New Roman" w:eastAsia="Times New Roman"/>
          <w:sz w:val="24"/>
          <w:szCs w:val="24"/>
          <w:lang w:bidi="en-US"/>
        </w:rPr>
        <w:t xml:space="preserve">Конкретному студенту задаётся вопрос по теме. Время ответа на один индивидуальный вопрос составляет 5 минут. </w:t>
      </w:r>
      <w:r>
        <w:rPr>
          <w:rFonts w:ascii="Times New Roman" w:hAnsi="Times New Roman" w:eastAsia="Times New Roman"/>
          <w:color w:val="ff0000"/>
          <w:sz w:val="24"/>
          <w:szCs w:val="24"/>
          <w:lang w:bidi="en-US"/>
        </w:rPr>
      </w:r>
      <w:r>
        <w:rPr>
          <w:rFonts w:ascii="Times New Roman" w:hAnsi="Times New Roman" w:eastAsia="Times New Roman"/>
          <w:color w:val="ff0000"/>
          <w:sz w:val="24"/>
          <w:szCs w:val="24"/>
          <w:lang w:bidi="en-US"/>
        </w:rPr>
      </w:r>
    </w:p>
    <w:p>
      <w:pPr>
        <w:pStyle w:val="764"/>
        <w:spacing w:after="0"/>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jc w:val="center"/>
        <w:spacing w:after="0"/>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t xml:space="preserve">Критерии оценивания</w:t>
      </w:r>
      <w:r>
        <w:rPr>
          <w:rFonts w:ascii="Times New Roman" w:hAnsi="Times New Roman" w:eastAsia="Times New Roman"/>
          <w:b/>
          <w:sz w:val="24"/>
          <w:szCs w:val="24"/>
        </w:rPr>
      </w:r>
      <w:r>
        <w:rPr>
          <w:rFonts w:ascii="Times New Roman" w:hAnsi="Times New Roman" w:eastAsia="Times New Roman"/>
          <w:b/>
          <w:sz w:val="24"/>
          <w:szCs w:val="24"/>
        </w:rPr>
      </w:r>
    </w:p>
    <w:tbl>
      <w:tblPr>
        <w:tblW w:w="9322" w:type="dxa"/>
        <w:tblInd w:w="284" w:type="dxa"/>
        <w:tblLayout w:type="autofit"/>
        <w:tblCellMar>
          <w:left w:w="108" w:type="dxa"/>
          <w:top w:w="0" w:type="dxa"/>
          <w:right w:w="108" w:type="dxa"/>
          <w:bottom w:w="0" w:type="dxa"/>
        </w:tblCellMar>
        <w:tblLook w:val="04A0" w:firstRow="1" w:lastRow="0" w:firstColumn="1" w:lastColumn="0" w:noHBand="0" w:noVBand="1"/>
      </w:tblPr>
      <w:tblGrid>
        <w:gridCol w:w="674"/>
        <w:gridCol w:w="3260"/>
        <w:gridCol w:w="5388"/>
      </w:tblGrid>
      <w:tr>
        <w:tblPrEx/>
        <w:trPr/>
        <w:tc>
          <w:tcPr>
            <w:gridSpan w:val="2"/>
            <w:tcBorders>
              <w:top w:val="single" w:color="000000" w:sz="4" w:space="0"/>
              <w:left w:val="single" w:color="000000" w:sz="4" w:space="0"/>
              <w:bottom w:val="single" w:color="000000" w:sz="4" w:space="0"/>
              <w:right w:val="single" w:color="000000" w:sz="4" w:space="0"/>
            </w:tcBorders>
            <w:tcW w:w="3934"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Оценка</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8"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Характеристика критерия</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5</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«отлично»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полностью, логично, указаны примеры .</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4</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«хорошо»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полностью, отсутствуют конкретные примеры </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3</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Дана краткая характеристика вопроса, упущены существенные характеристики </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2</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«неудовлетворительно»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jc w:val="center"/>
              <w:spacing w:after="0" w:line="240" w:lineRule="auto"/>
              <w:tabs>
                <w:tab w:val="left" w:pos="7410" w:leader="none"/>
              </w:tabs>
              <w:rPr>
                <w:rFonts w:ascii="Times New Roman" w:hAnsi="Times New Roman" w:eastAsia="Times New Roman"/>
                <w:sz w:val="24"/>
                <w:szCs w:val="24"/>
              </w:rPr>
            </w:pPr>
            <w:r>
              <w:rPr>
                <w:rFonts w:ascii="Times New Roman" w:hAnsi="Times New Roman" w:eastAsia="Times New Roman"/>
                <w:sz w:val="24"/>
                <w:szCs w:val="24"/>
              </w:rPr>
              <w:t xml:space="preserve">Вопрос не раскрыт</w:t>
            </w:r>
            <w:r>
              <w:rPr>
                <w:rFonts w:ascii="Times New Roman" w:hAnsi="Times New Roman" w:eastAsia="Times New Roman"/>
                <w:sz w:val="24"/>
                <w:szCs w:val="24"/>
              </w:rPr>
            </w:r>
          </w:p>
        </w:tc>
      </w:tr>
    </w:tbl>
    <w:p>
      <w:pPr>
        <w:pStyle w:val="764"/>
        <w:jc w:val="center"/>
        <w:spacing w:after="0"/>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b/>
          <w:sz w:val="24"/>
          <w:szCs w:val="24"/>
          <w:lang w:bidi="en-US"/>
        </w:rPr>
        <w:t xml:space="preserve">Устный контроль</w:t>
      </w:r>
      <w:r>
        <w:rPr>
          <w:rFonts w:ascii="Times New Roman" w:hAnsi="Times New Roman" w:eastAsia="Times New Roman"/>
          <w:sz w:val="24"/>
          <w:szCs w:val="24"/>
          <w:lang w:bidi="en-US"/>
        </w:rPr>
        <w:t xml:space="preserve"> проводится в форме </w:t>
      </w:r>
      <w:r>
        <w:rPr>
          <w:rFonts w:ascii="Times New Roman" w:hAnsi="Times New Roman" w:eastAsia="Times New Roman"/>
          <w:sz w:val="24"/>
          <w:szCs w:val="24"/>
          <w:lang w:bidi="en-US"/>
        </w:rPr>
        <w:t xml:space="preserve">фронтального опроса </w:t>
      </w:r>
      <w:r>
        <w:rPr>
          <w:rFonts w:ascii="Times New Roman" w:hAnsi="Times New Roman" w:eastAsia="Times New Roman"/>
          <w:sz w:val="24"/>
          <w:szCs w:val="24"/>
          <w:lang w:bidi="en-US"/>
        </w:rPr>
        <w:t xml:space="preserve">по теме: </w:t>
      </w:r>
      <w:r>
        <w:rPr>
          <w:rFonts w:ascii="Times New Roman" w:hAnsi="Times New Roman" w:eastAsia="Times New Roman"/>
          <w:sz w:val="24"/>
          <w:szCs w:val="24"/>
          <w:lang w:bidi="en-US"/>
        </w:rPr>
      </w:r>
    </w:p>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b/>
          <w:sz w:val="24"/>
          <w:szCs w:val="24"/>
          <w:lang w:bidi="en-US"/>
        </w:rPr>
        <w:t xml:space="preserve">Тема 1.1.</w:t>
      </w:r>
      <w:r>
        <w:rPr>
          <w:rFonts w:ascii="Times New Roman" w:hAnsi="Times New Roman" w:eastAsia="Times New Roman"/>
          <w:sz w:val="24"/>
          <w:szCs w:val="24"/>
          <w:lang w:bidi="en-US"/>
        </w:rPr>
        <w:t xml:space="preserve"> Рынок труда и проблемы занятости сельского населения.</w:t>
      </w:r>
      <w:r>
        <w:rPr>
          <w:rFonts w:ascii="Times New Roman" w:hAnsi="Times New Roman" w:eastAsia="Times New Roman"/>
          <w:sz w:val="24"/>
          <w:szCs w:val="24"/>
          <w:lang w:bidi="en-US"/>
        </w:rPr>
      </w:r>
    </w:p>
    <w:p>
      <w:pPr>
        <w:pStyle w:val="764"/>
        <w:spacing w:after="0" w:line="240" w:lineRule="auto"/>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spacing w:after="0" w:line="240" w:lineRule="auto"/>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t xml:space="preserve">Примерная тематика вопросов:</w:t>
      </w:r>
      <w:r>
        <w:rPr>
          <w:rFonts w:ascii="Times New Roman" w:hAnsi="Times New Roman" w:eastAsia="Times New Roman"/>
          <w:b/>
          <w:sz w:val="24"/>
          <w:szCs w:val="24"/>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1.Дать определение понятия «труд».</w:t>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2.В чём состоит роль труда?</w:t>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3.Что такое характер труда? </w:t>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4.Что необходимо учитывать при изучении аспектов трудовой деятельности?</w:t>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5.Перечислить особенности труда в аграрном секторе.</w:t>
      </w:r>
      <w:r>
        <w:rPr>
          <w:rFonts w:ascii="Times New Roman" w:hAnsi="Times New Roman" w:eastAsia="Times New Roman"/>
          <w:sz w:val="24"/>
          <w:szCs w:val="24"/>
          <w:lang w:bidi="en-US"/>
        </w:rPr>
      </w:r>
    </w:p>
    <w:p>
      <w:pPr>
        <w:pStyle w:val="764"/>
        <w:spacing w:after="0" w:line="240" w:lineRule="auto"/>
        <w:rPr>
          <w:rFonts w:ascii="Times New Roman" w:hAnsi="Times New Roman" w:eastAsia="Times New Roman"/>
          <w:bCs/>
          <w:sz w:val="24"/>
          <w:szCs w:val="24"/>
          <w:lang w:bidi="en-US"/>
        </w:rPr>
      </w:pPr>
      <w:r>
        <w:rPr>
          <w:rFonts w:ascii="Times New Roman" w:hAnsi="Times New Roman" w:eastAsia="Times New Roman"/>
          <w:bCs/>
          <w:sz w:val="24"/>
          <w:szCs w:val="24"/>
          <w:lang w:bidi="en-US"/>
        </w:rPr>
      </w:r>
      <w:r>
        <w:rPr>
          <w:rFonts w:ascii="Times New Roman" w:hAnsi="Times New Roman" w:eastAsia="Times New Roman"/>
          <w:bCs/>
          <w:sz w:val="24"/>
          <w:szCs w:val="24"/>
          <w:lang w:bidi="en-US"/>
        </w:rPr>
      </w:r>
    </w:p>
    <w:p>
      <w:pPr>
        <w:pStyle w:val="764"/>
        <w:jc w:val="center"/>
        <w:spacing w:after="0" w:line="240" w:lineRule="auto"/>
        <w:rPr>
          <w:rFonts w:ascii="Times New Roman" w:hAnsi="Times New Roman" w:eastAsia="Times New Roman"/>
          <w:b/>
          <w:sz w:val="24"/>
          <w:szCs w:val="24"/>
          <w:lang w:bidi="en-US"/>
        </w:rPr>
      </w:pPr>
      <w:r>
        <w:rPr>
          <w:rFonts w:ascii="Times New Roman" w:hAnsi="Times New Roman" w:eastAsia="Times New Roman"/>
          <w:b/>
          <w:sz w:val="24"/>
          <w:szCs w:val="24"/>
          <w:lang w:bidi="en-US"/>
        </w:rPr>
        <w:t xml:space="preserve">Методика проведения:</w:t>
      </w:r>
      <w:r>
        <w:rPr>
          <w:rFonts w:ascii="Times New Roman" w:hAnsi="Times New Roman" w:eastAsia="Times New Roman"/>
          <w:b/>
          <w:sz w:val="24"/>
          <w:szCs w:val="24"/>
          <w:lang w:bidi="en-US"/>
        </w:rPr>
      </w:r>
      <w:r>
        <w:rPr>
          <w:rFonts w:ascii="Times New Roman" w:hAnsi="Times New Roman" w:eastAsia="Times New Roman"/>
          <w:b/>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Фронтальный опрос проводится с целью выявления знаний по изученной теме. Студентам задаются вопросы по теме. Время ответа на один вопрос оставляет 1-2  минуты.</w:t>
      </w:r>
      <w:r>
        <w:rPr>
          <w:rFonts w:ascii="Times New Roman" w:hAnsi="Times New Roman" w:eastAsia="Times New Roman"/>
          <w:sz w:val="24"/>
          <w:szCs w:val="24"/>
          <w:lang w:bidi="en-US"/>
        </w:rPr>
      </w:r>
    </w:p>
    <w:p>
      <w:pPr>
        <w:pStyle w:val="764"/>
        <w:jc w:val="both"/>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r>
      <w:r>
        <w:rPr>
          <w:rFonts w:ascii="Times New Roman" w:hAnsi="Times New Roman" w:eastAsia="Times New Roman"/>
          <w:sz w:val="24"/>
          <w:szCs w:val="24"/>
          <w:lang w:bidi="en-US"/>
        </w:rPr>
      </w:r>
    </w:p>
    <w:p>
      <w:pPr>
        <w:pStyle w:val="764"/>
        <w:jc w:val="center"/>
        <w:spacing w:after="0" w:line="240" w:lineRule="auto"/>
        <w:rPr>
          <w:rFonts w:ascii="Times New Roman" w:hAnsi="Times New Roman" w:eastAsia="Times New Roman"/>
          <w:b/>
          <w:sz w:val="24"/>
          <w:szCs w:val="24"/>
          <w:lang w:val="en-US" w:bidi="en-US"/>
        </w:rPr>
      </w:pPr>
      <w:r>
        <w:rPr>
          <w:rFonts w:ascii="Times New Roman" w:hAnsi="Times New Roman" w:eastAsia="Times New Roman"/>
          <w:b/>
          <w:sz w:val="24"/>
          <w:szCs w:val="24"/>
          <w:lang w:val="en-US" w:bidi="en-US"/>
        </w:rPr>
        <w:t xml:space="preserve">Критерии оценивания</w:t>
      </w:r>
      <w:r>
        <w:rPr>
          <w:rFonts w:ascii="Times New Roman" w:hAnsi="Times New Roman" w:eastAsia="Times New Roman"/>
          <w:b/>
          <w:sz w:val="24"/>
          <w:szCs w:val="24"/>
          <w:lang w:val="en-US" w:bidi="en-US"/>
        </w:rPr>
      </w:r>
      <w:r>
        <w:rPr>
          <w:rFonts w:ascii="Times New Roman" w:hAnsi="Times New Roman" w:eastAsia="Times New Roman"/>
          <w:b/>
          <w:sz w:val="24"/>
          <w:szCs w:val="24"/>
          <w:lang w:val="en-US" w:bidi="en-US"/>
        </w:rPr>
      </w:r>
    </w:p>
    <w:tbl>
      <w:tblPr>
        <w:tblW w:w="9322" w:type="dxa"/>
        <w:tblInd w:w="284" w:type="dxa"/>
        <w:tblLayout w:type="autofit"/>
        <w:tblCellMar>
          <w:left w:w="108" w:type="dxa"/>
          <w:top w:w="0" w:type="dxa"/>
          <w:right w:w="108" w:type="dxa"/>
          <w:bottom w:w="0" w:type="dxa"/>
        </w:tblCellMar>
        <w:tblLook w:val="04A0" w:firstRow="1" w:lastRow="0" w:firstColumn="1" w:lastColumn="0" w:noHBand="0" w:noVBand="1"/>
      </w:tblPr>
      <w:tblGrid>
        <w:gridCol w:w="674"/>
        <w:gridCol w:w="3260"/>
        <w:gridCol w:w="5388"/>
      </w:tblGrid>
      <w:tr>
        <w:tblPrEx/>
        <w:trPr/>
        <w:tc>
          <w:tcPr>
            <w:gridSpan w:val="2"/>
            <w:tcBorders>
              <w:top w:val="single" w:color="000000" w:sz="4" w:space="0"/>
              <w:left w:val="single" w:color="000000" w:sz="4" w:space="0"/>
              <w:bottom w:val="single" w:color="000000" w:sz="4" w:space="0"/>
              <w:right w:val="single" w:color="000000" w:sz="4" w:space="0"/>
            </w:tcBorders>
            <w:tcW w:w="3934" w:type="dxa"/>
            <w:vAlign w:val="top"/>
            <w:textDirection w:val="lrTb"/>
            <w:noWrap w:val="false"/>
          </w:tcPr>
          <w:p>
            <w:pPr>
              <w:pStyle w:val="764"/>
              <w:jc w:val="center"/>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Оценка</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5388" w:type="dxa"/>
            <w:vAlign w:val="top"/>
            <w:textDirection w:val="lrTb"/>
            <w:noWrap w:val="false"/>
          </w:tcPr>
          <w:p>
            <w:pPr>
              <w:pStyle w:val="764"/>
              <w:jc w:val="center"/>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Характеристика критерия</w:t>
            </w:r>
            <w:r>
              <w:rPr>
                <w:rFonts w:ascii="Times New Roman" w:hAnsi="Times New Roman" w:eastAsia="Times New Roman"/>
                <w:sz w:val="24"/>
                <w:szCs w:val="24"/>
                <w:lang w:val="en-US" w:bidi="en-US"/>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5</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«отлично»</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Вопрос раскрыт полностью, логично, указаны примеры </w:t>
            </w:r>
            <w:r>
              <w:rPr>
                <w:rFonts w:ascii="Times New Roman" w:hAnsi="Times New Roman" w:eastAsia="Times New Roman"/>
                <w:sz w:val="24"/>
                <w:szCs w:val="24"/>
                <w:lang w:bidi="en-US"/>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4</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«хорошо»</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Вопрос раскрыт полностью, отсутствуют конкретные примеры </w:t>
            </w:r>
            <w:r>
              <w:rPr>
                <w:rFonts w:ascii="Times New Roman" w:hAnsi="Times New Roman" w:eastAsia="Times New Roman"/>
                <w:sz w:val="24"/>
                <w:szCs w:val="24"/>
                <w:lang w:bidi="en-US"/>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3</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«удовлетворительно»</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spacing w:after="0" w:line="240" w:lineRule="auto"/>
              <w:rPr>
                <w:rFonts w:ascii="Times New Roman" w:hAnsi="Times New Roman" w:eastAsia="Times New Roman"/>
                <w:sz w:val="24"/>
                <w:szCs w:val="24"/>
                <w:lang w:bidi="en-US"/>
              </w:rPr>
            </w:pPr>
            <w:r>
              <w:rPr>
                <w:rFonts w:ascii="Times New Roman" w:hAnsi="Times New Roman" w:eastAsia="Times New Roman"/>
                <w:sz w:val="24"/>
                <w:szCs w:val="24"/>
                <w:lang w:bidi="en-US"/>
              </w:rPr>
              <w:t xml:space="preserve">Дана краткая характеристика вопроса, упущены существенные характеристики </w:t>
            </w:r>
            <w:r>
              <w:rPr>
                <w:rFonts w:ascii="Times New Roman" w:hAnsi="Times New Roman" w:eastAsia="Times New Roman"/>
                <w:sz w:val="24"/>
                <w:szCs w:val="24"/>
                <w:lang w:bidi="en-US"/>
              </w:rPr>
            </w:r>
          </w:p>
        </w:tc>
      </w:tr>
      <w:tr>
        <w:tblPrEx/>
        <w:trPr/>
        <w:tc>
          <w:tcPr>
            <w:tcBorders>
              <w:top w:val="single" w:color="000000" w:sz="4" w:space="0"/>
              <w:left w:val="single" w:color="000000" w:sz="4" w:space="0"/>
              <w:bottom w:val="single" w:color="000000" w:sz="4" w:space="0"/>
              <w:right w:val="single" w:color="000000" w:sz="4" w:space="0"/>
            </w:tcBorders>
            <w:tcW w:w="674"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2</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3259"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«неудовлетворительно»</w:t>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5389"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eastAsia="Times New Roman"/>
                <w:sz w:val="24"/>
                <w:szCs w:val="24"/>
                <w:lang w:val="en-US" w:bidi="en-US"/>
              </w:rPr>
              <w:t xml:space="preserve">Вопрос не раскрыт</w:t>
            </w:r>
            <w:r>
              <w:rPr>
                <w:rFonts w:ascii="Times New Roman" w:hAnsi="Times New Roman" w:eastAsia="Times New Roman"/>
                <w:sz w:val="24"/>
                <w:szCs w:val="24"/>
                <w:lang w:val="en-US" w:bidi="en-US"/>
              </w:rPr>
            </w:r>
          </w:p>
        </w:tc>
      </w:tr>
    </w:tbl>
    <w:p>
      <w:pPr>
        <w:pStyle w:val="764"/>
        <w:spacing w:after="0"/>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jc w:val="both"/>
        <w:spacing w:after="0"/>
        <w:tabs>
          <w:tab w:val="left" w:pos="7410" w:leader="none"/>
        </w:tabs>
        <w:rPr>
          <w:rFonts w:ascii="Times New Roman" w:hAnsi="Times New Roman" w:eastAsia="Times New Roman"/>
          <w:b/>
          <w:sz w:val="24"/>
          <w:szCs w:val="24"/>
        </w:rPr>
      </w:pPr>
      <w:r>
        <w:rPr>
          <w:rFonts w:ascii="Times New Roman" w:hAnsi="Times New Roman" w:eastAsia="Times New Roman"/>
          <w:b/>
          <w:sz w:val="24"/>
          <w:szCs w:val="24"/>
        </w:rPr>
        <w:t xml:space="preserve">Практический контроль используется</w:t>
      </w:r>
      <w:r>
        <w:rPr>
          <w:rFonts w:ascii="Times New Roman" w:hAnsi="Times New Roman" w:eastAsia="Times New Roman"/>
          <w:sz w:val="24"/>
          <w:szCs w:val="24"/>
        </w:rPr>
        <w:t xml:space="preserve"> при проведении практических работ в форме анализа производственных ситуаций </w:t>
      </w:r>
      <w:r>
        <w:rPr>
          <w:rFonts w:ascii="Times New Roman" w:hAnsi="Times New Roman" w:eastAsia="Times New Roman"/>
          <w:sz w:val="24"/>
          <w:szCs w:val="24"/>
        </w:rPr>
        <w:t xml:space="preserve"> </w:t>
      </w:r>
      <w:r>
        <w:rPr>
          <w:rFonts w:ascii="Times New Roman" w:hAnsi="Times New Roman" w:eastAsia="Times New Roman"/>
          <w:sz w:val="24"/>
          <w:szCs w:val="24"/>
        </w:rPr>
        <w:t xml:space="preserve">по темам</w:t>
      </w:r>
      <w:r>
        <w:rPr>
          <w:rFonts w:ascii="Times New Roman" w:hAnsi="Times New Roman" w:eastAsia="Times New Roman"/>
          <w:b/>
          <w:sz w:val="24"/>
          <w:szCs w:val="24"/>
        </w:rPr>
        <w:t xml:space="preserve">:</w:t>
      </w:r>
      <w:r>
        <w:rPr>
          <w:rFonts w:ascii="Times New Roman" w:hAnsi="Times New Roman" w:eastAsia="Times New Roman"/>
          <w:b/>
          <w:sz w:val="24"/>
          <w:szCs w:val="24"/>
        </w:rPr>
      </w:r>
    </w:p>
    <w:p>
      <w:pPr>
        <w:pStyle w:val="764"/>
        <w:jc w:val="both"/>
        <w:spacing w:after="0"/>
        <w:tabs>
          <w:tab w:val="left" w:pos="7410" w:leader="none"/>
        </w:tabs>
        <w:rPr>
          <w:rFonts w:ascii="Times New Roman" w:hAnsi="Times New Roman" w:eastAsia="Times New Roman"/>
          <w:sz w:val="24"/>
          <w:szCs w:val="24"/>
        </w:rPr>
      </w:pPr>
      <w:r>
        <w:rPr>
          <w:rFonts w:ascii="Times New Roman" w:hAnsi="Times New Roman" w:eastAsia="Times New Roman"/>
          <w:b/>
          <w:sz w:val="24"/>
          <w:szCs w:val="24"/>
        </w:rPr>
        <w:t xml:space="preserve">Тема 1.2. </w:t>
      </w:r>
      <w:r>
        <w:rPr>
          <w:rFonts w:ascii="Times New Roman" w:hAnsi="Times New Roman" w:eastAsia="Times New Roman"/>
          <w:sz w:val="24"/>
          <w:szCs w:val="24"/>
        </w:rPr>
        <w:t xml:space="preserve">Общие принципы организации трудовых коллективов.</w:t>
      </w:r>
      <w:r>
        <w:rPr>
          <w:rFonts w:ascii="Times New Roman" w:hAnsi="Times New Roman" w:eastAsia="Times New Roman"/>
          <w:sz w:val="24"/>
          <w:szCs w:val="24"/>
        </w:rPr>
      </w:r>
    </w:p>
    <w:p>
      <w:pPr>
        <w:pStyle w:val="764"/>
        <w:jc w:val="both"/>
        <w:spacing w:after="0"/>
        <w:tabs>
          <w:tab w:val="left" w:pos="7410" w:leader="none"/>
        </w:tabs>
        <w:rPr>
          <w:rFonts w:ascii="Times New Roman" w:hAnsi="Times New Roman" w:eastAsia="Times New Roman"/>
          <w:sz w:val="24"/>
          <w:szCs w:val="24"/>
        </w:rPr>
      </w:pPr>
      <w:r>
        <w:rPr>
          <w:rFonts w:ascii="Times New Roman" w:hAnsi="Times New Roman" w:eastAsia="Times New Roman"/>
          <w:b/>
          <w:bCs/>
          <w:sz w:val="24"/>
          <w:szCs w:val="24"/>
          <w:lang w:eastAsia="ru-RU"/>
        </w:rPr>
        <w:t xml:space="preserve">Тема 1.5.</w:t>
      </w:r>
      <w:r>
        <w:rPr>
          <w:rFonts w:ascii="Times New Roman" w:hAnsi="Times New Roman" w:eastAsia="Times New Roman"/>
          <w:sz w:val="24"/>
          <w:szCs w:val="24"/>
          <w:lang w:eastAsia="ru-RU"/>
        </w:rPr>
        <w:t xml:space="preserve"> Организация и обслуживание рабочих мест.</w:t>
      </w: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tabs>
          <w:tab w:val="left" w:pos="7410" w:leader="none"/>
        </w:tabs>
        <w:rPr>
          <w:rFonts w:ascii="Times New Roman" w:hAnsi="Times New Roman" w:eastAsia="Times New Roman"/>
          <w:bCs/>
          <w:sz w:val="24"/>
          <w:szCs w:val="24"/>
        </w:rPr>
      </w:pPr>
      <w:r>
        <w:rPr>
          <w:rFonts w:ascii="Times New Roman" w:hAnsi="Times New Roman" w:eastAsia="Times New Roman"/>
          <w:b/>
          <w:sz w:val="24"/>
          <w:szCs w:val="24"/>
        </w:rPr>
        <w:t xml:space="preserve">Тема 2.2</w:t>
      </w:r>
      <w:r>
        <w:rPr>
          <w:rFonts w:ascii="Times New Roman" w:hAnsi="Times New Roman" w:eastAsia="Times New Roman"/>
          <w:b/>
          <w:bCs/>
          <w:sz w:val="24"/>
          <w:szCs w:val="24"/>
        </w:rPr>
        <w:t xml:space="preserve">.</w:t>
      </w:r>
      <w:r>
        <w:rPr>
          <w:rFonts w:ascii="Times New Roman" w:hAnsi="Times New Roman" w:eastAsia="Times New Roman"/>
          <w:bCs/>
          <w:sz w:val="24"/>
          <w:szCs w:val="24"/>
        </w:rPr>
        <w:t xml:space="preserve">Нормирование труда на механизированных полевых работах.</w:t>
      </w:r>
      <w:r>
        <w:rPr>
          <w:rFonts w:ascii="Times New Roman" w:hAnsi="Times New Roman" w:eastAsia="Times New Roman"/>
          <w:sz w:val="24"/>
          <w:szCs w:val="24"/>
        </w:rPr>
        <w:t xml:space="preserve"> </w:t>
      </w:r>
      <w:r>
        <w:rPr>
          <w:rFonts w:ascii="Times New Roman" w:hAnsi="Times New Roman" w:eastAsia="Times New Roman"/>
          <w:bCs/>
          <w:sz w:val="24"/>
          <w:szCs w:val="24"/>
        </w:rPr>
      </w:r>
      <w:r>
        <w:rPr>
          <w:rFonts w:ascii="Times New Roman" w:hAnsi="Times New Roman" w:eastAsia="Times New Roman"/>
          <w:bCs/>
          <w:sz w:val="24"/>
          <w:szCs w:val="24"/>
        </w:rPr>
      </w:r>
    </w:p>
    <w:p>
      <w:pPr>
        <w:pStyle w:val="764"/>
        <w:jc w:val="both"/>
        <w:spacing w:after="0"/>
        <w:tabs>
          <w:tab w:val="left" w:pos="7410" w:leader="none"/>
        </w:tabs>
        <w:rPr>
          <w:rFonts w:ascii="Times New Roman" w:hAnsi="Times New Roman" w:eastAsia="Times New Roman"/>
          <w:bCs/>
          <w:sz w:val="24"/>
          <w:szCs w:val="24"/>
        </w:rPr>
      </w:pPr>
      <w:r>
        <w:rPr>
          <w:rFonts w:ascii="Times New Roman" w:hAnsi="Times New Roman" w:eastAsia="Times New Roman"/>
          <w:b/>
          <w:sz w:val="24"/>
          <w:szCs w:val="24"/>
        </w:rPr>
        <w:t xml:space="preserve">Тема 2.3.</w:t>
      </w:r>
      <w:r>
        <w:rPr>
          <w:rFonts w:ascii="Times New Roman" w:hAnsi="Times New Roman" w:eastAsia="Times New Roman"/>
          <w:sz w:val="24"/>
          <w:szCs w:val="24"/>
        </w:rPr>
        <w:t xml:space="preserve"> </w:t>
      </w:r>
      <w:r>
        <w:rPr>
          <w:rFonts w:ascii="Times New Roman" w:hAnsi="Times New Roman" w:eastAsia="Times New Roman"/>
          <w:bCs/>
          <w:sz w:val="24"/>
          <w:szCs w:val="24"/>
        </w:rPr>
        <w:t xml:space="preserve">Нормирование труда в животноводстве. </w:t>
      </w:r>
      <w:r>
        <w:rPr>
          <w:rFonts w:ascii="Times New Roman" w:hAnsi="Times New Roman" w:eastAsia="Times New Roman"/>
          <w:bCs/>
          <w:sz w:val="24"/>
          <w:szCs w:val="24"/>
        </w:rPr>
      </w:r>
    </w:p>
    <w:p>
      <w:pPr>
        <w:pStyle w:val="764"/>
        <w:jc w:val="both"/>
        <w:spacing w:after="0"/>
        <w:tabs>
          <w:tab w:val="left" w:pos="7410" w:leader="none"/>
        </w:tabs>
        <w:rPr>
          <w:rFonts w:ascii="Times New Roman" w:hAnsi="Times New Roman"/>
          <w:b/>
          <w:sz w:val="24"/>
          <w:szCs w:val="24"/>
        </w:rPr>
      </w:pPr>
      <w:r>
        <w:rPr>
          <w:rFonts w:ascii="Times New Roman" w:hAnsi="Times New Roman" w:eastAsia="Times New Roman"/>
          <w:b/>
          <w:sz w:val="24"/>
          <w:szCs w:val="24"/>
        </w:rPr>
        <w:t xml:space="preserve">Тема 2.4</w:t>
      </w:r>
      <w:r>
        <w:rPr>
          <w:rFonts w:ascii="Times New Roman" w:hAnsi="Times New Roman" w:eastAsia="Times New Roman"/>
          <w:b/>
          <w:bCs/>
          <w:sz w:val="24"/>
          <w:szCs w:val="24"/>
        </w:rPr>
        <w:t xml:space="preserve">. </w:t>
      </w:r>
      <w:r>
        <w:rPr>
          <w:rFonts w:ascii="Times New Roman" w:hAnsi="Times New Roman" w:eastAsia="Times New Roman"/>
          <w:bCs/>
          <w:sz w:val="24"/>
          <w:szCs w:val="24"/>
        </w:rPr>
        <w:t xml:space="preserve">Особенности нормирования труда на отдельных трудовых процессах.</w:t>
      </w:r>
      <w:r>
        <w:rPr>
          <w:rFonts w:ascii="Times New Roman" w:hAnsi="Times New Roman"/>
          <w:b/>
          <w:sz w:val="24"/>
          <w:szCs w:val="24"/>
        </w:rPr>
        <w:t xml:space="preserve"> </w:t>
      </w:r>
      <w:r>
        <w:rPr>
          <w:rFonts w:ascii="Times New Roman" w:hAnsi="Times New Roman"/>
          <w:b/>
          <w:sz w:val="24"/>
          <w:szCs w:val="24"/>
        </w:rPr>
      </w:r>
    </w:p>
    <w:p>
      <w:pPr>
        <w:pStyle w:val="764"/>
        <w:jc w:val="both"/>
        <w:spacing w:after="0"/>
        <w:tabs>
          <w:tab w:val="left" w:pos="7410" w:leader="none"/>
        </w:tabs>
        <w:rPr>
          <w:rFonts w:cs="Calibri"/>
          <w:sz w:val="24"/>
          <w:szCs w:val="24"/>
          <w:lang w:eastAsia="ru-RU"/>
        </w:rPr>
      </w:pPr>
      <w:r>
        <w:rPr>
          <w:rFonts w:ascii="Times New Roman" w:hAnsi="Times New Roman" w:eastAsia="Times New Roman"/>
          <w:b/>
          <w:sz w:val="24"/>
          <w:szCs w:val="24"/>
        </w:rPr>
        <w:t xml:space="preserve">Тема 3.2. </w:t>
      </w:r>
      <w:r>
        <w:rPr>
          <w:rFonts w:ascii="Times New Roman" w:hAnsi="Times New Roman" w:eastAsia="Times New Roman"/>
          <w:bCs/>
          <w:sz w:val="24"/>
          <w:szCs w:val="24"/>
        </w:rPr>
        <w:t xml:space="preserve">Оплата труда работников первичных трудовых коллективов в растениеводстве.</w:t>
      </w:r>
      <w:r>
        <w:rPr>
          <w:rFonts w:cs="Calibri"/>
          <w:sz w:val="24"/>
          <w:szCs w:val="24"/>
          <w:lang w:eastAsia="ru-RU"/>
        </w:rPr>
        <w:t xml:space="preserve"> </w:t>
      </w:r>
      <w:r>
        <w:rPr>
          <w:rFonts w:cs="Calibri"/>
          <w:sz w:val="24"/>
          <w:szCs w:val="24"/>
          <w:lang w:eastAsia="ru-RU"/>
        </w:rPr>
      </w:r>
    </w:p>
    <w:p>
      <w:pPr>
        <w:pStyle w:val="764"/>
        <w:jc w:val="both"/>
        <w:spacing w:after="0"/>
        <w:tabs>
          <w:tab w:val="left" w:pos="7410" w:leader="none"/>
        </w:tabs>
        <w:rPr>
          <w:rFonts w:cs="Calibri"/>
          <w:sz w:val="24"/>
          <w:szCs w:val="24"/>
          <w:lang w:eastAsia="ru-RU"/>
        </w:rPr>
      </w:pPr>
      <w:r>
        <w:rPr>
          <w:rFonts w:ascii="Times New Roman" w:hAnsi="Times New Roman" w:eastAsia="Times New Roman"/>
          <w:b/>
          <w:sz w:val="24"/>
          <w:szCs w:val="24"/>
        </w:rPr>
        <w:t xml:space="preserve">Тема 3.3. </w:t>
      </w:r>
      <w:r>
        <w:rPr>
          <w:rFonts w:ascii="Times New Roman" w:hAnsi="Times New Roman" w:eastAsia="Times New Roman"/>
          <w:bCs/>
          <w:sz w:val="24"/>
          <w:szCs w:val="24"/>
        </w:rPr>
        <w:t xml:space="preserve">Оплата труда работников первичных трудовых коллективов в животноводстве</w:t>
      </w:r>
      <w:r>
        <w:rPr>
          <w:rFonts w:cs="Calibri"/>
          <w:sz w:val="24"/>
          <w:szCs w:val="24"/>
          <w:lang w:eastAsia="ru-RU"/>
        </w:rPr>
        <w:t xml:space="preserve"> .</w:t>
      </w:r>
      <w:r>
        <w:rPr>
          <w:rFonts w:cs="Calibri"/>
          <w:sz w:val="24"/>
          <w:szCs w:val="24"/>
          <w:lang w:eastAsia="ru-RU"/>
        </w:rPr>
      </w:r>
    </w:p>
    <w:p>
      <w:pPr>
        <w:pStyle w:val="764"/>
        <w:jc w:val="both"/>
        <w:spacing w:after="0"/>
        <w:tabs>
          <w:tab w:val="left" w:pos="7410" w:leader="none"/>
        </w:tabs>
        <w:rPr>
          <w:rFonts w:ascii="Times New Roman" w:hAnsi="Times New Roman" w:eastAsia="Times New Roman"/>
          <w:bCs/>
          <w:sz w:val="24"/>
          <w:szCs w:val="24"/>
          <w:lang w:eastAsia="ru-RU"/>
        </w:rPr>
      </w:pPr>
      <w:r>
        <w:rPr>
          <w:rFonts w:ascii="Times New Roman" w:hAnsi="Times New Roman" w:eastAsia="Times New Roman"/>
          <w:b/>
          <w:bCs/>
          <w:sz w:val="24"/>
          <w:szCs w:val="24"/>
          <w:lang w:eastAsia="ru-RU"/>
        </w:rPr>
        <w:t xml:space="preserve">Тема 3.4.</w:t>
      </w:r>
      <w:r>
        <w:rPr>
          <w:rFonts w:ascii="Times New Roman" w:hAnsi="Times New Roman" w:eastAsia="Times New Roman"/>
          <w:bCs/>
          <w:sz w:val="24"/>
          <w:szCs w:val="24"/>
          <w:lang w:eastAsia="ru-RU"/>
        </w:rPr>
        <w:t xml:space="preserve">Оплата труда рабочих обслуживающих производств, руководящих работников и специалистов.</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764"/>
        <w:jc w:val="both"/>
        <w:spacing w:after="0"/>
        <w:tabs>
          <w:tab w:val="left" w:pos="7410" w:leader="none"/>
        </w:tabs>
        <w:rPr>
          <w:rFonts w:ascii="Times New Roman" w:hAnsi="Times New Roman"/>
          <w:sz w:val="24"/>
          <w:szCs w:val="24"/>
          <w:lang w:eastAsia="ru-RU"/>
        </w:rPr>
      </w:pPr>
      <w:r>
        <w:rPr>
          <w:rFonts w:ascii="Times New Roman" w:hAnsi="Times New Roman"/>
          <w:sz w:val="24"/>
          <w:szCs w:val="24"/>
          <w:lang w:eastAsia="ru-RU"/>
        </w:rPr>
      </w:r>
      <w:r>
        <w:rPr>
          <w:rFonts w:ascii="Times New Roman" w:hAnsi="Times New Roman"/>
          <w:sz w:val="24"/>
          <w:szCs w:val="24"/>
          <w:lang w:eastAsia="ru-RU"/>
        </w:rPr>
      </w:r>
    </w:p>
    <w:p>
      <w:pPr>
        <w:pStyle w:val="764"/>
        <w:jc w:val="both"/>
        <w:spacing w:after="0" w:line="240" w:lineRule="auto"/>
        <w:tabs>
          <w:tab w:val="left" w:pos="7410" w:leader="none"/>
        </w:tabs>
        <w:rPr>
          <w:rFonts w:ascii="Times New Roman" w:hAnsi="Times New Roman" w:eastAsia="Times New Roman"/>
          <w:b/>
          <w:bCs/>
          <w:sz w:val="24"/>
          <w:szCs w:val="24"/>
          <w:lang w:eastAsia="ru-RU"/>
        </w:rPr>
      </w:pPr>
      <w:r>
        <w:rPr>
          <w:rFonts w:ascii="Times New Roman" w:hAnsi="Times New Roman" w:eastAsia="Times New Roman"/>
          <w:b/>
          <w:bCs/>
          <w:sz w:val="24"/>
          <w:szCs w:val="24"/>
          <w:lang w:eastAsia="ru-RU"/>
        </w:rPr>
        <w:t xml:space="preserve">Примерная тематика</w:t>
      </w:r>
      <w:r>
        <w:rPr>
          <w:rFonts w:ascii="Times New Roman" w:hAnsi="Times New Roman" w:eastAsia="Times New Roman"/>
          <w:b/>
          <w:bCs/>
          <w:sz w:val="24"/>
          <w:szCs w:val="24"/>
          <w:lang w:eastAsia="ru-RU"/>
        </w:rPr>
        <w:t xml:space="preserve"> заданий</w:t>
      </w:r>
      <w:r>
        <w:rPr>
          <w:rFonts w:ascii="Times New Roman" w:hAnsi="Times New Roman" w:eastAsia="Times New Roman"/>
          <w:b/>
          <w:bCs/>
          <w:sz w:val="24"/>
          <w:szCs w:val="24"/>
          <w:lang w:eastAsia="ru-RU"/>
        </w:rPr>
        <w:t xml:space="preserve">:</w:t>
      </w:r>
      <w:r>
        <w:rPr>
          <w:rFonts w:ascii="Times New Roman" w:hAnsi="Times New Roman" w:eastAsia="Times New Roman"/>
          <w:b/>
          <w:bCs/>
          <w:sz w:val="24"/>
          <w:szCs w:val="24"/>
          <w:lang w:eastAsia="ru-RU"/>
        </w:rPr>
      </w:r>
    </w:p>
    <w:p>
      <w:pPr>
        <w:pStyle w:val="764"/>
        <w:jc w:val="both"/>
        <w:spacing w:after="0" w:line="240" w:lineRule="auto"/>
        <w:rPr>
          <w:rFonts w:ascii="Times New Roman" w:hAnsi="Times New Roman"/>
          <w:bCs/>
          <w:iCs/>
          <w:sz w:val="24"/>
          <w:szCs w:val="24"/>
        </w:rPr>
      </w:pPr>
      <w:r>
        <w:rPr>
          <w:rFonts w:ascii="Times New Roman" w:hAnsi="Times New Roman"/>
          <w:bCs/>
          <w:iCs/>
          <w:sz w:val="24"/>
          <w:szCs w:val="24"/>
        </w:rPr>
        <w:t xml:space="preserve">Задние №1.</w:t>
      </w:r>
      <w:r>
        <w:rPr>
          <w:rFonts w:ascii="Times New Roman" w:hAnsi="Times New Roman"/>
          <w:bCs/>
          <w:iCs/>
          <w:sz w:val="24"/>
          <w:szCs w:val="24"/>
        </w:rPr>
      </w:r>
    </w:p>
    <w:p>
      <w:pPr>
        <w:pStyle w:val="764"/>
        <w:jc w:val="both"/>
        <w:spacing w:after="0" w:line="240" w:lineRule="auto"/>
        <w:rPr>
          <w:rFonts w:ascii="Times New Roman" w:hAnsi="Times New Roman"/>
          <w:sz w:val="24"/>
          <w:szCs w:val="24"/>
        </w:rPr>
      </w:pPr>
      <w:r>
        <w:rPr>
          <w:rFonts w:ascii="Times New Roman" w:hAnsi="Times New Roman"/>
          <w:sz w:val="24"/>
          <w:szCs w:val="24"/>
        </w:rPr>
        <w:t xml:space="preserve">Рассчитать норму выработки на перевозке зеленой массы на силос трактором МТЗ-80 с самосвальной </w:t>
      </w:r>
      <w:r>
        <w:rPr>
          <w:rFonts w:ascii="Times New Roman" w:hAnsi="Times New Roman"/>
          <w:sz w:val="24"/>
          <w:szCs w:val="24"/>
        </w:rPr>
        <w:t xml:space="preserve">тележкой грузоподъемностью 4 т, расстояние перевозки 6 км, дорога грунтовая, разбитая. Коэффициент использования грузоподъемности – 0,8. Тотд- 15 мин, Тлн – 10 мин, Тпз – 49 мин, скорость с грузом – 15 км/час, скорость без груза 18 км/час. Класс силоса-1. </w:t>
      </w:r>
      <w:r>
        <w:rPr>
          <w:rFonts w:ascii="Times New Roman" w:hAnsi="Times New Roman"/>
          <w:sz w:val="24"/>
          <w:szCs w:val="24"/>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Задание №2.</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Начислить заработную плату трактористу на бороновании зяби за </w:t>
      </w:r>
      <w:r>
        <w:rPr>
          <w:rFonts w:ascii="Times New Roman" w:hAnsi="Times New Roman" w:eastAsia="Times New Roman"/>
          <w:sz w:val="24"/>
          <w:szCs w:val="24"/>
          <w:lang w:eastAsia="ru-RU"/>
        </w:rPr>
        <w:t xml:space="preserve">3 дня, если он работает на тракторе К-700+3БЗС 1/30 и фактически было сделано: за 1 день – 72 Га; за 2 день – 70 Га, а 3 день – простоял, т.к. другой работы ему не предоставили. Хозяйство относится к 4 группе по нормам выработки. Тракторист имеет 1 класс. </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Задание №3.</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Рассчитать сумму премии тракторно-полеводческой</w:t>
      </w:r>
      <w:r>
        <w:rPr>
          <w:rFonts w:ascii="Times New Roman" w:hAnsi="Times New Roman" w:eastAsia="Times New Roman"/>
          <w:sz w:val="24"/>
          <w:szCs w:val="24"/>
          <w:lang w:eastAsia="ru-RU"/>
        </w:rPr>
        <w:t xml:space="preserve"> бригаде за экономию прямых затрат – 70% от суммы экономии, если по плану стоимость валовой продукции (ВП) по бригаде 980 тыс. руб., при плановых затратах 500 тыс. руб., фактически было получено продукции на сумму 1280 тыс. руб., при затратах 520 тыс. руб.</w:t>
      </w:r>
      <w:r>
        <w:rPr>
          <w:rFonts w:ascii="Times New Roman" w:hAnsi="Times New Roman" w:eastAsia="Times New Roman"/>
          <w:sz w:val="24"/>
          <w:szCs w:val="24"/>
          <w:lang w:eastAsia="ru-RU"/>
        </w:rPr>
      </w:r>
    </w:p>
    <w:p>
      <w:pPr>
        <w:pStyle w:val="764"/>
        <w:jc w:val="both"/>
        <w:spacing w:after="0"/>
        <w:tabs>
          <w:tab w:val="left" w:pos="7410" w:leader="none"/>
        </w:tabs>
        <w:rPr>
          <w:rFonts w:cs="Calibri"/>
          <w:sz w:val="24"/>
          <w:szCs w:val="24"/>
          <w:lang w:eastAsia="ru-RU"/>
        </w:rPr>
      </w:pPr>
      <w:r>
        <w:rPr>
          <w:rFonts w:cs="Calibri"/>
          <w:sz w:val="24"/>
          <w:szCs w:val="24"/>
          <w:lang w:eastAsia="ru-RU"/>
        </w:rPr>
      </w:r>
      <w:r>
        <w:rPr>
          <w:rFonts w:cs="Calibri"/>
          <w:sz w:val="24"/>
          <w:szCs w:val="24"/>
          <w:lang w:eastAsia="ru-RU"/>
        </w:rPr>
      </w:r>
    </w:p>
    <w:p>
      <w:pPr>
        <w:pStyle w:val="764"/>
        <w:jc w:val="both"/>
        <w:spacing w:after="0" w:line="240" w:lineRule="auto"/>
        <w:rPr>
          <w:rFonts w:ascii="Times New Roman" w:hAnsi="Times New Roman"/>
          <w:sz w:val="24"/>
          <w:szCs w:val="24"/>
          <w:lang w:bidi="en-US"/>
        </w:rPr>
      </w:pPr>
      <w:r>
        <w:rPr>
          <w:rFonts w:ascii="Times New Roman" w:hAnsi="Times New Roman"/>
          <w:sz w:val="24"/>
          <w:szCs w:val="24"/>
          <w:lang w:bidi="en-US"/>
        </w:rPr>
        <w:t xml:space="preserve">Количество часов, отводимое на выполнение заданий практическ</w:t>
      </w:r>
      <w:r>
        <w:rPr>
          <w:rFonts w:ascii="Times New Roman" w:hAnsi="Times New Roman"/>
          <w:sz w:val="24"/>
          <w:szCs w:val="24"/>
          <w:lang w:bidi="en-US"/>
        </w:rPr>
        <w:t xml:space="preserve">их занятий </w:t>
      </w:r>
      <w:r>
        <w:rPr>
          <w:rFonts w:ascii="Times New Roman" w:hAnsi="Times New Roman"/>
          <w:sz w:val="24"/>
          <w:szCs w:val="24"/>
          <w:lang w:bidi="en-US"/>
        </w:rPr>
        <w:t xml:space="preserve">указаны в программе ПМ.02 </w:t>
      </w:r>
      <w:r>
        <w:rPr>
          <w:rFonts w:ascii="Times New Roman" w:hAnsi="Times New Roman" w:eastAsia="Times New Roman"/>
          <w:sz w:val="24"/>
          <w:szCs w:val="24"/>
          <w:lang w:bidi="en-US"/>
        </w:rPr>
        <w:t xml:space="preserve">Ведение бухгалтерского учёта и</w:t>
      </w:r>
      <w:r>
        <w:rPr>
          <w:rFonts w:ascii="Times New Roman" w:hAnsi="Times New Roman" w:eastAsia="Times New Roman"/>
          <w:sz w:val="24"/>
          <w:szCs w:val="24"/>
          <w:lang w:bidi="en-US"/>
        </w:rPr>
        <w:t xml:space="preserve">сточников формирования активов</w:t>
      </w:r>
      <w:r>
        <w:rPr>
          <w:rFonts w:ascii="Times New Roman" w:hAnsi="Times New Roman" w:eastAsia="Times New Roman"/>
          <w:sz w:val="24"/>
          <w:szCs w:val="24"/>
          <w:lang w:bidi="en-US"/>
        </w:rPr>
        <w:t xml:space="preserve">, выполнение работ по инвентаризации </w:t>
      </w:r>
      <w:r>
        <w:rPr>
          <w:rFonts w:ascii="Times New Roman" w:hAnsi="Times New Roman" w:eastAsia="Times New Roman"/>
          <w:sz w:val="24"/>
          <w:szCs w:val="24"/>
          <w:lang w:bidi="en-US"/>
        </w:rPr>
        <w:t xml:space="preserve">активов и  </w:t>
      </w:r>
      <w:r>
        <w:rPr>
          <w:rFonts w:ascii="Times New Roman" w:hAnsi="Times New Roman" w:eastAsia="Times New Roman"/>
          <w:sz w:val="24"/>
          <w:szCs w:val="24"/>
          <w:lang w:bidi="en-US"/>
        </w:rPr>
        <w:t xml:space="preserve">финансовых обязательств организации</w:t>
      </w:r>
      <w:r>
        <w:rPr>
          <w:rFonts w:ascii="Times New Roman" w:hAnsi="Times New Roman"/>
          <w:sz w:val="24"/>
          <w:szCs w:val="24"/>
          <w:lang w:bidi="en-US"/>
        </w:rPr>
        <w:t xml:space="preserve">.</w:t>
      </w:r>
      <w:r>
        <w:rPr>
          <w:rFonts w:ascii="Times New Roman" w:hAnsi="Times New Roman"/>
          <w:sz w:val="24"/>
          <w:szCs w:val="24"/>
          <w:lang w:bidi="en-US"/>
        </w:rPr>
      </w:r>
    </w:p>
    <w:p>
      <w:pPr>
        <w:pStyle w:val="764"/>
        <w:jc w:val="both"/>
        <w:spacing w:after="0" w:line="240" w:lineRule="auto"/>
        <w:rPr>
          <w:rFonts w:ascii="Times New Roman" w:hAnsi="Times New Roman"/>
          <w:sz w:val="24"/>
          <w:szCs w:val="24"/>
          <w:lang w:bidi="en-US"/>
        </w:rPr>
      </w:pPr>
      <w:r>
        <w:rPr>
          <w:rFonts w:ascii="Times New Roman" w:hAnsi="Times New Roman"/>
          <w:sz w:val="24"/>
          <w:szCs w:val="24"/>
          <w:lang w:bidi="en-US"/>
        </w:rPr>
        <w:t xml:space="preserve">Каждый студент самостоятельно выполняет задания и отчитывается по их выполнению в письменном виде. </w:t>
      </w:r>
      <w:r>
        <w:rPr>
          <w:rFonts w:ascii="Times New Roman" w:hAnsi="Times New Roman"/>
          <w:sz w:val="24"/>
          <w:szCs w:val="24"/>
          <w:lang w:bidi="en-US"/>
        </w:rPr>
      </w:r>
    </w:p>
    <w:p>
      <w:pPr>
        <w:pStyle w:val="764"/>
        <w:jc w:val="center"/>
        <w:spacing w:after="0" w:line="240" w:lineRule="auto"/>
        <w:rPr>
          <w:rFonts w:ascii="Times New Roman" w:hAnsi="Times New Roman" w:eastAsia="Times New Roman"/>
          <w:b/>
          <w:sz w:val="24"/>
          <w:szCs w:val="24"/>
          <w:lang w:bidi="en-US"/>
        </w:rPr>
      </w:pPr>
      <w:r>
        <w:rPr>
          <w:rFonts w:ascii="Times New Roman" w:hAnsi="Times New Roman" w:eastAsia="Times New Roman"/>
          <w:b/>
          <w:sz w:val="24"/>
          <w:szCs w:val="24"/>
          <w:lang w:val="en-US" w:bidi="en-US"/>
        </w:rPr>
        <w:t xml:space="preserve">Критерии оценивания</w:t>
      </w:r>
      <w:r>
        <w:rPr>
          <w:rFonts w:ascii="Times New Roman" w:hAnsi="Times New Roman" w:eastAsia="Times New Roman"/>
          <w:b/>
          <w:sz w:val="24"/>
          <w:szCs w:val="24"/>
          <w:lang w:bidi="en-US"/>
        </w:rPr>
        <w:t xml:space="preserve">:</w:t>
      </w:r>
      <w:r>
        <w:rPr>
          <w:rFonts w:ascii="Times New Roman" w:hAnsi="Times New Roman" w:eastAsia="Times New Roman"/>
          <w:b/>
          <w:sz w:val="24"/>
          <w:szCs w:val="24"/>
          <w:lang w:bidi="en-US"/>
        </w:rPr>
      </w:r>
    </w:p>
    <w:tbl>
      <w:tblPr>
        <w:tblW w:w="9322" w:type="dxa"/>
        <w:tblInd w:w="284" w:type="dxa"/>
        <w:tblLayout w:type="autofit"/>
        <w:tblCellMar>
          <w:left w:w="108" w:type="dxa"/>
          <w:top w:w="0" w:type="dxa"/>
          <w:right w:w="108" w:type="dxa"/>
          <w:bottom w:w="0" w:type="dxa"/>
        </w:tblCellMar>
        <w:tblLook w:val="04A0" w:firstRow="1" w:lastRow="0" w:firstColumn="1" w:lastColumn="0" w:noHBand="0" w:noVBand="1"/>
      </w:tblPr>
      <w:tblGrid>
        <w:gridCol w:w="2977"/>
        <w:gridCol w:w="6345"/>
      </w:tblGrid>
      <w:tr>
        <w:tblPrEx/>
        <w:trPr>
          <w:trHeight w:val="318"/>
        </w:trPr>
        <w:tc>
          <w:tcPr>
            <w:gridSpan w:val="2"/>
            <w:tcBorders>
              <w:top w:val="single" w:color="000000" w:sz="4" w:space="0"/>
              <w:left w:val="single" w:color="000000" w:sz="4" w:space="0"/>
              <w:bottom w:val="single" w:color="000000" w:sz="4" w:space="0"/>
              <w:right w:val="single" w:color="000000" w:sz="4" w:space="0"/>
            </w:tcBorders>
            <w:tcW w:w="9321" w:type="dxa"/>
            <w:vAlign w:val="top"/>
            <w:textDirection w:val="lrTb"/>
            <w:noWrap w:val="false"/>
          </w:tcPr>
          <w:p>
            <w:pPr>
              <w:pStyle w:val="764"/>
              <w:jc w:val="center"/>
              <w:spacing w:after="0" w:line="240" w:lineRule="auto"/>
              <w:rPr>
                <w:rFonts w:ascii="Times New Roman" w:hAnsi="Times New Roman" w:eastAsia="Times New Roman"/>
                <w:b/>
                <w:sz w:val="24"/>
                <w:szCs w:val="24"/>
                <w:lang w:val="en-US" w:bidi="en-US"/>
              </w:rPr>
            </w:pPr>
            <w:r>
              <w:rPr>
                <w:rFonts w:ascii="Times New Roman" w:hAnsi="Times New Roman" w:eastAsia="Times New Roman"/>
                <w:b/>
                <w:sz w:val="24"/>
                <w:szCs w:val="24"/>
                <w:lang w:val="en-US" w:bidi="en-US"/>
              </w:rPr>
              <w:t xml:space="preserve">Характеристика критерия</w:t>
            </w:r>
            <w:r>
              <w:rPr>
                <w:rFonts w:ascii="Times New Roman" w:hAnsi="Times New Roman" w:eastAsia="Times New Roman"/>
                <w:b/>
                <w:sz w:val="24"/>
                <w:szCs w:val="24"/>
                <w:lang w:val="en-US" w:bidi="en-US"/>
              </w:rPr>
            </w:r>
          </w:p>
        </w:tc>
      </w:tr>
      <w:tr>
        <w:tblPrEx/>
        <w:trPr>
          <w:trHeight w:val="577"/>
        </w:trPr>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sz w:val="24"/>
                <w:szCs w:val="24"/>
                <w:lang w:val="en-US" w:bidi="en-US"/>
              </w:rPr>
              <w:t xml:space="preserve">«зачтено»</w:t>
            </w:r>
            <w:r>
              <w:rPr>
                <w:rFonts w:ascii="Times New Roman" w:hAnsi="Times New Roman" w:eastAsia="Times New Roman"/>
                <w:sz w:val="24"/>
                <w:szCs w:val="24"/>
                <w:lang w:val="en-US" w:bidi="en-US"/>
              </w:rPr>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6344" w:type="dxa"/>
            <w:vAlign w:val="top"/>
            <w:textDirection w:val="lrTb"/>
            <w:noWrap w:val="false"/>
          </w:tcPr>
          <w:p>
            <w:pPr>
              <w:pStyle w:val="764"/>
              <w:spacing w:after="0" w:line="240" w:lineRule="auto"/>
              <w:rPr>
                <w:rFonts w:ascii="Times New Roman" w:hAnsi="Times New Roman"/>
                <w:sz w:val="24"/>
                <w:szCs w:val="24"/>
                <w:lang w:bidi="en-US"/>
              </w:rPr>
            </w:pPr>
            <w:r>
              <w:rPr>
                <w:rFonts w:ascii="Times New Roman" w:hAnsi="Times New Roman"/>
                <w:sz w:val="24"/>
                <w:szCs w:val="24"/>
                <w:lang w:bidi="en-US"/>
              </w:rPr>
              <w:t xml:space="preserve"> все расчёты задачи / ситуации сделаны правильно, имеется вывод по работе</w:t>
            </w:r>
            <w:r>
              <w:rPr>
                <w:rFonts w:ascii="Times New Roman" w:hAnsi="Times New Roman"/>
                <w:sz w:val="24"/>
                <w:szCs w:val="24"/>
                <w:lang w:bidi="en-US"/>
              </w:rPr>
            </w:r>
          </w:p>
        </w:tc>
      </w:tr>
      <w:tr>
        <w:tblPrEx/>
        <w:trPr>
          <w:trHeight w:val="430"/>
        </w:trPr>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764"/>
              <w:spacing w:after="0" w:line="240" w:lineRule="auto"/>
              <w:rPr>
                <w:rFonts w:ascii="Times New Roman" w:hAnsi="Times New Roman" w:eastAsia="Times New Roman"/>
                <w:sz w:val="24"/>
                <w:szCs w:val="24"/>
                <w:lang w:val="en-US" w:bidi="en-US"/>
              </w:rPr>
            </w:pPr>
            <w:r>
              <w:rPr>
                <w:rFonts w:ascii="Times New Roman" w:hAnsi="Times New Roman"/>
                <w:sz w:val="24"/>
                <w:szCs w:val="24"/>
                <w:lang w:val="en-US" w:bidi="en-US"/>
              </w:rPr>
              <w:t xml:space="preserve">«не зачтено»</w:t>
            </w:r>
            <w:r>
              <w:rPr>
                <w:rFonts w:ascii="Times New Roman" w:hAnsi="Times New Roman" w:eastAsia="Times New Roman"/>
                <w:sz w:val="24"/>
                <w:szCs w:val="24"/>
                <w:lang w:val="en-US" w:bidi="en-US"/>
              </w:rPr>
            </w:r>
            <w:r>
              <w:rPr>
                <w:rFonts w:ascii="Times New Roman" w:hAnsi="Times New Roman" w:eastAsia="Times New Roman"/>
                <w:sz w:val="24"/>
                <w:szCs w:val="24"/>
                <w:lang w:val="en-US" w:bidi="en-US"/>
              </w:rPr>
            </w:r>
          </w:p>
        </w:tc>
        <w:tc>
          <w:tcPr>
            <w:tcBorders>
              <w:top w:val="single" w:color="000000" w:sz="4" w:space="0"/>
              <w:left w:val="single" w:color="000000" w:sz="4" w:space="0"/>
              <w:bottom w:val="single" w:color="000000" w:sz="4" w:space="0"/>
              <w:right w:val="single" w:color="000000" w:sz="4" w:space="0"/>
            </w:tcBorders>
            <w:tcW w:w="6344" w:type="dxa"/>
            <w:vAlign w:val="top"/>
            <w:textDirection w:val="lrTb"/>
            <w:noWrap w:val="false"/>
          </w:tcPr>
          <w:p>
            <w:pPr>
              <w:pStyle w:val="764"/>
              <w:spacing w:after="0" w:line="240" w:lineRule="auto"/>
              <w:rPr>
                <w:rFonts w:ascii="Times New Roman" w:hAnsi="Times New Roman"/>
                <w:sz w:val="24"/>
                <w:szCs w:val="24"/>
                <w:lang w:bidi="en-US"/>
              </w:rPr>
            </w:pPr>
            <w:r>
              <w:rPr>
                <w:rFonts w:ascii="Times New Roman" w:hAnsi="Times New Roman"/>
                <w:sz w:val="24"/>
                <w:szCs w:val="24"/>
                <w:lang w:bidi="en-US"/>
              </w:rPr>
              <w:t xml:space="preserve">обучающийся  не смог верно решить задачи/ситуации</w:t>
            </w:r>
            <w:r>
              <w:rPr>
                <w:rFonts w:ascii="Times New Roman" w:hAnsi="Times New Roman"/>
                <w:sz w:val="24"/>
                <w:szCs w:val="24"/>
                <w:lang w:bidi="en-US"/>
              </w:rPr>
            </w:r>
          </w:p>
        </w:tc>
      </w:tr>
    </w:tbl>
    <w:p>
      <w:pPr>
        <w:pStyle w:val="764"/>
        <w:jc w:val="both"/>
        <w:spacing w:after="0"/>
        <w:tabs>
          <w:tab w:val="left" w:pos="7410" w:leader="none"/>
        </w:tabs>
        <w:rPr>
          <w:rFonts w:cs="Calibri"/>
          <w:sz w:val="24"/>
          <w:szCs w:val="24"/>
          <w:lang w:eastAsia="ru-RU"/>
        </w:rPr>
      </w:pPr>
      <w:r>
        <w:rPr>
          <w:rFonts w:cs="Calibri"/>
          <w:sz w:val="24"/>
          <w:szCs w:val="24"/>
          <w:lang w:eastAsia="ru-RU"/>
        </w:rPr>
      </w:r>
      <w:r>
        <w:rPr>
          <w:rFonts w:cs="Calibri"/>
          <w:sz w:val="24"/>
          <w:szCs w:val="24"/>
          <w:lang w:eastAsia="ru-RU"/>
        </w:rPr>
      </w:r>
    </w:p>
    <w:p>
      <w:pPr>
        <w:pStyle w:val="764"/>
        <w:jc w:val="both"/>
        <w:spacing w:after="0"/>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r>
      <w:r>
        <w:rPr>
          <w:rFonts w:ascii="Times New Roman" w:hAnsi="Times New Roman" w:eastAsia="Times New Roman"/>
          <w:bCs/>
          <w:sz w:val="24"/>
          <w:szCs w:val="24"/>
        </w:rPr>
      </w:r>
    </w:p>
    <w:p>
      <w:pPr>
        <w:pStyle w:val="764"/>
        <w:jc w:val="both"/>
        <w:spacing w:after="0"/>
        <w:tabs>
          <w:tab w:val="left" w:pos="7410" w:leader="none"/>
        </w:tabs>
        <w:rPr>
          <w:rFonts w:ascii="Times New Roman" w:hAnsi="Times New Roman" w:eastAsia="Times New Roman"/>
          <w:bCs/>
          <w:sz w:val="24"/>
          <w:szCs w:val="24"/>
        </w:rPr>
      </w:pPr>
      <w:r>
        <w:rPr>
          <w:rFonts w:ascii="Times New Roman" w:hAnsi="Times New Roman" w:eastAsia="Times New Roman"/>
          <w:bCs/>
          <w:sz w:val="24"/>
          <w:szCs w:val="24"/>
        </w:rPr>
      </w:r>
      <w:r>
        <w:rPr>
          <w:rFonts w:ascii="Times New Roman" w:hAnsi="Times New Roman" w:eastAsia="Times New Roman"/>
          <w:bCs/>
          <w:sz w:val="24"/>
          <w:szCs w:val="24"/>
        </w:rPr>
      </w:r>
    </w:p>
    <w:p>
      <w:pPr>
        <w:pStyle w:val="764"/>
        <w:jc w:val="both"/>
        <w:spacing w:after="0"/>
        <w:tabs>
          <w:tab w:val="left" w:pos="7410" w:leader="none"/>
        </w:tabs>
        <w:rPr>
          <w:rFonts w:ascii="Times New Roman" w:hAnsi="Times New Roman" w:eastAsia="Times New Roman"/>
          <w:bCs/>
          <w:sz w:val="28"/>
          <w:szCs w:val="28"/>
        </w:rPr>
      </w:pPr>
      <w:r>
        <w:rPr>
          <w:rFonts w:cs="Calibri"/>
          <w:sz w:val="24"/>
          <w:szCs w:val="24"/>
          <w:lang w:eastAsia="ru-RU"/>
        </w:rPr>
        <w:br w:type="page" w:clear="all"/>
      </w:r>
      <w:r>
        <w:rPr>
          <w:rFonts w:ascii="Times New Roman" w:hAnsi="Times New Roman" w:eastAsia="Times New Roman"/>
          <w:bCs/>
          <w:sz w:val="28"/>
          <w:szCs w:val="28"/>
        </w:rPr>
      </w:r>
      <w:r>
        <w:rPr>
          <w:rFonts w:ascii="Times New Roman" w:hAnsi="Times New Roman" w:eastAsia="Times New Roman"/>
          <w:bCs/>
          <w:sz w:val="28"/>
          <w:szCs w:val="28"/>
        </w:rPr>
      </w:r>
    </w:p>
    <w:p>
      <w:pPr>
        <w:pStyle w:val="764"/>
        <w:ind w:firstLine="709"/>
        <w:jc w:val="cente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Департамент образования</w:t>
      </w:r>
      <w:r>
        <w:rPr>
          <w:rFonts w:ascii="Times New Roman" w:hAnsi="Times New Roman" w:eastAsia="Times New Roman"/>
          <w:sz w:val="28"/>
          <w:szCs w:val="28"/>
          <w:lang w:eastAsia="ru-RU"/>
        </w:rPr>
        <w:t xml:space="preserve"> Вологодской</w:t>
      </w:r>
      <w:r>
        <w:rPr>
          <w:rFonts w:ascii="Times New Roman" w:hAnsi="Times New Roman" w:eastAsia="Times New Roman"/>
          <w:sz w:val="28"/>
          <w:szCs w:val="28"/>
          <w:lang w:eastAsia="ru-RU"/>
        </w:rPr>
        <w:t xml:space="preserve"> области</w:t>
      </w:r>
      <w:r>
        <w:rPr>
          <w:rFonts w:ascii="Times New Roman" w:hAnsi="Times New Roman" w:eastAsia="Times New Roman"/>
          <w:sz w:val="28"/>
          <w:szCs w:val="28"/>
          <w:lang w:eastAsia="ru-RU"/>
        </w:rPr>
      </w:r>
    </w:p>
    <w:p>
      <w:pPr>
        <w:pStyle w:val="764"/>
        <w:ind w:firstLine="709"/>
        <w:jc w:val="cente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БПОУ    ВО «Вологодский </w:t>
      </w:r>
      <w:r>
        <w:rPr>
          <w:rFonts w:ascii="Times New Roman" w:hAnsi="Times New Roman" w:eastAsia="Times New Roman"/>
          <w:sz w:val="28"/>
          <w:szCs w:val="28"/>
          <w:lang w:eastAsia="ru-RU"/>
        </w:rPr>
        <w:t xml:space="preserve">аграрно-экономический колледж»</w:t>
      </w:r>
      <w:r>
        <w:rPr>
          <w:rFonts w:ascii="Times New Roman" w:hAnsi="Times New Roman" w:eastAsia="Times New Roman"/>
          <w:sz w:val="28"/>
          <w:szCs w:val="28"/>
          <w:lang w:eastAsia="ru-RU"/>
        </w:rPr>
      </w:r>
    </w:p>
    <w:p>
      <w:pPr>
        <w:pStyle w:val="764"/>
        <w:ind w:firstLine="709"/>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bl>
      <w:tblPr>
        <w:tblW w:w="95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785"/>
        <w:gridCol w:w="47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785" w:type="dxa"/>
            <w:vAlign w:val="top"/>
            <w:textDirection w:val="lrTb"/>
            <w:noWrap w:val="false"/>
          </w:tcPr>
          <w:p>
            <w:pPr>
              <w:pStyle w:val="764"/>
              <w:jc w:val="both"/>
              <w:spacing w:after="0" w:line="240" w:lineRule="auto"/>
              <w:rPr>
                <w:rFonts w:ascii="Times New Roman" w:hAnsi="Times New Roman" w:eastAsia="Times New Roman" w:cs="Calibri"/>
                <w:b/>
                <w:sz w:val="28"/>
                <w:szCs w:val="28"/>
                <w:lang w:eastAsia="ru-RU"/>
              </w:rPr>
            </w:pPr>
            <w:r>
              <w:rPr>
                <w:rFonts w:ascii="Times New Roman" w:hAnsi="Times New Roman" w:eastAsia="Times New Roman" w:cs="Calibri"/>
                <w:b/>
                <w:sz w:val="28"/>
                <w:szCs w:val="28"/>
                <w:lang w:eastAsia="ru-RU"/>
              </w:rPr>
            </w:r>
            <w:r>
              <w:rPr>
                <w:rFonts w:ascii="Times New Roman" w:hAnsi="Times New Roman" w:eastAsia="Times New Roman" w:cs="Calibri"/>
                <w:b/>
                <w:sz w:val="28"/>
                <w:szCs w:val="28"/>
                <w:lang w:eastAsia="ru-RU"/>
              </w:rPr>
            </w:r>
          </w:p>
        </w:tc>
        <w:tc>
          <w:tcPr>
            <w:tcBorders>
              <w:top w:val="none" w:color="000000" w:sz="4" w:space="0"/>
              <w:left w:val="none" w:color="000000" w:sz="4" w:space="0"/>
              <w:bottom w:val="none" w:color="000000" w:sz="4" w:space="0"/>
              <w:right w:val="none" w:color="000000" w:sz="4" w:space="0"/>
            </w:tcBorders>
            <w:tcW w:w="4785" w:type="dxa"/>
            <w:vAlign w:val="top"/>
            <w:textDirection w:val="lrTb"/>
            <w:noWrap w:val="false"/>
          </w:tcPr>
          <w:p>
            <w:pPr>
              <w:pStyle w:val="764"/>
              <w:jc w:val="both"/>
              <w:spacing w:after="0" w:line="240" w:lineRule="auto"/>
              <w:rPr>
                <w:rFonts w:eastAsia="Times New Roman" w:cs="Calibri"/>
                <w:b/>
                <w:sz w:val="28"/>
                <w:szCs w:val="28"/>
                <w:lang w:eastAsia="ru-RU"/>
              </w:rPr>
            </w:pPr>
            <w:r>
              <w:rPr>
                <w:rFonts w:ascii="Times New Roman" w:hAnsi="Times New Roman" w:eastAsia="Times New Roman" w:cs="Calibri"/>
                <w:b/>
                <w:sz w:val="28"/>
                <w:szCs w:val="28"/>
                <w:lang w:eastAsia="ru-RU"/>
              </w:rPr>
              <w:t xml:space="preserve">УТВЕРЖДАЮ</w:t>
            </w:r>
            <w:r>
              <w:rPr>
                <w:rFonts w:eastAsia="Times New Roman" w:cs="Calibri"/>
                <w:b/>
                <w:sz w:val="28"/>
                <w:szCs w:val="28"/>
                <w:lang w:eastAsia="ru-RU"/>
              </w:rPr>
            </w:r>
            <w:r>
              <w:rPr>
                <w:rFonts w:eastAsia="Times New Roman" w:cs="Calibri"/>
                <w:b/>
                <w:sz w:val="28"/>
                <w:szCs w:val="28"/>
                <w:lang w:eastAsia="ru-RU"/>
              </w:rPr>
            </w:r>
          </w:p>
          <w:p>
            <w:pPr>
              <w:pStyle w:val="764"/>
              <w:jc w:val="both"/>
              <w:spacing w:after="0" w:line="240" w:lineRule="auto"/>
              <w:rPr>
                <w:rFonts w:eastAsia="Times New Roman" w:cs="Calibri"/>
                <w:sz w:val="28"/>
                <w:szCs w:val="28"/>
                <w:lang w:eastAsia="ru-RU"/>
              </w:rPr>
            </w:pPr>
            <w:r>
              <w:rPr>
                <w:rFonts w:ascii="Times New Roman" w:hAnsi="Times New Roman" w:eastAsia="Times New Roman" w:cs="Calibri"/>
                <w:b/>
                <w:sz w:val="28"/>
                <w:szCs w:val="28"/>
                <w:lang w:eastAsia="ru-RU"/>
              </w:rPr>
              <w:t xml:space="preserve">  </w:t>
            </w:r>
            <w:r>
              <w:rPr>
                <w:rFonts w:ascii="Times New Roman" w:hAnsi="Times New Roman" w:eastAsia="Times New Roman" w:cs="Calibri"/>
                <w:sz w:val="28"/>
                <w:szCs w:val="28"/>
                <w:lang w:eastAsia="ru-RU"/>
              </w:rPr>
              <w:t xml:space="preserve">Директор колледжа</w:t>
            </w:r>
            <w:r>
              <w:rPr>
                <w:rFonts w:eastAsia="Times New Roman" w:cs="Calibri"/>
                <w:sz w:val="28"/>
                <w:szCs w:val="28"/>
                <w:lang w:eastAsia="ru-RU"/>
              </w:rPr>
            </w:r>
            <w:r>
              <w:rPr>
                <w:rFonts w:eastAsia="Times New Roman" w:cs="Calibri"/>
                <w:sz w:val="28"/>
                <w:szCs w:val="28"/>
                <w:lang w:eastAsia="ru-RU"/>
              </w:rPr>
            </w:r>
          </w:p>
          <w:p>
            <w:pPr>
              <w:pStyle w:val="764"/>
              <w:jc w:val="both"/>
              <w:spacing w:after="0" w:line="240" w:lineRule="auto"/>
              <w:rPr>
                <w:rFonts w:eastAsia="Times New Roman" w:cs="Calibri"/>
                <w:sz w:val="28"/>
                <w:szCs w:val="28"/>
                <w:lang w:eastAsia="ru-RU"/>
              </w:rPr>
            </w:pPr>
            <w:r>
              <w:rPr>
                <w:rFonts w:ascii="Times New Roman" w:hAnsi="Times New Roman" w:eastAsia="Times New Roman" w:cs="Calibri"/>
                <w:sz w:val="28"/>
                <w:szCs w:val="28"/>
                <w:lang w:eastAsia="ru-RU"/>
              </w:rPr>
              <w:t xml:space="preserve"> ______________ Л.А. Климина</w:t>
            </w:r>
            <w:r>
              <w:rPr>
                <w:rFonts w:eastAsia="Times New Roman" w:cs="Calibri"/>
                <w:sz w:val="28"/>
                <w:szCs w:val="28"/>
                <w:lang w:eastAsia="ru-RU"/>
              </w:rPr>
            </w:r>
            <w:r>
              <w:rPr>
                <w:rFonts w:eastAsia="Times New Roman" w:cs="Calibri"/>
                <w:sz w:val="28"/>
                <w:szCs w:val="28"/>
                <w:lang w:eastAsia="ru-RU"/>
              </w:rPr>
            </w:r>
          </w:p>
          <w:p>
            <w:pPr>
              <w:pStyle w:val="764"/>
              <w:jc w:val="both"/>
              <w:spacing w:after="0" w:line="240" w:lineRule="auto"/>
              <w:rPr>
                <w:rFonts w:eastAsia="Times New Roman" w:cs="Calibri"/>
                <w:b/>
                <w:sz w:val="28"/>
                <w:szCs w:val="28"/>
                <w:lang w:eastAsia="ru-RU"/>
              </w:rPr>
            </w:pPr>
            <w:r>
              <w:rPr>
                <w:rFonts w:ascii="Times New Roman" w:hAnsi="Times New Roman" w:eastAsia="Times New Roman" w:cs="Calibri"/>
                <w:b/>
                <w:sz w:val="28"/>
                <w:szCs w:val="28"/>
                <w:lang w:eastAsia="ru-RU"/>
              </w:rPr>
              <w:t xml:space="preserve">«____» ______________</w:t>
            </w:r>
            <w:r>
              <w:rPr>
                <w:rFonts w:ascii="Times New Roman" w:hAnsi="Times New Roman" w:eastAsia="Times New Roman" w:cs="Calibri"/>
                <w:sz w:val="28"/>
                <w:szCs w:val="28"/>
                <w:lang w:eastAsia="ru-RU"/>
              </w:rPr>
              <w:t xml:space="preserve">20</w:t>
            </w:r>
            <w:r>
              <w:rPr>
                <w:rFonts w:ascii="Times New Roman" w:hAnsi="Times New Roman" w:eastAsia="Times New Roman" w:cs="Calibri"/>
                <w:sz w:val="28"/>
                <w:szCs w:val="28"/>
                <w:lang w:eastAsia="ru-RU"/>
              </w:rPr>
              <w:t xml:space="preserve">_ г.</w:t>
            </w:r>
            <w:r>
              <w:rPr>
                <w:rFonts w:eastAsia="Times New Roman" w:cs="Calibri"/>
                <w:b/>
                <w:sz w:val="28"/>
                <w:szCs w:val="28"/>
                <w:lang w:eastAsia="ru-RU"/>
              </w:rPr>
            </w:r>
            <w:r>
              <w:rPr>
                <w:rFonts w:eastAsia="Times New Roman" w:cs="Calibri"/>
                <w:b/>
                <w:sz w:val="28"/>
                <w:szCs w:val="28"/>
                <w:lang w:eastAsia="ru-RU"/>
              </w:rPr>
            </w:r>
          </w:p>
          <w:p>
            <w:pPr>
              <w:pStyle w:val="764"/>
              <w:jc w:val="both"/>
              <w:spacing w:after="0" w:line="240" w:lineRule="auto"/>
              <w:rPr>
                <w:rFonts w:ascii="Times New Roman" w:hAnsi="Times New Roman" w:eastAsia="Times New Roman" w:cs="Calibri"/>
                <w:b/>
                <w:sz w:val="28"/>
                <w:szCs w:val="28"/>
                <w:lang w:eastAsia="ru-RU"/>
              </w:rPr>
            </w:pPr>
            <w:r>
              <w:rPr>
                <w:rFonts w:ascii="Times New Roman" w:hAnsi="Times New Roman" w:eastAsia="Times New Roman" w:cs="Calibri"/>
                <w:b/>
                <w:sz w:val="28"/>
                <w:szCs w:val="28"/>
                <w:lang w:eastAsia="ru-RU"/>
              </w:rPr>
            </w:r>
            <w:r>
              <w:rPr>
                <w:rFonts w:ascii="Times New Roman" w:hAnsi="Times New Roman" w:eastAsia="Times New Roman" w:cs="Calibri"/>
                <w:b/>
                <w:sz w:val="28"/>
                <w:szCs w:val="28"/>
                <w:lang w:eastAsia="ru-RU"/>
              </w:rPr>
            </w:r>
          </w:p>
          <w:p>
            <w:pPr>
              <w:pStyle w:val="764"/>
              <w:jc w:val="both"/>
              <w:spacing w:after="0" w:line="240" w:lineRule="auto"/>
              <w:rPr>
                <w:rFonts w:ascii="Times New Roman" w:hAnsi="Times New Roman" w:eastAsia="Times New Roman" w:cs="Calibri"/>
                <w:b/>
                <w:sz w:val="28"/>
                <w:szCs w:val="28"/>
                <w:lang w:eastAsia="ru-RU"/>
              </w:rPr>
            </w:pPr>
            <w:r>
              <w:rPr>
                <w:rFonts w:ascii="Times New Roman" w:hAnsi="Times New Roman" w:eastAsia="Times New Roman" w:cs="Calibri"/>
                <w:b/>
                <w:sz w:val="28"/>
                <w:szCs w:val="28"/>
                <w:lang w:eastAsia="ru-RU"/>
              </w:rPr>
            </w:r>
            <w:r>
              <w:rPr>
                <w:rFonts w:ascii="Times New Roman" w:hAnsi="Times New Roman" w:eastAsia="Times New Roman" w:cs="Calibri"/>
                <w:b/>
                <w:sz w:val="28"/>
                <w:szCs w:val="28"/>
                <w:lang w:eastAsia="ru-RU"/>
              </w:rPr>
            </w:r>
          </w:p>
        </w:tc>
      </w:tr>
    </w:tbl>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bl>
      <w:tblPr>
        <w:tblW w:w="2050" w:type="pct"/>
        <w:jc w:val="right"/>
        <w:tblInd w:w="0" w:type="dxa"/>
        <w:tblLayout w:type="autofit"/>
        <w:tblCellMar>
          <w:left w:w="108" w:type="dxa"/>
          <w:top w:w="0" w:type="dxa"/>
          <w:right w:w="108" w:type="dxa"/>
          <w:bottom w:w="0" w:type="dxa"/>
        </w:tblCellMar>
        <w:tblLook w:val="01E0" w:firstRow="1" w:lastRow="1" w:firstColumn="1" w:lastColumn="1" w:noHBand="0" w:noVBand="0"/>
      </w:tblPr>
      <w:tblGrid>
        <w:gridCol w:w="3924"/>
      </w:tblGrid>
      <w:tr>
        <w:tblPrEx/>
        <w:trPr/>
        <w:tc>
          <w:tcPr>
            <w:tcBorders>
              <w:top w:val="none" w:color="000000" w:sz="0" w:space="0"/>
              <w:left w:val="none" w:color="000000" w:sz="0" w:space="0"/>
              <w:bottom w:val="none" w:color="000000" w:sz="0" w:space="0"/>
              <w:right w:val="none" w:color="000000" w:sz="0" w:space="0"/>
            </w:tcBorders>
            <w:tcW w:w="3835" w:type="dxa"/>
            <w:vAlign w:val="top"/>
            <w:textDirection w:val="lrTb"/>
            <w:noWrap w:val="false"/>
          </w:tcPr>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c>
      </w:tr>
    </w:tbl>
    <w:p>
      <w:pPr>
        <w:pStyle w:val="764"/>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center"/>
        <w:spacing w:after="0" w:line="240" w:lineRule="auto"/>
        <w:rPr>
          <w:rFonts w:cs="Calibri"/>
          <w:lang w:eastAsia="ru-RU"/>
        </w:rPr>
      </w:pPr>
      <w:r>
        <w:rPr>
          <w:rFonts w:ascii="Times New Roman" w:hAnsi="Times New Roman" w:eastAsia="Times New Roman"/>
          <w:b/>
          <w:sz w:val="28"/>
          <w:szCs w:val="28"/>
          <w:lang w:eastAsia="ru-RU"/>
        </w:rPr>
        <w:t xml:space="preserve">Опись билетов для экзамена</w:t>
      </w:r>
      <w:r>
        <w:rPr>
          <w:rFonts w:cs="Calibri"/>
          <w:lang w:eastAsia="ru-RU"/>
        </w:rPr>
      </w:r>
      <w:r>
        <w:rPr>
          <w:rFonts w:cs="Calibri"/>
          <w:lang w:eastAsia="ru-RU"/>
        </w:rPr>
      </w:r>
    </w:p>
    <w:p>
      <w:pPr>
        <w:pStyle w:val="764"/>
        <w:ind w:firstLine="709"/>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ПМ. 02 Ведение бухгалтерского учёта и</w:t>
      </w:r>
      <w:r>
        <w:rPr>
          <w:rFonts w:ascii="Times New Roman" w:hAnsi="Times New Roman" w:eastAsia="Times New Roman"/>
          <w:b/>
          <w:sz w:val="28"/>
          <w:szCs w:val="28"/>
          <w:lang w:eastAsia="ru-RU"/>
        </w:rPr>
        <w:t xml:space="preserve">сточников формирования активов</w:t>
      </w:r>
      <w:r>
        <w:rPr>
          <w:rFonts w:ascii="Times New Roman" w:hAnsi="Times New Roman" w:eastAsia="Times New Roman"/>
          <w:b/>
          <w:sz w:val="28"/>
          <w:szCs w:val="28"/>
          <w:lang w:eastAsia="ru-RU"/>
        </w:rPr>
        <w:t xml:space="preserve">, выполнение р</w:t>
      </w:r>
      <w:r>
        <w:rPr>
          <w:rFonts w:ascii="Times New Roman" w:hAnsi="Times New Roman" w:eastAsia="Times New Roman"/>
          <w:b/>
          <w:sz w:val="28"/>
          <w:szCs w:val="28"/>
          <w:lang w:eastAsia="ru-RU"/>
        </w:rPr>
        <w:t xml:space="preserve">абот по инвентаризации активов</w:t>
      </w:r>
      <w:r>
        <w:rPr>
          <w:rFonts w:ascii="Times New Roman" w:hAnsi="Times New Roman" w:eastAsia="Times New Roman"/>
          <w:b/>
          <w:sz w:val="28"/>
          <w:szCs w:val="28"/>
          <w:lang w:eastAsia="ru-RU"/>
        </w:rPr>
        <w:t xml:space="preserve"> и        финансовых обязательств организации</w:t>
      </w:r>
      <w:r>
        <w:rPr>
          <w:rFonts w:ascii="Times New Roman" w:hAnsi="Times New Roman" w:eastAsia="Times New Roman"/>
          <w:b/>
          <w:sz w:val="28"/>
          <w:szCs w:val="28"/>
          <w:lang w:eastAsia="ru-RU"/>
        </w:rPr>
      </w:r>
    </w:p>
    <w:p>
      <w:pPr>
        <w:pStyle w:val="764"/>
        <w:ind w:firstLine="709"/>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МДК 02.03 Организация, нормирование и оплата труда</w:t>
      </w:r>
      <w:r>
        <w:rPr>
          <w:rFonts w:ascii="Times New Roman" w:hAnsi="Times New Roman" w:eastAsia="Times New Roman"/>
          <w:b/>
          <w:sz w:val="28"/>
          <w:szCs w:val="28"/>
          <w:lang w:eastAsia="ru-RU"/>
        </w:rPr>
      </w:r>
    </w:p>
    <w:p>
      <w:pPr>
        <w:pStyle w:val="764"/>
        <w:ind w:firstLine="709"/>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специальность 38.02.01. Экономика и бухгалтерский учёт</w:t>
      </w: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t xml:space="preserve">(по отраслям)</w:t>
      </w:r>
      <w:r>
        <w:rPr>
          <w:rFonts w:ascii="Times New Roman" w:hAnsi="Times New Roman" w:eastAsia="Times New Roman"/>
          <w:b/>
          <w:sz w:val="28"/>
          <w:szCs w:val="28"/>
          <w:lang w:eastAsia="ru-RU"/>
        </w:rPr>
      </w:r>
    </w:p>
    <w:p>
      <w:pPr>
        <w:pStyle w:val="764"/>
        <w:ind w:firstLine="709"/>
        <w:jc w:val="center"/>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bl>
      <w:tblPr>
        <w:tblW w:w="9360" w:type="dxa"/>
        <w:tblInd w:w="109" w:type="dxa"/>
        <w:tblLayout w:type="autofit"/>
        <w:tblCellMar>
          <w:left w:w="108" w:type="dxa"/>
          <w:top w:w="0" w:type="dxa"/>
          <w:right w:w="108" w:type="dxa"/>
          <w:bottom w:w="0" w:type="dxa"/>
        </w:tblCellMar>
        <w:tblLook w:val="01E0" w:firstRow="1" w:lastRow="1" w:firstColumn="1" w:lastColumn="1" w:noHBand="0" w:noVBand="0"/>
      </w:tblPr>
      <w:tblGrid>
        <w:gridCol w:w="4670"/>
        <w:gridCol w:w="4690"/>
      </w:tblGrid>
      <w:tr>
        <w:tblPrEx/>
        <w:trPr/>
        <w:tc>
          <w:tcPr>
            <w:tcBorders>
              <w:top w:val="single" w:color="000000" w:sz="4" w:space="0"/>
              <w:left w:val="single" w:color="000000" w:sz="4" w:space="0"/>
              <w:bottom w:val="single" w:color="000000" w:sz="4" w:space="0"/>
              <w:right w:val="single" w:color="000000" w:sz="4" w:space="0"/>
            </w:tcBorders>
            <w:tcW w:w="4670" w:type="dxa"/>
            <w:vAlign w:val="top"/>
            <w:textDirection w:val="lrTb"/>
            <w:noWrap w:val="false"/>
          </w:tcPr>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Разработано</w:t>
            </w:r>
            <w:r>
              <w:rPr>
                <w:rFonts w:ascii="Times New Roman" w:hAnsi="Times New Roman" w:eastAsia="Times New Roman"/>
                <w:b/>
                <w:sz w:val="28"/>
                <w:szCs w:val="28"/>
                <w:lang w:eastAsia="ru-RU"/>
              </w:rPr>
            </w:r>
          </w:p>
        </w:tc>
        <w:tc>
          <w:tcPr>
            <w:tcBorders>
              <w:top w:val="single" w:color="000000" w:sz="4" w:space="0"/>
              <w:left w:val="single" w:color="000000" w:sz="4" w:space="0"/>
              <w:bottom w:val="single" w:color="000000" w:sz="4" w:space="0"/>
              <w:right w:val="single" w:color="000000" w:sz="4" w:space="0"/>
            </w:tcBorders>
            <w:tcW w:w="4689" w:type="dxa"/>
            <w:vAlign w:val="top"/>
            <w:textDirection w:val="lrTb"/>
            <w:noWrap w:val="false"/>
          </w:tcPr>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Рассмотрено</w:t>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tc>
      </w:tr>
      <w:tr>
        <w:tblPrEx/>
        <w:trPr>
          <w:trHeight w:val="1932"/>
        </w:trPr>
        <w:tc>
          <w:tcPr>
            <w:tcBorders>
              <w:top w:val="single" w:color="000000" w:sz="4" w:space="0"/>
              <w:left w:val="single" w:color="000000" w:sz="4" w:space="0"/>
              <w:bottom w:val="single" w:color="000000" w:sz="4" w:space="0"/>
              <w:right w:val="single" w:color="000000" w:sz="4" w:space="0"/>
            </w:tcBorders>
            <w:tcW w:w="4670" w:type="dxa"/>
            <w:vAlign w:val="top"/>
            <w:textDirection w:val="lrTb"/>
            <w:noWrap w:val="false"/>
          </w:tcPr>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Преподаватель</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_</w:t>
            </w:r>
            <w:r>
              <w:rPr>
                <w:rFonts w:ascii="Times New Roman" w:hAnsi="Times New Roman" w:eastAsia="Times New Roman"/>
                <w:sz w:val="28"/>
                <w:szCs w:val="28"/>
                <w:u w:val="single"/>
                <w:lang w:eastAsia="ru-RU"/>
              </w:rPr>
              <w:t xml:space="preserve">_</w:t>
            </w:r>
            <w:r>
              <w:rPr>
                <w:rFonts w:ascii="Times New Roman" w:hAnsi="Times New Roman" w:eastAsia="Times New Roman"/>
                <w:sz w:val="28"/>
                <w:szCs w:val="28"/>
                <w:u w:val="single"/>
                <w:lang w:eastAsia="ru-RU"/>
              </w:rPr>
              <w:fldChar w:fldCharType="begin"/>
            </w:r>
            <w:r>
              <w:rPr>
                <w:rFonts w:ascii="Times New Roman" w:hAnsi="Times New Roman" w:eastAsia="Times New Roman"/>
                <w:sz w:val="28"/>
                <w:szCs w:val="28"/>
                <w:u w:val="single"/>
                <w:lang w:eastAsia="ru-RU"/>
              </w:rPr>
              <w:instrText xml:space="preserve"> SHAPE  \* MERGEFORMAT </w:instrText>
            </w:r>
            <w:r>
              <w:rPr>
                <w:rFonts w:ascii="Times New Roman" w:hAnsi="Times New Roman" w:eastAsia="Times New Roman"/>
                <w:sz w:val="28"/>
                <w:szCs w:val="28"/>
                <w:u w:val="single"/>
                <w:lang w:eastAsia="ru-RU"/>
              </w:rPr>
              <w:fldChar w:fldCharType="separate"/>
            </w:r>
            <w:r>
              <w:rPr>
                <w:rFonts w:ascii="Times New Roman" w:hAnsi="Times New Roman" w:eastAsia="Times New Roman"/>
                <w:sz w:val="28"/>
                <w:szCs w:val="28"/>
                <w:u w:val="single"/>
                <w:lang w:eastAsia="ru-RU"/>
              </w:rPr>
              <mc:AlternateContent>
                <mc:Choice Requires="wpg">
                  <w:drawing>
                    <wp:inline xmlns:wp="http://schemas.openxmlformats.org/drawingml/2006/wordprocessingDrawing" distT="0" distB="0" distL="0" distR="0">
                      <wp:extent cx="702310" cy="434975"/>
                      <wp:effectExtent l="0" t="0" r="0" b="0"/>
                      <wp:docPr id="4" name="_x0000_s102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4"/>
                              <a:stretch/>
                            </pic:blipFill>
                            <pic:spPr bwMode="auto">
                              <a:xfrm>
                                <a:off x="0" y="0"/>
                                <a:ext cx="702310" cy="4349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55.30pt;height:34.25pt;mso-wrap-distance-left:0.00pt;mso-wrap-distance-top:0.00pt;mso-wrap-distance-right:0.00pt;mso-wrap-distance-bottom:0.00pt;" stroked="f">
                      <v:path textboxrect="0,0,0,0"/>
                      <v:imagedata r:id="rId14" o:title=""/>
                    </v:shape>
                  </w:pict>
                </mc:Fallback>
              </mc:AlternateContent>
            </w:r>
            <w:r>
              <w:rPr>
                <w:rFonts w:ascii="Times New Roman" w:hAnsi="Times New Roman" w:eastAsia="Times New Roman"/>
                <w:sz w:val="28"/>
                <w:szCs w:val="28"/>
                <w:u w:val="single"/>
                <w:lang w:eastAsia="ru-RU"/>
              </w:rPr>
              <w:fldChar w:fldCharType="end"/>
            </w:r>
            <w:r>
              <w:rPr>
                <w:rFonts w:ascii="Times New Roman" w:hAnsi="Times New Roman" w:eastAsia="Times New Roman"/>
                <w:sz w:val="28"/>
                <w:szCs w:val="28"/>
                <w:lang w:eastAsia="ru-RU"/>
              </w:rPr>
              <w:t xml:space="preserve">_</w:t>
            </w:r>
            <w:r>
              <w:rPr>
                <w:rFonts w:ascii="Times New Roman" w:hAnsi="Times New Roman" w:eastAsia="Times New Roman"/>
                <w:sz w:val="28"/>
                <w:szCs w:val="28"/>
                <w:lang w:eastAsia="ru-RU"/>
              </w:rPr>
              <w:t xml:space="preserve"> С.Ю. Юманова</w:t>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«__» ____________ 20</w:t>
            </w:r>
            <w:r>
              <w:rPr>
                <w:rFonts w:ascii="Times New Roman" w:hAnsi="Times New Roman" w:eastAsia="Times New Roman"/>
                <w:sz w:val="28"/>
                <w:szCs w:val="28"/>
                <w:lang w:eastAsia="ru-RU"/>
              </w:rPr>
              <w:t xml:space="preserve">_г.</w:t>
            </w:r>
            <w:r>
              <w:rPr>
                <w:rFonts w:ascii="Times New Roman" w:hAnsi="Times New Roman" w:eastAsia="Times New Roman"/>
                <w:sz w:val="28"/>
                <w:szCs w:val="28"/>
                <w:lang w:eastAsia="ru-RU"/>
              </w:rPr>
            </w:r>
          </w:p>
        </w:tc>
        <w:tc>
          <w:tcPr>
            <w:tcBorders>
              <w:top w:val="single" w:color="000000" w:sz="4" w:space="0"/>
              <w:left w:val="single" w:color="000000" w:sz="4" w:space="0"/>
              <w:bottom w:val="single" w:color="000000" w:sz="4" w:space="0"/>
              <w:right w:val="single" w:color="000000" w:sz="4" w:space="0"/>
            </w:tcBorders>
            <w:tcW w:w="4689" w:type="dxa"/>
            <w:vAlign w:val="top"/>
            <w:textDirection w:val="lrTb"/>
            <w:noWrap w:val="false"/>
          </w:tcPr>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на  заседании </w:t>
            </w:r>
            <w:r>
              <w:rPr>
                <w:rFonts w:ascii="Times New Roman" w:hAnsi="Times New Roman" w:eastAsia="Times New Roman"/>
                <w:sz w:val="28"/>
                <w:szCs w:val="28"/>
                <w:lang w:eastAsia="ru-RU"/>
              </w:rPr>
              <w:t xml:space="preserve">методической</w:t>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комиссии </w:t>
            </w:r>
            <w:r>
              <w:rPr>
                <w:rFonts w:ascii="Times New Roman" w:hAnsi="Times New Roman" w:eastAsia="Times New Roman"/>
                <w:sz w:val="28"/>
                <w:szCs w:val="28"/>
                <w:lang w:eastAsia="ru-RU"/>
              </w:rPr>
              <w:t xml:space="preserve">бухгалтерских  дисциплин</w:t>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Протокол  № _ от __.__.20</w:t>
            </w:r>
            <w:r>
              <w:rPr>
                <w:rFonts w:ascii="Times New Roman" w:hAnsi="Times New Roman" w:eastAsia="Times New Roman"/>
                <w:sz w:val="28"/>
                <w:szCs w:val="28"/>
                <w:lang w:eastAsia="ru-RU"/>
              </w:rPr>
              <w:t xml:space="preserve">_</w:t>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Председатель  методической</w:t>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К</w:t>
            </w:r>
            <w:r>
              <w:rPr>
                <w:rFonts w:ascii="Times New Roman" w:hAnsi="Times New Roman" w:eastAsia="Times New Roman"/>
                <w:sz w:val="28"/>
                <w:szCs w:val="28"/>
                <w:lang w:eastAsia="ru-RU"/>
              </w:rPr>
              <w:t xml:space="preserve">омиссии</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u w:val="single"/>
                <w:lang w:eastAsia="ru-RU"/>
              </w:rPr>
            </w:pPr>
            <w:r>
              <w:rPr>
                <w:rFonts w:ascii="Times New Roman" w:hAnsi="Times New Roman" w:eastAsia="Times New Roman"/>
                <w:sz w:val="28"/>
                <w:szCs w:val="28"/>
                <w:lang w:eastAsia="ru-RU"/>
              </w:rPr>
              <w:t xml:space="preserve">_</w:t>
            </w:r>
            <w:r>
              <w:rPr>
                <w:rFonts w:ascii="Times New Roman" w:hAnsi="Times New Roman" w:eastAsia="Times New Roman"/>
                <w:sz w:val="28"/>
                <w:szCs w:val="28"/>
                <w:lang w:eastAsia="ru-RU"/>
              </w:rPr>
              <w:t xml:space="preserve">_</w:t>
            </w:r>
            <w:r>
              <w:rPr>
                <w:rFonts w:ascii="Times New Roman" w:hAnsi="Times New Roman" w:eastAsia="Times New Roman"/>
                <w:sz w:val="28"/>
                <w:szCs w:val="28"/>
                <w:u w:val="single"/>
                <w:lang w:eastAsia="ru-RU"/>
              </w:rPr>
              <w:fldChar w:fldCharType="begin"/>
            </w:r>
            <w:r>
              <w:rPr>
                <w:rFonts w:ascii="Times New Roman" w:hAnsi="Times New Roman" w:eastAsia="Times New Roman"/>
                <w:sz w:val="28"/>
                <w:szCs w:val="28"/>
                <w:u w:val="single"/>
                <w:lang w:eastAsia="ru-RU"/>
              </w:rPr>
              <w:instrText xml:space="preserve"> SHAPE  \* MERGEFORMAT </w:instrText>
            </w:r>
            <w:r>
              <w:rPr>
                <w:rFonts w:ascii="Times New Roman" w:hAnsi="Times New Roman" w:eastAsia="Times New Roman"/>
                <w:sz w:val="28"/>
                <w:szCs w:val="28"/>
                <w:u w:val="single"/>
                <w:lang w:eastAsia="ru-RU"/>
              </w:rPr>
              <w:fldChar w:fldCharType="separate"/>
            </w:r>
            <w:r>
              <w:rPr>
                <w:rFonts w:ascii="Times New Roman" w:hAnsi="Times New Roman" w:eastAsia="Times New Roman"/>
                <w:sz w:val="28"/>
                <w:szCs w:val="28"/>
                <w:u w:val="single"/>
                <w:lang w:eastAsia="ru-RU"/>
              </w:rPr>
              <mc:AlternateContent>
                <mc:Choice Requires="wpg">
                  <w:drawing>
                    <wp:inline xmlns:wp="http://schemas.openxmlformats.org/drawingml/2006/wordprocessingDrawing" distT="0" distB="0" distL="0" distR="0">
                      <wp:extent cx="806450" cy="410845"/>
                      <wp:effectExtent l="0" t="0" r="0" b="0"/>
                      <wp:docPr id="5" name="_x0000_s1028"/>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5"/>
                              <a:stretch/>
                            </pic:blipFill>
                            <pic:spPr bwMode="auto">
                              <a:xfrm>
                                <a:off x="0" y="0"/>
                                <a:ext cx="806450" cy="41084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63.50pt;height:32.35pt;mso-wrap-distance-left:0.00pt;mso-wrap-distance-top:0.00pt;mso-wrap-distance-right:0.00pt;mso-wrap-distance-bottom:0.00pt;" stroked="f">
                      <v:path textboxrect="0,0,0,0"/>
                      <v:imagedata r:id="rId15" o:title=""/>
                    </v:shape>
                  </w:pict>
                </mc:Fallback>
              </mc:AlternateContent>
            </w:r>
            <w:r>
              <w:rPr>
                <w:rFonts w:ascii="Times New Roman" w:hAnsi="Times New Roman" w:eastAsia="Times New Roman"/>
                <w:sz w:val="28"/>
                <w:szCs w:val="28"/>
                <w:u w:val="single"/>
                <w:lang w:eastAsia="ru-RU"/>
              </w:rPr>
              <w:fldChar w:fldCharType="end"/>
            </w:r>
            <w:r>
              <w:rPr>
                <w:rFonts w:ascii="Times New Roman" w:hAnsi="Times New Roman" w:eastAsia="Times New Roman"/>
                <w:sz w:val="28"/>
                <w:szCs w:val="28"/>
                <w:lang w:eastAsia="ru-RU"/>
              </w:rPr>
              <w:t xml:space="preserve">__</w:t>
            </w:r>
            <w:r>
              <w:rPr>
                <w:rFonts w:ascii="Times New Roman" w:hAnsi="Times New Roman" w:eastAsia="Times New Roman"/>
                <w:sz w:val="28"/>
                <w:szCs w:val="28"/>
                <w:lang w:eastAsia="ru-RU"/>
              </w:rPr>
              <w:t xml:space="preserve"> Климашевская Е.И. </w:t>
            </w:r>
            <w:r>
              <w:rPr>
                <w:rFonts w:ascii="Times New Roman" w:hAnsi="Times New Roman" w:eastAsia="Times New Roman"/>
                <w:sz w:val="28"/>
                <w:szCs w:val="28"/>
                <w:u w:val="single"/>
                <w:lang w:eastAsia="ru-RU"/>
              </w:rPr>
            </w:r>
            <w:r>
              <w:rPr>
                <w:rFonts w:ascii="Times New Roman" w:hAnsi="Times New Roman" w:eastAsia="Times New Roman"/>
                <w:sz w:val="28"/>
                <w:szCs w:val="28"/>
                <w:u w:val="single"/>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bl>
    <w:p>
      <w:pPr>
        <w:pStyle w:val="764"/>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jc w:val="cente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Вологда</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202_</w:t>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rPr>
          <w:rFonts w:cs="Calibri"/>
          <w:lang w:eastAsia="ru-RU"/>
        </w:rPr>
      </w:pPr>
      <w:r>
        <w:rPr>
          <w:rFonts w:cs="Calibri"/>
          <w:lang w:eastAsia="ru-RU"/>
        </w:rPr>
      </w:r>
      <w:r>
        <w:rPr>
          <w:rFonts w:cs="Calibri"/>
          <w:lang w:eastAsia="ru-RU"/>
        </w:rPr>
      </w:r>
    </w:p>
    <w:p>
      <w:pPr>
        <w:pStyle w:val="764"/>
        <w:jc w:val="both"/>
        <w:pageBreakBefore/>
        <w:spacing w:after="0" w:line="240" w:lineRule="auto"/>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Пример</w:t>
      </w:r>
      <w:r>
        <w:rPr>
          <w:rFonts w:ascii="Times New Roman" w:hAnsi="Times New Roman" w:eastAsia="Times New Roman"/>
          <w:b/>
          <w:sz w:val="24"/>
          <w:szCs w:val="24"/>
          <w:lang w:eastAsia="ru-RU"/>
        </w:rPr>
        <w:t xml:space="preserve"> экзаменационного билета</w:t>
      </w:r>
      <w:r>
        <w:rPr>
          <w:rFonts w:ascii="Times New Roman" w:hAnsi="Times New Roman" w:eastAsia="Times New Roman"/>
          <w:b/>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БИЛЕТ </w:t>
      </w:r>
      <w:r>
        <w:rPr>
          <w:rFonts w:ascii="Times New Roman" w:hAnsi="Times New Roman" w:eastAsia="Times New Roman"/>
          <w:b/>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ВОПРОС1 Характер и содержание труда.</w:t>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ВОПРОС2 Оплата труда рабочих в сельском строительстве.</w:t>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ЗАДАЧ</w:t>
      </w:r>
      <w:r>
        <w:rPr>
          <w:rFonts w:ascii="Times New Roman" w:hAnsi="Times New Roman" w:eastAsia="Times New Roman"/>
          <w:sz w:val="24"/>
          <w:szCs w:val="24"/>
          <w:lang w:eastAsia="ru-RU"/>
        </w:rPr>
        <w:t xml:space="preserve">А. В технологической карте предусмотрено возделывание яровых зерновых на площади 100 Га, плановая урожайность зерна 26 ц/Га, а соломы 23 ц/Га. ТФЗП по технологической карте 298600 рублей. Доплата за продукцию – 25%. Определить расценки за 1 ц зерна и за 1 </w:t>
      </w:r>
      <w:r>
        <w:rPr>
          <w:rFonts w:ascii="Times New Roman" w:hAnsi="Times New Roman" w:eastAsia="Times New Roman"/>
          <w:sz w:val="24"/>
          <w:szCs w:val="24"/>
          <w:lang w:eastAsia="ru-RU"/>
        </w:rPr>
        <w:t xml:space="preserve">ц соломы, сделать расчёт доплаты за продукцию по аккордно- премиальной системе, если фактическая урожайность зерна составила 28 ц/Га, соломы 24ц/Га и было выплачено в виде аванса 200000 рублей. В СХПК принято 90% ТФЗП выплачивать за зерно, 10% - за солому.</w:t>
      </w:r>
      <w:r>
        <w:rPr>
          <w:rFonts w:ascii="Times New Roman" w:hAnsi="Times New Roman" w:eastAsia="Times New Roman"/>
          <w:sz w:val="24"/>
          <w:szCs w:val="24"/>
          <w:lang w:eastAsia="ru-RU"/>
        </w:rPr>
      </w:r>
    </w:p>
    <w:p>
      <w:pPr>
        <w:pStyle w:val="764"/>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Преподаватель:</w:t>
      </w:r>
      <w:r>
        <w:rPr>
          <w:rFonts w:ascii="Times New Roman" w:hAnsi="Times New Roman" w:eastAsia="Times New Roman"/>
          <w:sz w:val="24"/>
          <w:szCs w:val="24"/>
          <w:lang w:eastAsia="ru-RU"/>
        </w:rPr>
      </w:r>
    </w:p>
    <w:p>
      <w:pPr>
        <w:pStyle w:val="764"/>
        <w:jc w:val="cente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center"/>
        <w:spacing w:after="0" w:line="240" w:lineRule="auto"/>
        <w:rPr>
          <w:rFonts w:ascii="Times New Roman" w:hAnsi="Times New Roman" w:eastAsia="Times New Roman"/>
          <w:b/>
          <w:sz w:val="24"/>
          <w:szCs w:val="24"/>
          <w:lang w:eastAsia="ru-RU"/>
        </w:rPr>
      </w:pPr>
      <w:r>
        <w:rPr>
          <w:rFonts w:ascii="Times New Roman" w:hAnsi="Times New Roman" w:eastAsia="Times New Roman"/>
          <w:b/>
          <w:bCs/>
          <w:sz w:val="24"/>
          <w:szCs w:val="24"/>
          <w:lang w:bidi="en-US"/>
        </w:rPr>
        <w:t xml:space="preserve">Методика проведения:</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764"/>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Промежуточная аттестация</w:t>
      </w:r>
      <w:r>
        <w:rPr>
          <w:rFonts w:ascii="Times New Roman" w:hAnsi="Times New Roman" w:eastAsia="Times New Roman"/>
          <w:sz w:val="24"/>
          <w:szCs w:val="24"/>
          <w:lang w:eastAsia="ru-RU"/>
        </w:rPr>
        <w:t xml:space="preserve"> проводится в форме экзаме</w:t>
      </w:r>
      <w:r>
        <w:rPr>
          <w:rFonts w:ascii="Times New Roman" w:hAnsi="Times New Roman" w:eastAsia="Times New Roman"/>
          <w:sz w:val="24"/>
          <w:szCs w:val="24"/>
          <w:lang w:eastAsia="ru-RU"/>
        </w:rPr>
        <w:t xml:space="preserve">на в виде устного контроля, используется 26 билетов по три задания в каждом. Первое и второе задание – это устные вопросы на знание теоретических данных МДК. Третье задание – производственная задача или ситуация на проверку знаний практического характера. </w:t>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cs="Calibri"/>
          <w:sz w:val="24"/>
          <w:szCs w:val="24"/>
          <w:lang w:eastAsia="ru-RU"/>
        </w:rPr>
      </w:pPr>
      <w:r>
        <w:rPr>
          <w:rFonts w:ascii="Times New Roman" w:hAnsi="Times New Roman" w:cs="Calibri"/>
          <w:sz w:val="24"/>
          <w:szCs w:val="24"/>
          <w:lang w:eastAsia="ru-RU"/>
        </w:rPr>
        <w:t xml:space="preserve">На выполнение задания по билету </w:t>
      </w:r>
      <w:r>
        <w:rPr>
          <w:rFonts w:ascii="Times New Roman" w:hAnsi="Times New Roman" w:cs="Calibri"/>
          <w:sz w:val="24"/>
          <w:szCs w:val="24"/>
          <w:lang w:eastAsia="ru-RU"/>
        </w:rPr>
        <w:t xml:space="preserve">обучающемуся</w:t>
      </w:r>
      <w:r>
        <w:rPr>
          <w:rFonts w:ascii="Times New Roman" w:hAnsi="Times New Roman" w:cs="Calibri"/>
          <w:sz w:val="24"/>
          <w:szCs w:val="24"/>
          <w:lang w:eastAsia="ru-RU"/>
        </w:rPr>
        <w:t xml:space="preserve"> отводится не более 1 академического часа.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 вынесенного на экзамен.</w:t>
      </w:r>
      <w:r>
        <w:rPr>
          <w:rFonts w:ascii="Times New Roman" w:hAnsi="Times New Roman" w:cs="Calibri"/>
          <w:sz w:val="24"/>
          <w:szCs w:val="24"/>
          <w:lang w:eastAsia="ru-RU"/>
        </w:rPr>
      </w:r>
    </w:p>
    <w:p>
      <w:pPr>
        <w:pStyle w:val="764"/>
        <w:ind w:firstLine="709"/>
        <w:jc w:val="both"/>
        <w:spacing w:after="0" w:line="240" w:lineRule="auto"/>
        <w:rPr>
          <w:rFonts w:ascii="Times New Roman" w:hAnsi="Times New Roman" w:cs="Calibri"/>
          <w:sz w:val="24"/>
          <w:szCs w:val="24"/>
          <w:lang w:eastAsia="ru-RU"/>
        </w:rPr>
      </w:pPr>
      <w:r>
        <w:rPr>
          <w:rFonts w:ascii="Times New Roman" w:hAnsi="Times New Roman" w:cs="Calibri"/>
          <w:sz w:val="24"/>
          <w:szCs w:val="24"/>
          <w:lang w:eastAsia="ru-RU"/>
        </w:rPr>
        <w:t xml:space="preserve">На сдачу устного экзамена предусматривается не более одной трети академического часа на каждого </w:t>
      </w:r>
      <w:r>
        <w:rPr>
          <w:rFonts w:ascii="Times New Roman" w:hAnsi="Times New Roman" w:cs="Calibri"/>
          <w:sz w:val="24"/>
          <w:szCs w:val="24"/>
          <w:lang w:eastAsia="ru-RU"/>
        </w:rPr>
        <w:t xml:space="preserve">обучающегося</w:t>
      </w:r>
      <w:r>
        <w:rPr>
          <w:rFonts w:ascii="Times New Roman" w:hAnsi="Times New Roman" w:cs="Calibri"/>
          <w:sz w:val="24"/>
          <w:szCs w:val="24"/>
          <w:lang w:eastAsia="ru-RU"/>
        </w:rPr>
        <w:t xml:space="preserve">.</w:t>
      </w:r>
      <w:r>
        <w:rPr>
          <w:rFonts w:ascii="Times New Roman" w:hAnsi="Times New Roman" w:cs="Calibri"/>
          <w:sz w:val="24"/>
          <w:szCs w:val="24"/>
          <w:lang w:eastAsia="ru-RU"/>
        </w:rPr>
      </w:r>
    </w:p>
    <w:p>
      <w:pPr>
        <w:pStyle w:val="764"/>
        <w:ind w:firstLine="709"/>
        <w:jc w:val="both"/>
        <w:spacing w:after="0" w:line="240" w:lineRule="auto"/>
        <w:rPr>
          <w:rFonts w:ascii="Times New Roman" w:hAnsi="Times New Roman" w:cs="Calibri"/>
          <w:sz w:val="24"/>
          <w:szCs w:val="24"/>
          <w:lang w:eastAsia="ru-RU"/>
        </w:rPr>
      </w:pPr>
      <w:r>
        <w:rPr>
          <w:rFonts w:ascii="Times New Roman" w:hAnsi="Times New Roman" w:eastAsia="Times New Roman"/>
          <w:sz w:val="24"/>
          <w:szCs w:val="24"/>
          <w:lang w:eastAsia="ru-RU"/>
        </w:rPr>
        <w:t xml:space="preserve">Во время экзамена допускается использование наглядных пособий, материалов справочного характера, нормативных документов и других материалов, перечень которых заранее регламентируется.</w:t>
      </w:r>
      <w:r>
        <w:rPr>
          <w:rFonts w:ascii="Times New Roman" w:hAnsi="Times New Roman" w:cs="Calibri"/>
          <w:sz w:val="24"/>
          <w:szCs w:val="24"/>
          <w:lang w:eastAsia="ru-RU"/>
        </w:rPr>
      </w:r>
      <w:r>
        <w:rPr>
          <w:rFonts w:ascii="Times New Roman" w:hAnsi="Times New Roman" w:cs="Calibri"/>
          <w:sz w:val="24"/>
          <w:szCs w:val="24"/>
          <w:lang w:eastAsia="ru-RU"/>
        </w:rPr>
      </w:r>
    </w:p>
    <w:p>
      <w:pPr>
        <w:pStyle w:val="764"/>
        <w:jc w:val="both"/>
        <w:spacing w:after="0" w:line="240" w:lineRule="auto"/>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contextualSpacing/>
        <w:jc w:val="both"/>
        <w:spacing w:after="0" w:line="240" w:lineRule="auto"/>
        <w:rPr>
          <w:rFonts w:ascii="Times New Roman" w:hAnsi="Times New Roman" w:eastAsia="Times New Roman"/>
          <w:b/>
          <w:sz w:val="24"/>
          <w:szCs w:val="24"/>
          <w:lang w:val="de-DE"/>
        </w:rPr>
      </w:pPr>
      <w:r>
        <w:rPr>
          <w:rFonts w:ascii="Times New Roman" w:hAnsi="Times New Roman" w:eastAsia="Times New Roman"/>
          <w:b/>
          <w:sz w:val="24"/>
          <w:szCs w:val="24"/>
        </w:rPr>
        <w:t xml:space="preserve">Критерии оценивания:</w:t>
      </w:r>
      <w:r>
        <w:rPr>
          <w:rFonts w:ascii="Times New Roman" w:hAnsi="Times New Roman" w:eastAsia="Times New Roman"/>
          <w:b/>
          <w:sz w:val="24"/>
          <w:szCs w:val="24"/>
          <w:lang w:val="de-DE"/>
        </w:rPr>
      </w:r>
      <w:r>
        <w:rPr>
          <w:rFonts w:ascii="Times New Roman" w:hAnsi="Times New Roman" w:eastAsia="Times New Roman"/>
          <w:b/>
          <w:sz w:val="24"/>
          <w:szCs w:val="24"/>
          <w:lang w:val="de-DE"/>
        </w:rPr>
      </w:r>
    </w:p>
    <w:tbl>
      <w:tblPr>
        <w:tblW w:w="8896" w:type="dxa"/>
        <w:tblInd w:w="284" w:type="dxa"/>
        <w:tblLayout w:type="autofit"/>
        <w:tblCellMar>
          <w:left w:w="108" w:type="dxa"/>
          <w:top w:w="0" w:type="dxa"/>
          <w:right w:w="108" w:type="dxa"/>
          <w:bottom w:w="0" w:type="dxa"/>
        </w:tblCellMar>
        <w:tblLook w:val="04A0" w:firstRow="1" w:lastRow="0" w:firstColumn="1" w:lastColumn="0" w:noHBand="0" w:noVBand="1"/>
      </w:tblPr>
      <w:tblGrid>
        <w:gridCol w:w="639"/>
        <w:gridCol w:w="3078"/>
        <w:gridCol w:w="5179"/>
      </w:tblGrid>
      <w:tr>
        <w:tblPrEx/>
        <w:trPr/>
        <w:tc>
          <w:tcPr>
            <w:gridSpan w:val="2"/>
            <w:tcBorders>
              <w:top w:val="single" w:color="000000" w:sz="4" w:space="0"/>
              <w:left w:val="single" w:color="000000" w:sz="4" w:space="0"/>
              <w:bottom w:val="single" w:color="000000" w:sz="4" w:space="0"/>
              <w:right w:val="single" w:color="000000" w:sz="4" w:space="0"/>
            </w:tcBorders>
            <w:tcW w:w="3717"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Оценка</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179"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Характеристика критерия</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39"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5</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077"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«отлично»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180"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полностью, логично, производственная задачи или  ситуация решена с пояснением</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39"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4</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077"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«хорошо»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180"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Вопрос раскрыт полностью, производственная задача или ситуация решена без пояснений</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39"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3</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077"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180"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Дана краткая характеристика вопроса, упущены существенные моменты, задача (ситуация) не решена или решена не полностью</w:t>
            </w:r>
            <w:r>
              <w:rPr>
                <w:rFonts w:ascii="Times New Roman" w:hAnsi="Times New Roman" w:eastAsia="Times New Roman"/>
                <w:sz w:val="24"/>
                <w:szCs w:val="24"/>
              </w:rPr>
            </w:r>
          </w:p>
        </w:tc>
      </w:tr>
      <w:tr>
        <w:tblPrEx/>
        <w:trPr/>
        <w:tc>
          <w:tcPr>
            <w:tcBorders>
              <w:top w:val="single" w:color="000000" w:sz="4" w:space="0"/>
              <w:left w:val="single" w:color="000000" w:sz="4" w:space="0"/>
              <w:bottom w:val="single" w:color="000000" w:sz="4" w:space="0"/>
              <w:right w:val="single" w:color="000000" w:sz="4" w:space="0"/>
            </w:tcBorders>
            <w:tcW w:w="639"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2</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3077"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«неудовлетворительно»</w:t>
            </w:r>
            <w:r>
              <w:rPr>
                <w:rFonts w:ascii="Times New Roman" w:hAnsi="Times New Roman" w:eastAsia="Times New Roman"/>
                <w:sz w:val="24"/>
                <w:szCs w:val="24"/>
              </w:rPr>
            </w:r>
          </w:p>
        </w:tc>
        <w:tc>
          <w:tcPr>
            <w:tcBorders>
              <w:top w:val="single" w:color="000000" w:sz="4" w:space="0"/>
              <w:left w:val="single" w:color="000000" w:sz="4" w:space="0"/>
              <w:bottom w:val="single" w:color="000000" w:sz="4" w:space="0"/>
              <w:right w:val="single" w:color="000000" w:sz="4" w:space="0"/>
            </w:tcBorders>
            <w:tcW w:w="5180" w:type="dxa"/>
            <w:vAlign w:val="top"/>
            <w:textDirection w:val="lrTb"/>
            <w:noWrap w:val="false"/>
          </w:tcPr>
          <w:p>
            <w:pPr>
              <w:pStyle w:val="764"/>
              <w:jc w:val="both"/>
              <w:spacing w:after="0"/>
              <w:rPr>
                <w:rFonts w:ascii="Times New Roman" w:hAnsi="Times New Roman" w:eastAsia="Times New Roman"/>
                <w:sz w:val="24"/>
                <w:szCs w:val="24"/>
              </w:rPr>
            </w:pPr>
            <w:r>
              <w:rPr>
                <w:rFonts w:ascii="Times New Roman" w:hAnsi="Times New Roman" w:eastAsia="Times New Roman"/>
                <w:sz w:val="24"/>
                <w:szCs w:val="24"/>
              </w:rPr>
              <w:t xml:space="preserve">Вопросы не раскрыты</w:t>
            </w:r>
            <w:r>
              <w:rPr>
                <w:rFonts w:ascii="Times New Roman" w:hAnsi="Times New Roman" w:eastAsia="Times New Roman"/>
                <w:sz w:val="24"/>
                <w:szCs w:val="24"/>
              </w:rPr>
            </w:r>
          </w:p>
        </w:tc>
      </w:tr>
    </w:tbl>
    <w:p>
      <w:pPr>
        <w:pStyle w:val="764"/>
        <w:jc w:val="right"/>
        <w:spacing w:after="0"/>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rPr>
          <w:rFonts w:ascii="Times New Roman" w:hAnsi="Times New Roman" w:eastAsia="Times New Roman"/>
          <w:b/>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jc w:val="center"/>
        <w:keepNext/>
        <w:spacing w:after="0" w:line="240" w:lineRule="auto"/>
        <w:rPr>
          <w:rFonts w:ascii="Times New Roman" w:hAnsi="Times New Roman" w:eastAsia="Times New Roman"/>
          <w:b/>
          <w:bCs/>
          <w:sz w:val="28"/>
          <w:szCs w:val="28"/>
          <w:u w:val="single"/>
          <w:lang w:eastAsia="ru-RU"/>
        </w:rPr>
        <w:suppressLineNumbers/>
      </w:pPr>
      <w:r>
        <w:rPr>
          <w:rFonts w:ascii="Times New Roman" w:hAnsi="Times New Roman" w:eastAsia="Times New Roman"/>
          <w:b/>
          <w:bCs/>
          <w:sz w:val="28"/>
          <w:szCs w:val="28"/>
          <w:u w:val="single"/>
          <w:lang w:eastAsia="ru-RU"/>
        </w:rPr>
        <w:t xml:space="preserve">МДК 02.04. «Практический аудит источников образования активов организации»</w:t>
      </w:r>
      <w:r>
        <w:rPr>
          <w:rFonts w:ascii="Times New Roman" w:hAnsi="Times New Roman" w:eastAsia="Times New Roman"/>
          <w:b/>
          <w:bCs/>
          <w:sz w:val="28"/>
          <w:szCs w:val="28"/>
          <w:u w:val="single"/>
          <w:lang w:eastAsia="ru-RU"/>
        </w:rPr>
      </w:r>
    </w:p>
    <w:p>
      <w:pPr>
        <w:pStyle w:val="764"/>
        <w:ind w:firstLine="737"/>
        <w:jc w:val="center"/>
        <w:keepNext/>
        <w:spacing w:after="0" w:line="240" w:lineRule="auto"/>
        <w:rPr>
          <w:rFonts w:ascii="Times New Roman" w:hAnsi="Times New Roman" w:eastAsia="Times New Roman"/>
          <w:b/>
          <w:bCs/>
          <w:sz w:val="28"/>
          <w:szCs w:val="28"/>
          <w:lang w:eastAsia="ru-RU"/>
        </w:rPr>
        <w:suppressLineNumbers/>
      </w:pPr>
      <w:r>
        <w:rPr>
          <w:rFonts w:ascii="Times New Roman" w:hAnsi="Times New Roman" w:eastAsia="Times New Roman"/>
          <w:b/>
          <w:sz w:val="28"/>
          <w:szCs w:val="28"/>
          <w:lang w:eastAsia="ru-RU"/>
        </w:rPr>
        <w:t xml:space="preserve">Перечень </w:t>
      </w:r>
      <w:r>
        <w:rPr>
          <w:rFonts w:ascii="Times New Roman" w:hAnsi="Times New Roman" w:eastAsia="Times New Roman"/>
          <w:b/>
          <w:bCs/>
          <w:sz w:val="28"/>
          <w:szCs w:val="28"/>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bCs/>
          <w:sz w:val="28"/>
          <w:szCs w:val="28"/>
          <w:lang w:eastAsia="ru-RU"/>
        </w:rPr>
      </w:r>
    </w:p>
    <w:tbl>
      <w:tblPr>
        <w:tblW w:w="94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384"/>
        <w:gridCol w:w="2552"/>
        <w:gridCol w:w="5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cs="Calibri"/>
                <w:b/>
                <w:sz w:val="18"/>
                <w:szCs w:val="18"/>
              </w:rPr>
              <w:t xml:space="preserve">Код </w:t>
            </w:r>
            <w:r>
              <w:rPr>
                <w:rFonts w:ascii="Times New Roman" w:hAnsi="Times New Roman" w:eastAsia="Times New Roman" w:cs="Calibri"/>
                <w:b/>
                <w:bCs/>
                <w:sz w:val="18"/>
                <w:szCs w:val="18"/>
              </w:rPr>
              <w:t xml:space="preserve">формируемых общих (ОК) , профессиональных компетенций (ПК) и личностных результатов</w:t>
            </w:r>
            <w:r>
              <w:rPr>
                <w:rFonts w:ascii="Times New Roman" w:hAnsi="Times New Roman" w:eastAsia="Times New Roman" w:cs="Calibri"/>
                <w:b/>
                <w:bCs/>
                <w:sz w:val="18"/>
                <w:szCs w:val="18"/>
              </w:rPr>
              <w:t xml:space="preserve"> (ЛР)</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jc w:val="center"/>
              <w:spacing w:after="0" w:line="240" w:lineRule="auto"/>
              <w:widowControl w:val="off"/>
              <w:rPr>
                <w:rFonts w:ascii="Times New Roman" w:hAnsi="Times New Roman" w:eastAsia="Times New Roman"/>
                <w:b/>
                <w:bCs/>
                <w:sz w:val="24"/>
                <w:szCs w:val="24"/>
              </w:rPr>
            </w:pPr>
            <w:r>
              <w:rPr>
                <w:rFonts w:ascii="Times New Roman" w:hAnsi="Times New Roman" w:eastAsia="Times New Roman"/>
                <w:b/>
                <w:bCs/>
                <w:sz w:val="24"/>
                <w:szCs w:val="24"/>
              </w:rPr>
              <w:t xml:space="preserve">Наименование формируемых общих и профессиональных компетенций</w:t>
            </w:r>
            <w:r>
              <w:rPr>
                <w:rFonts w:ascii="Times New Roman" w:hAnsi="Times New Roman" w:eastAsia="Times New Roman"/>
                <w:b/>
                <w:bCs/>
                <w:sz w:val="24"/>
                <w:szCs w:val="24"/>
              </w:rPr>
            </w:r>
          </w:p>
          <w:p>
            <w:pPr>
              <w:pStyle w:val="764"/>
              <w:contextualSpacing/>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5529" w:type="dxa"/>
            <w:vAlign w:val="top"/>
            <w:textDirection w:val="lrTb"/>
            <w:noWrap w:val="false"/>
          </w:tcPr>
          <w:p>
            <w:pPr>
              <w:pStyle w:val="764"/>
              <w:contextualSpacing/>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4"/>
                <w:szCs w:val="24"/>
              </w:rPr>
              <w:t xml:space="preserve">Знания </w:t>
            </w:r>
            <w:r>
              <w:rPr>
                <w:rFonts w:ascii="Times New Roman" w:hAnsi="Times New Roman" w:eastAsia="Times New Roman"/>
                <w:b/>
                <w:bCs/>
                <w:sz w:val="24"/>
                <w:szCs w:val="24"/>
              </w:rPr>
              <w:t xml:space="preserve">и умения в соответствии</w:t>
            </w:r>
            <w:r>
              <w:rPr>
                <w:rFonts w:ascii="Times New Roman" w:hAnsi="Times New Roman" w:eastAsia="Times New Roman"/>
                <w:b/>
                <w:bCs/>
                <w:sz w:val="24"/>
                <w:szCs w:val="24"/>
              </w:rPr>
              <w:t xml:space="preserve"> с программой </w:t>
            </w:r>
            <w:r>
              <w:rPr>
                <w:rFonts w:ascii="Times New Roman" w:hAnsi="Times New Roman" w:eastAsia="Times New Roman"/>
                <w:b/>
                <w:bCs/>
                <w:sz w:val="24"/>
                <w:szCs w:val="24"/>
              </w:rPr>
              <w:t xml:space="preserve">профессионального модуля</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rPr>
            </w:pPr>
            <w:r>
              <w:rPr>
                <w:rFonts w:ascii="Times New Roman" w:hAnsi="Times New Roman" w:eastAsia="Times New Roman"/>
                <w:b/>
                <w:bCs/>
                <w:sz w:val="28"/>
                <w:szCs w:val="28"/>
              </w:rPr>
              <w:t xml:space="preserve">ОК 01.</w:t>
            </w:r>
            <w:r>
              <w:rPr>
                <w:rFonts w:ascii="Times New Roman" w:hAnsi="Times New Roman" w:eastAsia="Times New Roman"/>
                <w:b/>
                <w:bCs/>
                <w:sz w:val="28"/>
                <w:szCs w:val="28"/>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b/>
                <w:bCs/>
                <w:sz w:val="24"/>
                <w:szCs w:val="24"/>
              </w:rPr>
            </w:pPr>
            <w:r>
              <w:rPr>
                <w:rFonts w:ascii="Times New Roman" w:hAnsi="Times New Roman"/>
                <w:sz w:val="24"/>
                <w:szCs w:val="24"/>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b/>
                <w:bCs/>
                <w:sz w:val="24"/>
                <w:szCs w:val="24"/>
              </w:rPr>
            </w:r>
            <w:r>
              <w:rPr>
                <w:rFonts w:ascii="Times New Roman" w:hAnsi="Times New Roman" w:eastAsia="Times New Roman"/>
                <w:b/>
                <w:bCs/>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rPr>
            </w:pPr>
            <w:r>
              <w:rPr>
                <w:rFonts w:ascii="Times New Roman" w:hAnsi="Times New Roman" w:eastAsia="Times New Roman"/>
                <w:b/>
                <w:bCs/>
                <w:sz w:val="28"/>
                <w:szCs w:val="28"/>
              </w:rPr>
              <w:t xml:space="preserve">ОК 02.</w:t>
            </w:r>
            <w:r>
              <w:rPr>
                <w:rFonts w:ascii="Times New Roman" w:hAnsi="Times New Roman" w:eastAsia="Times New Roman"/>
                <w:b/>
                <w:bCs/>
                <w:sz w:val="28"/>
                <w:szCs w:val="28"/>
              </w:rPr>
            </w:r>
          </w:p>
        </w:tc>
        <w:tc>
          <w:tcPr>
            <w:tcW w:w="2552" w:type="dxa"/>
            <w:vAlign w:val="top"/>
            <w:textDirection w:val="lrTb"/>
            <w:noWrap w:val="false"/>
          </w:tcPr>
          <w:p>
            <w:pPr>
              <w:pStyle w:val="764"/>
              <w:contextualSpacing/>
              <w:spacing w:after="0" w:line="240" w:lineRule="auto"/>
              <w:widowControl w:val="off"/>
              <w:rPr>
                <w:rFonts w:ascii="Times New Roman" w:hAnsi="Times New Roman"/>
                <w:sz w:val="24"/>
                <w:szCs w:val="24"/>
              </w:rPr>
            </w:pPr>
            <w:r>
              <w:rPr>
                <w:rFonts w:ascii="Times New Roman" w:hAnsi="Times New Roman"/>
                <w:sz w:val="24"/>
                <w:szCs w:val="24"/>
              </w:rPr>
              <w:t xml:space="preserve">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rPr>
            </w:pPr>
            <w:r>
              <w:rPr>
                <w:rFonts w:ascii="Times New Roman" w:hAnsi="Times New Roman" w:eastAsia="Times New Roman"/>
                <w:b/>
                <w:bCs/>
                <w:sz w:val="28"/>
                <w:szCs w:val="28"/>
              </w:rPr>
              <w:t xml:space="preserve">ОК 03.</w:t>
            </w:r>
            <w:r>
              <w:rPr>
                <w:rFonts w:ascii="Times New Roman" w:hAnsi="Times New Roman" w:eastAsia="Times New Roman"/>
                <w:b/>
                <w:bCs/>
                <w:sz w:val="28"/>
                <w:szCs w:val="28"/>
              </w:rPr>
            </w:r>
          </w:p>
        </w:tc>
        <w:tc>
          <w:tcPr>
            <w:tcW w:w="2552" w:type="dxa"/>
            <w:vAlign w:val="top"/>
            <w:textDirection w:val="lrTb"/>
            <w:noWrap w:val="false"/>
          </w:tcPr>
          <w:p>
            <w:pPr>
              <w:pStyle w:val="764"/>
              <w:contextualSpacing/>
              <w:spacing w:after="0" w:line="240" w:lineRule="auto"/>
              <w:widowControl w:val="off"/>
              <w:rPr>
                <w:rFonts w:ascii="Times New Roman" w:hAnsi="Times New Roman"/>
                <w:sz w:val="24"/>
                <w:szCs w:val="24"/>
              </w:rPr>
            </w:pPr>
            <w:r>
              <w:rPr>
                <w:rFonts w:ascii="Times New Roman" w:hAnsi="Times New Roman"/>
                <w:sz w:val="24"/>
                <w:szCs w:val="24"/>
              </w:rPr>
              <w:t xml:space="preserve">Планировать и реализовывать собственное профессиональное и личностное развитие</w:t>
            </w:r>
            <w:r>
              <w:rPr>
                <w:rFonts w:ascii="Times New Roman" w:hAnsi="Times New Roman"/>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04.</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Работать в коллективе и команде, эффективно взаимодействовать с коллегами, руководством, клиентами.</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05.</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09.</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Использовать информационные технологии в профессиональной деятельности.</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ОК 11.</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Использовать знания по финансовой грамотности, планировать предпринимательскую деятельность в профессиональной сфере</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ПК 2.1.</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Формировать бухгалтерские проводки по учету источников активов организации на основе рабочего плана счетов бухгалтерского учета.</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ПК 2.4.</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Отражать в бухгалтерских проводках зачет и списание недостачи ценностей (регулировать инвентаризационные разницы) по результатам инвентаризации</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ПК 2.5.</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Проводить процедуры инвентаризации финансовых обязательств организации</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contextualSpacing/>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ПК 2.6.</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r>
              <w:rPr>
                <w:rFonts w:ascii="Times New Roman" w:hAnsi="Times New Roman" w:eastAsia="Times New Roman"/>
                <w:sz w:val="24"/>
                <w:szCs w:val="24"/>
                <w:lang w:eastAsia="ru-RU"/>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w:t>
            </w:r>
            <w:r>
              <w:rPr>
                <w:rFonts w:ascii="Times New Roman" w:hAnsi="Times New Roman" w:eastAsia="Times New Roman"/>
                <w:b/>
                <w:bCs/>
                <w:sz w:val="28"/>
                <w:szCs w:val="28"/>
                <w:lang w:eastAsia="ru-RU"/>
              </w:rPr>
            </w:r>
            <w:r>
              <w:rPr>
                <w:rFonts w:ascii="Times New Roman" w:hAnsi="Times New Roman" w:eastAsia="Times New Roman"/>
                <w:b/>
                <w:bCs/>
                <w:sz w:val="28"/>
                <w:szCs w:val="28"/>
                <w:lang w:eastAsia="ru-RU"/>
              </w:rPr>
            </w:r>
          </w:p>
        </w:tc>
        <w:tc>
          <w:tcPr>
            <w:tcW w:w="2552" w:type="dxa"/>
            <w:vAlign w:val="top"/>
            <w:textDirection w:val="lrTb"/>
            <w:noWrap w:val="false"/>
          </w:tcPr>
          <w:p>
            <w:pPr>
              <w:pStyle w:val="783"/>
              <w:ind w:left="0" w:firstLine="0"/>
              <w:widowControl w:val="off"/>
            </w:pPr>
            <w:r>
              <w:rPr>
                <w:rFonts w:eastAsia="Calibri"/>
                <w:lang w:eastAsia="en-US"/>
              </w:rPr>
              <w:t xml:space="preserve">Осознающий себя гражданином и защитником великой страны.</w:t>
            </w: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13</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Соблюд</w:t>
            </w:r>
            <w:r>
              <w:rPr>
                <w:rFonts w:ascii="Times New Roman" w:hAnsi="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14</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84" w:type="dxa"/>
            <w:vAlign w:val="top"/>
            <w:textDirection w:val="lrTb"/>
            <w:noWrap w:val="false"/>
          </w:tcPr>
          <w:p>
            <w:pPr>
              <w:pStyle w:val="764"/>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ЛР 15</w:t>
            </w:r>
            <w:r>
              <w:rPr>
                <w:rFonts w:ascii="Times New Roman" w:hAnsi="Times New Roman" w:eastAsia="Times New Roman"/>
                <w:b/>
                <w:bCs/>
                <w:sz w:val="28"/>
                <w:szCs w:val="28"/>
                <w:lang w:eastAsia="ru-RU"/>
              </w:rPr>
            </w:r>
          </w:p>
        </w:tc>
        <w:tc>
          <w:tcPr>
            <w:tcW w:w="2552" w:type="dxa"/>
            <w:vAlign w:val="top"/>
            <w:textDirection w:val="lrTb"/>
            <w:noWrap w:val="false"/>
          </w:tcPr>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Открытый к текущим и перспективным изменениям в мире труда и профессий</w:t>
            </w:r>
            <w:r>
              <w:rPr>
                <w:rFonts w:ascii="Times New Roman" w:hAnsi="Times New Roman"/>
                <w:sz w:val="24"/>
                <w:szCs w:val="24"/>
              </w:rPr>
            </w:r>
          </w:p>
        </w:tc>
        <w:tc>
          <w:tcPr>
            <w:tcW w:w="5529" w:type="dxa"/>
            <w:vAlign w:val="top"/>
            <w:textDirection w:val="lrTb"/>
            <w:noWrap w:val="false"/>
          </w:tcPr>
          <w:p>
            <w:pPr>
              <w:pStyle w:val="764"/>
              <w:contextualSpacing/>
              <w:jc w:val="both"/>
              <w:keepNext/>
              <w:spacing w:after="0" w:line="240" w:lineRule="auto"/>
              <w:rPr>
                <w:rFonts w:ascii="Times New Roman" w:hAnsi="Times New Roman"/>
                <w:sz w:val="24"/>
                <w:szCs w:val="24"/>
              </w:rPr>
              <w:suppressLineNumbers/>
            </w:pPr>
            <w:r>
              <w:rPr>
                <w:rFonts w:ascii="Times New Roman" w:hAnsi="Times New Roman"/>
                <w:b/>
                <w:sz w:val="24"/>
                <w:szCs w:val="24"/>
              </w:rPr>
              <w:t xml:space="preserve">Умения</w:t>
            </w:r>
            <w:r>
              <w:rPr>
                <w:rFonts w:ascii="Times New Roman" w:hAnsi="Times New Roman"/>
                <w:sz w:val="24"/>
                <w:szCs w:val="24"/>
              </w:rPr>
              <w:t xml:space="preserve">: </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расчетных и кредитных операций;</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аудиту расчетов с персоналом по оплате труда и прочим операциям;</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финансовых результатов и использования прибыли;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проводить аудит капитала организации;</w:t>
            </w:r>
            <w:r>
              <w:rPr>
                <w:rFonts w:ascii="Times New Roman" w:hAnsi="Times New Roman"/>
                <w:sz w:val="24"/>
                <w:szCs w:val="24"/>
              </w:rPr>
            </w:r>
          </w:p>
          <w:p>
            <w:pPr>
              <w:pStyle w:val="764"/>
              <w:numPr>
                <w:ilvl w:val="0"/>
                <w:numId w:val="38"/>
              </w:numPr>
              <w:contextualSpacing/>
              <w:ind w:left="33" w:firstLine="0"/>
              <w:jc w:val="both"/>
              <w:keepNext/>
              <w:spacing w:after="0" w:line="240" w:lineRule="auto"/>
              <w:tabs>
                <w:tab w:val="left" w:pos="317" w:leader="none"/>
              </w:tabs>
              <w:rPr>
                <w:rFonts w:ascii="Times New Roman" w:hAnsi="Times New Roman"/>
                <w:sz w:val="24"/>
                <w:szCs w:val="24"/>
              </w:rPr>
              <w:suppressLineNumbers/>
            </w:pPr>
            <w:r>
              <w:rPr>
                <w:rFonts w:ascii="Times New Roman" w:hAnsi="Times New Roman"/>
                <w:sz w:val="24"/>
                <w:szCs w:val="24"/>
              </w:rPr>
              <w:t xml:space="preserve">выполнять работы по составлению аудиторских заключений по итогам проверки.</w:t>
            </w:r>
            <w:r>
              <w:rPr>
                <w:rFonts w:ascii="Times New Roman" w:hAnsi="Times New Roman"/>
                <w:sz w:val="24"/>
                <w:szCs w:val="24"/>
              </w:rPr>
            </w:r>
          </w:p>
          <w:p>
            <w:pPr>
              <w:pStyle w:val="764"/>
              <w:contextualSpacing/>
              <w:jc w:val="both"/>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b/>
                <w:sz w:val="24"/>
                <w:szCs w:val="24"/>
              </w:rPr>
              <w:t xml:space="preserve">Знания</w:t>
            </w:r>
            <w:r>
              <w:rPr>
                <w:rFonts w:ascii="Times New Roman" w:hAnsi="Times New Roman"/>
                <w:sz w:val="24"/>
                <w:szCs w:val="24"/>
              </w:rPr>
              <w:t xml:space="preserve">:</w:t>
            </w:r>
            <w:r>
              <w:rPr>
                <w:rFonts w:ascii="Times New Roman" w:hAnsi="Times New Roman"/>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расчетов с поставщиками, покупателями и прочими дебиторами и кредиторами;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учета кредитов и займов;</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финансовых результатов деятельности организации;</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собственного капитала и  расчетов с учредителями; </w:t>
            </w:r>
            <w:r>
              <w:rPr>
                <w:rFonts w:ascii="Times New Roman" w:hAnsi="Times New Roman"/>
                <w:b/>
                <w:sz w:val="24"/>
                <w:szCs w:val="24"/>
              </w:rPr>
            </w:r>
            <w:r>
              <w:rPr>
                <w:rFonts w:ascii="Times New Roman" w:hAnsi="Times New Roman"/>
                <w:b/>
                <w:sz w:val="24"/>
                <w:szCs w:val="24"/>
              </w:rPr>
            </w:r>
          </w:p>
          <w:p>
            <w:pPr>
              <w:pStyle w:val="764"/>
              <w:numPr>
                <w:ilvl w:val="0"/>
                <w:numId w:val="39"/>
              </w:numPr>
              <w:contextualSpacing/>
              <w:ind w:left="33" w:firstLine="0"/>
              <w:jc w:val="both"/>
              <w:spacing w:after="0" w:line="240" w:lineRule="auto"/>
              <w:tabs>
                <w:tab w:val="left" w:pos="31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аудит отчетности экономического субъекта.</w:t>
            </w:r>
            <w:r>
              <w:rPr>
                <w:rFonts w:ascii="Times New Roman" w:hAnsi="Times New Roman"/>
                <w:b/>
                <w:sz w:val="24"/>
                <w:szCs w:val="24"/>
              </w:rPr>
            </w:r>
            <w:r>
              <w:rPr>
                <w:rFonts w:ascii="Times New Roman" w:hAnsi="Times New Roman"/>
                <w:b/>
                <w:sz w:val="24"/>
                <w:szCs w:val="24"/>
              </w:rPr>
            </w:r>
          </w:p>
        </w:tc>
      </w:tr>
    </w:tbl>
    <w:p>
      <w:pPr>
        <w:pStyle w:val="764"/>
      </w:pPr>
      <w:r/>
      <w:r/>
    </w:p>
    <w:p>
      <w:pPr>
        <w:pStyle w:val="764"/>
        <w:jc w:val="center"/>
        <w:spacing w:after="0" w:line="240" w:lineRule="auto"/>
        <w:tabs>
          <w:tab w:val="left" w:pos="1200"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Материалы текущего контроля успеваемости</w:t>
      </w:r>
      <w:r>
        <w:rPr>
          <w:rFonts w:ascii="Times New Roman" w:hAnsi="Times New Roman" w:eastAsia="Times New Roman"/>
          <w:b/>
          <w:sz w:val="24"/>
          <w:szCs w:val="24"/>
          <w:lang w:eastAsia="ru-RU"/>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ab/>
        <w:t xml:space="preserve">Текущий контроль успеваемости по МДК 02.04 «Практический аудит источников образования активов организации» осуществляется в следующих формах:</w:t>
      </w:r>
      <w:r>
        <w:rPr>
          <w:rFonts w:ascii="Times New Roman" w:hAnsi="Times New Roman" w:eastAsia="Times New Roman"/>
          <w:sz w:val="24"/>
          <w:szCs w:val="24"/>
          <w:lang w:eastAsia="ru-RU"/>
        </w:rPr>
      </w:r>
    </w:p>
    <w:p>
      <w:pPr>
        <w:pStyle w:val="764"/>
        <w:ind w:left="928"/>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b/>
          <w:i/>
          <w:sz w:val="24"/>
          <w:szCs w:val="24"/>
        </w:rPr>
        <w:t xml:space="preserve">Устный контроль в форме индивидуального опроса</w:t>
      </w:r>
      <w:r>
        <w:rPr>
          <w:rFonts w:ascii="Times New Roman" w:hAnsi="Times New Roman" w:eastAsia="Times New Roman"/>
          <w:b/>
          <w:i/>
          <w:sz w:val="24"/>
          <w:szCs w:val="24"/>
          <w:lang w:eastAsia="ru-RU"/>
        </w:rPr>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 Аудит учредительных документов, формирования и учета капитала и резервов</w:t>
      </w:r>
      <w:r>
        <w:rPr>
          <w:rFonts w:ascii="Times New Roman" w:hAnsi="Times New Roman"/>
          <w:sz w:val="24"/>
          <w:szCs w:val="24"/>
        </w:rPr>
        <w:tab/>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2. Аудит расчетных и кредитных операций</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3. Аудит расчетов с персоналом по оплате труда</w:t>
      </w: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Примерные в</w:t>
      </w:r>
      <w:r>
        <w:rPr>
          <w:rFonts w:ascii="Times New Roman" w:hAnsi="Times New Roman"/>
          <w:sz w:val="24"/>
          <w:szCs w:val="24"/>
        </w:rPr>
        <w:t xml:space="preserve">опросы для контроля:</w:t>
      </w:r>
      <w:r>
        <w:rPr>
          <w:rFonts w:ascii="Times New Roman" w:hAnsi="Times New Roman"/>
          <w:sz w:val="24"/>
          <w:szCs w:val="24"/>
        </w:rPr>
      </w:r>
    </w:p>
    <w:p>
      <w:pPr>
        <w:pStyle w:val="764"/>
        <w:numPr>
          <w:ilvl w:val="0"/>
          <w:numId w:val="49"/>
        </w:numPr>
        <w:ind w:left="284" w:hanging="284"/>
        <w:jc w:val="both"/>
        <w:spacing w:after="0" w:line="240" w:lineRule="auto"/>
        <w:rPr>
          <w:rFonts w:ascii="Times New Roman" w:hAnsi="Times New Roman"/>
          <w:bCs/>
          <w:sz w:val="24"/>
          <w:szCs w:val="24"/>
          <w:lang w:eastAsia="ru-RU"/>
        </w:rPr>
      </w:pPr>
      <w:r>
        <w:rPr>
          <w:rFonts w:ascii="Times New Roman" w:hAnsi="Times New Roman"/>
          <w:bCs/>
          <w:sz w:val="24"/>
          <w:szCs w:val="24"/>
          <w:lang w:eastAsia="ru-RU"/>
        </w:rPr>
        <w:t xml:space="preserve">Перечислите основные нормативные документы, регламентирующие законность функционирования организации</w:t>
      </w:r>
      <w:r>
        <w:rPr>
          <w:rFonts w:ascii="Times New Roman" w:hAnsi="Times New Roman"/>
          <w:bCs/>
          <w:sz w:val="24"/>
          <w:szCs w:val="24"/>
          <w:lang w:eastAsia="ru-RU"/>
        </w:rPr>
      </w:r>
      <w:r>
        <w:rPr>
          <w:rFonts w:ascii="Times New Roman" w:hAnsi="Times New Roman"/>
          <w:bCs/>
          <w:sz w:val="24"/>
          <w:szCs w:val="24"/>
          <w:lang w:eastAsia="ru-RU"/>
        </w:rPr>
      </w:r>
    </w:p>
    <w:p>
      <w:pPr>
        <w:pStyle w:val="764"/>
        <w:numPr>
          <w:ilvl w:val="0"/>
          <w:numId w:val="49"/>
        </w:numPr>
        <w:ind w:left="284" w:hanging="284"/>
        <w:jc w:val="both"/>
        <w:spacing w:after="0" w:line="240" w:lineRule="auto"/>
        <w:rPr>
          <w:rFonts w:ascii="Times New Roman" w:hAnsi="Times New Roman"/>
          <w:bCs/>
          <w:sz w:val="24"/>
          <w:szCs w:val="24"/>
          <w:lang w:eastAsia="ru-RU"/>
        </w:rPr>
      </w:pPr>
      <w:r>
        <w:rPr>
          <w:rFonts w:ascii="Times New Roman" w:hAnsi="Times New Roman"/>
          <w:sz w:val="24"/>
          <w:szCs w:val="24"/>
        </w:rPr>
        <w:t xml:space="preserve">Какими нормативными документами должен руководствоваться аудитор при проведении аудита расчетов по займам и кредитам?</w:t>
      </w:r>
      <w:r>
        <w:rPr>
          <w:rFonts w:ascii="Times New Roman" w:hAnsi="Times New Roman"/>
          <w:bCs/>
          <w:sz w:val="24"/>
          <w:szCs w:val="24"/>
          <w:lang w:eastAsia="ru-RU"/>
        </w:rPr>
      </w:r>
      <w:r>
        <w:rPr>
          <w:rFonts w:ascii="Times New Roman" w:hAnsi="Times New Roman"/>
          <w:bCs/>
          <w:sz w:val="24"/>
          <w:szCs w:val="24"/>
          <w:lang w:eastAsia="ru-RU"/>
        </w:rPr>
      </w:r>
    </w:p>
    <w:p>
      <w:pPr>
        <w:pStyle w:val="764"/>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 Какие аналитические процедуры проводятся при проверке расчетов по оплате труда?</w:t>
      </w:r>
      <w:r>
        <w:rPr>
          <w:rFonts w:ascii="Times New Roman" w:hAnsi="Times New Roman"/>
          <w:sz w:val="24"/>
          <w:szCs w:val="24"/>
          <w:lang w:eastAsia="ru-RU"/>
        </w:rPr>
      </w:r>
    </w:p>
    <w:p>
      <w:pPr>
        <w:pStyle w:val="764"/>
        <w:jc w:val="both"/>
        <w:spacing w:after="0" w:line="240" w:lineRule="auto"/>
        <w:tabs>
          <w:tab w:val="left" w:pos="0" w:leader="none"/>
        </w:tabs>
        <w:rPr>
          <w:rFonts w:ascii="Times New Roman" w:hAnsi="Times New Roman"/>
          <w:i/>
          <w:sz w:val="24"/>
          <w:szCs w:val="24"/>
          <w:u w:val="single"/>
        </w:rPr>
      </w:pPr>
      <w:r>
        <w:rPr>
          <w:rFonts w:ascii="Times New Roman" w:hAnsi="Times New Roman"/>
          <w:i/>
          <w:sz w:val="24"/>
          <w:szCs w:val="24"/>
          <w:u w:val="single"/>
        </w:rPr>
      </w:r>
      <w:r>
        <w:rPr>
          <w:rFonts w:ascii="Times New Roman" w:hAnsi="Times New Roman"/>
          <w:i/>
          <w:sz w:val="24"/>
          <w:szCs w:val="24"/>
          <w:u w:val="single"/>
        </w:rPr>
      </w:r>
    </w:p>
    <w:p>
      <w:pPr>
        <w:pStyle w:val="764"/>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t xml:space="preserve">Письменный контроль в форме теста</w:t>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1. Аудит учредительных документов, формирования и учета капитала и резервов</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bCs/>
          <w:sz w:val="24"/>
          <w:szCs w:val="24"/>
        </w:rPr>
      </w:pPr>
      <w:r>
        <w:rPr>
          <w:rFonts w:ascii="Times New Roman" w:hAnsi="Times New Roman"/>
          <w:bCs/>
          <w:sz w:val="24"/>
          <w:szCs w:val="24"/>
        </w:rPr>
        <w:t xml:space="preserve">Тема 4. Аудит финансовых результатов и использования прибыли</w:t>
      </w:r>
      <w:r>
        <w:rPr>
          <w:rFonts w:ascii="Times New Roman" w:hAnsi="Times New Roman"/>
          <w:bCs/>
          <w:sz w:val="24"/>
          <w:szCs w:val="24"/>
        </w:rPr>
      </w:r>
    </w:p>
    <w:p>
      <w:pPr>
        <w:pStyle w:val="764"/>
        <w:contextualSpacing/>
        <w:jc w:val="both"/>
        <w:spacing w:after="0" w:line="240" w:lineRule="auto"/>
        <w:rPr>
          <w:rFonts w:ascii="Times New Roman" w:hAnsi="Times New Roman"/>
          <w:b/>
          <w:i/>
          <w:sz w:val="24"/>
          <w:szCs w:val="24"/>
          <w:u w:val="single"/>
        </w:rPr>
      </w:pPr>
      <w:r>
        <w:rPr>
          <w:rFonts w:ascii="Times New Roman" w:hAnsi="Times New Roman"/>
          <w:b/>
          <w:i/>
          <w:sz w:val="24"/>
          <w:szCs w:val="24"/>
          <w:u w:val="single"/>
        </w:rPr>
      </w:r>
      <w:r>
        <w:rPr>
          <w:rFonts w:ascii="Times New Roman" w:hAnsi="Times New Roman"/>
          <w:b/>
          <w:i/>
          <w:sz w:val="24"/>
          <w:szCs w:val="24"/>
          <w:u w:val="single"/>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t xml:space="preserve">Пример вопросов с выбором одного правильного ответа</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1. Проведена регистрация акционерного общества. Какой проводкой должна быть отражена данная операция:</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Дт 80 Кт 75               Б) Дт 76 Кт 80                   </w:t>
      </w:r>
      <w:r>
        <w:rPr>
          <w:rFonts w:ascii="Times New Roman" w:hAnsi="Times New Roman"/>
          <w:b/>
          <w:sz w:val="24"/>
          <w:szCs w:val="24"/>
        </w:rPr>
        <w:t xml:space="preserve">В</w:t>
      </w:r>
      <w:r>
        <w:rPr>
          <w:rFonts w:ascii="Times New Roman" w:hAnsi="Times New Roman"/>
          <w:sz w:val="24"/>
          <w:szCs w:val="24"/>
        </w:rPr>
        <w:t xml:space="preserve">) Дт 75 Кт 80</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 Акционерное общество имеет сальдо по счету 80 – 800 000 руб., по счету 75/1 – 300 000 руб. Какова сумма вкладов, внесенных участниками: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400 000 руб.                Б) 300 000 руб.                </w:t>
      </w:r>
      <w:r>
        <w:rPr>
          <w:rFonts w:ascii="Times New Roman" w:hAnsi="Times New Roman"/>
          <w:sz w:val="24"/>
          <w:szCs w:val="24"/>
        </w:rPr>
        <w:t xml:space="preserve">Б) 500 000 руб.</w:t>
      </w:r>
      <w:r>
        <w:rPr>
          <w:rFonts w:ascii="Times New Roman" w:hAnsi="Times New Roman"/>
          <w:sz w:val="24"/>
          <w:szCs w:val="24"/>
        </w:rPr>
        <w:t xml:space="preserve">       Г) 800 000 руб.</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3. Какие расходы  аудитор сочтет прочими расходами: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коммерческие расходы</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Б) остаточную стоимость списанных объектов основных средств</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 себестоимость продаж</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 В течение отчетного года на счете 99 отражают (выберите несколько вариантов):</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 штрафы, пени, неустойки полученные;</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sz w:val="24"/>
          <w:szCs w:val="24"/>
        </w:rPr>
      </w:pPr>
      <w:r>
        <w:rPr>
          <w:rFonts w:ascii="Times New Roman" w:hAnsi="Times New Roman"/>
          <w:b/>
          <w:sz w:val="24"/>
          <w:szCs w:val="24"/>
        </w:rPr>
        <w:t xml:space="preserve">Б) прибыль (убыток) от обычной деятельности;</w:t>
      </w:r>
      <w:r>
        <w:rPr>
          <w:rFonts w:ascii="Times New Roman" w:hAnsi="Times New Roman"/>
          <w:b/>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В) штрафы, пени, неустойки выплаченные;</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sz w:val="24"/>
          <w:szCs w:val="24"/>
        </w:rPr>
      </w:pPr>
      <w:r>
        <w:rPr>
          <w:rFonts w:ascii="Times New Roman" w:hAnsi="Times New Roman"/>
          <w:b/>
          <w:sz w:val="24"/>
          <w:szCs w:val="24"/>
        </w:rPr>
        <w:t xml:space="preserve">Г) сальдо прочих доходов и расходов;</w:t>
      </w:r>
      <w:r>
        <w:rPr>
          <w:rFonts w:ascii="Times New Roman" w:hAnsi="Times New Roman"/>
          <w:b/>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Д) проценты полученные;</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Е) проценты выданные.</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Методика проведения</w:t>
      </w:r>
      <w:r>
        <w:rPr>
          <w:rFonts w:ascii="Times New Roman" w:hAnsi="Times New Roman"/>
          <w:i/>
          <w:sz w:val="24"/>
          <w:szCs w:val="24"/>
        </w:rPr>
      </w:r>
    </w:p>
    <w:p>
      <w:pPr>
        <w:pStyle w:val="764"/>
        <w:ind w:firstLine="567"/>
        <w:jc w:val="both"/>
        <w:spacing w:after="0" w:line="240" w:lineRule="auto"/>
        <w:rPr>
          <w:rFonts w:ascii="Times New Roman" w:hAnsi="Times New Roman"/>
          <w:sz w:val="24"/>
          <w:szCs w:val="24"/>
        </w:rPr>
      </w:pPr>
      <w:r>
        <w:rPr>
          <w:rFonts w:ascii="Times New Roman" w:hAnsi="Times New Roman"/>
          <w:sz w:val="24"/>
          <w:szCs w:val="24"/>
        </w:rPr>
        <w:t xml:space="preserve">Тест, в зависимости от охвата учебного материала (тема, темы, раздел) рассчитан на 15-20 минут, Количество вариантов теста также зависят от охвата учебного материала и составляет от 2 до 3. </w:t>
      </w:r>
      <w:r>
        <w:rPr>
          <w:rFonts w:ascii="Times New Roman" w:hAnsi="Times New Roman"/>
          <w:sz w:val="24"/>
          <w:szCs w:val="24"/>
        </w:rPr>
      </w:r>
    </w:p>
    <w:p>
      <w:pPr>
        <w:pStyle w:val="764"/>
        <w:contextualSpacing/>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contextualSpacing/>
        <w:ind w:left="284"/>
        <w:jc w:val="center"/>
        <w:spacing w:after="0" w:line="240" w:lineRule="auto"/>
        <w:tabs>
          <w:tab w:val="left" w:pos="851" w:leader="none"/>
          <w:tab w:val="left" w:pos="993" w:leader="none"/>
        </w:tabs>
        <w:rPr>
          <w:rFonts w:ascii="Times New Roman" w:hAnsi="Times New Roman"/>
          <w:i/>
          <w:sz w:val="24"/>
          <w:szCs w:val="24"/>
        </w:rPr>
      </w:pPr>
      <w:r>
        <w:rPr>
          <w:rFonts w:ascii="Times New Roman" w:hAnsi="Times New Roman"/>
          <w:i/>
          <w:sz w:val="24"/>
          <w:szCs w:val="24"/>
        </w:rPr>
        <w:t xml:space="preserve">Критерии оценки</w:t>
      </w:r>
      <w:r>
        <w:rPr>
          <w:rFonts w:ascii="Times New Roman" w:hAnsi="Times New Roman"/>
          <w:i/>
          <w:sz w:val="24"/>
          <w:szCs w:val="24"/>
        </w:rPr>
      </w:r>
    </w:p>
    <w:tbl>
      <w:tblPr>
        <w:tblW w:w="9322"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3260"/>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935" w:type="dxa"/>
            <w:vAlign w:val="top"/>
            <w:textDirection w:val="lrTb"/>
            <w:noWrap w:val="false"/>
          </w:tcPr>
          <w:p>
            <w:pPr>
              <w:pStyle w:val="764"/>
              <w:contextualSpacing/>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387" w:type="dxa"/>
            <w:vAlign w:val="top"/>
            <w:textDirection w:val="lrTb"/>
            <w:noWrap w:val="false"/>
          </w:tcPr>
          <w:p>
            <w:pPr>
              <w:pStyle w:val="764"/>
              <w:contextualSpacing/>
              <w:jc w:val="center"/>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90-100%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80-89%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70-79% правильных ответов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3260"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387" w:type="dxa"/>
            <w:vAlign w:val="top"/>
            <w:textDirection w:val="lrTb"/>
            <w:noWrap w:val="false"/>
          </w:tcPr>
          <w:p>
            <w:pPr>
              <w:pStyle w:val="764"/>
              <w:contextualSpacing/>
              <w:jc w:val="both"/>
              <w:spacing w:after="0" w:line="240" w:lineRule="auto"/>
              <w:tabs>
                <w:tab w:val="left" w:pos="851" w:leader="none"/>
                <w:tab w:val="left" w:pos="993" w:leader="none"/>
              </w:tabs>
              <w:rPr>
                <w:rFonts w:ascii="Times New Roman" w:hAnsi="Times New Roman"/>
                <w:sz w:val="24"/>
                <w:szCs w:val="24"/>
              </w:rPr>
            </w:pPr>
            <w:r>
              <w:rPr>
                <w:rFonts w:ascii="Times New Roman" w:hAnsi="Times New Roman"/>
                <w:sz w:val="24"/>
                <w:szCs w:val="24"/>
              </w:rPr>
              <w:t xml:space="preserve">Менее 70% правильных ответов</w:t>
            </w:r>
            <w:r>
              <w:rPr>
                <w:rFonts w:ascii="Times New Roman" w:hAnsi="Times New Roman"/>
                <w:sz w:val="24"/>
                <w:szCs w:val="24"/>
              </w:rPr>
            </w:r>
          </w:p>
        </w:tc>
      </w:tr>
    </w:tbl>
    <w:p>
      <w:pPr>
        <w:pStyle w:val="764"/>
        <w:jc w:val="both"/>
        <w:spacing w:after="0" w:line="240" w:lineRule="auto"/>
        <w:tabs>
          <w:tab w:val="left" w:pos="0"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ind w:firstLine="720"/>
        <w:jc w:val="both"/>
        <w:spacing w:after="0" w:line="240" w:lineRule="auto"/>
        <w:tabs>
          <w:tab w:val="left" w:pos="0" w:leader="none"/>
        </w:tabs>
        <w:rPr>
          <w:rFonts w:ascii="Times New Roman" w:hAnsi="Times New Roman" w:eastAsia="Times New Roman"/>
          <w:b/>
          <w:i/>
          <w:sz w:val="24"/>
          <w:szCs w:val="24"/>
          <w:lang w:eastAsia="ru-RU"/>
        </w:rPr>
      </w:pPr>
      <w:r>
        <w:rPr>
          <w:rFonts w:ascii="Times New Roman" w:hAnsi="Times New Roman" w:eastAsia="Times New Roman"/>
          <w:b/>
          <w:i/>
          <w:sz w:val="24"/>
          <w:szCs w:val="24"/>
          <w:lang w:eastAsia="ru-RU"/>
        </w:rPr>
        <w:t xml:space="preserve">Письменный контроль в форме проверочной работы </w:t>
      </w:r>
      <w:r>
        <w:rPr>
          <w:rFonts w:ascii="Times New Roman" w:hAnsi="Times New Roman" w:eastAsia="Times New Roman"/>
          <w:b/>
          <w:i/>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Cs/>
          <w:sz w:val="24"/>
          <w:szCs w:val="24"/>
        </w:rPr>
        <w:t xml:space="preserve">Тема 2. Аудит расчетных и кредитных операций</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tabs>
          <w:tab w:val="left" w:pos="284" w:leader="none"/>
          <w:tab w:val="left" w:pos="426" w:leader="none"/>
        </w:tabs>
        <w:rPr>
          <w:rFonts w:ascii="Times New Roman" w:hAnsi="Times New Roman"/>
          <w:bCs/>
          <w:sz w:val="24"/>
          <w:szCs w:val="24"/>
        </w:rPr>
      </w:pPr>
      <w:r>
        <w:rPr>
          <w:rFonts w:ascii="Times New Roman" w:hAnsi="Times New Roman"/>
          <w:bCs/>
          <w:sz w:val="24"/>
          <w:szCs w:val="24"/>
        </w:rPr>
        <w:t xml:space="preserve">Тема 3. Аудит расчетов с персоналом по оплате труда</w:t>
      </w:r>
      <w:r>
        <w:rPr>
          <w:rFonts w:ascii="Times New Roman" w:hAnsi="Times New Roman"/>
          <w:bCs/>
          <w:sz w:val="24"/>
          <w:szCs w:val="24"/>
        </w:rPr>
      </w:r>
      <w:r>
        <w:rPr>
          <w:rFonts w:ascii="Times New Roman" w:hAnsi="Times New Roman"/>
          <w:bCs/>
          <w:sz w:val="24"/>
          <w:szCs w:val="24"/>
        </w:rPr>
      </w:r>
    </w:p>
    <w:p>
      <w:pPr>
        <w:pStyle w:val="764"/>
        <w:contextualSpacing/>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360"/>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Пример вопросов с выбором одного правильного ответа</w:t>
      </w:r>
      <w:r>
        <w:rPr>
          <w:rFonts w:ascii="Times New Roman" w:hAnsi="Times New Roman"/>
          <w:sz w:val="24"/>
          <w:szCs w:val="24"/>
        </w:rPr>
      </w:r>
      <w:r>
        <w:rPr>
          <w:rFonts w:ascii="Times New Roman" w:hAnsi="Times New Roman"/>
          <w:sz w:val="24"/>
          <w:szCs w:val="24"/>
        </w:rPr>
      </w:r>
    </w:p>
    <w:p>
      <w:pPr>
        <w:pStyle w:val="764"/>
        <w:numPr>
          <w:ilvl w:val="0"/>
          <w:numId w:val="42"/>
        </w:numPr>
        <w:contextualSpacing/>
        <w:ind w:left="0" w:firstLine="0"/>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Порядок отражения на счетах бухгалтерского учета оплаты товаров за счет валютных средств:</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А) Дт 41 Кт 52                               Б) Дт 52 Кт 41                            </w:t>
      </w:r>
      <w:r>
        <w:rPr>
          <w:rFonts w:ascii="Times New Roman" w:hAnsi="Times New Roman"/>
          <w:sz w:val="24"/>
          <w:szCs w:val="24"/>
        </w:rPr>
        <w:t xml:space="preserve">В) Дт 60 Кт 52</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p>
    <w:p>
      <w:pPr>
        <w:pStyle w:val="764"/>
        <w:numPr>
          <w:ilvl w:val="0"/>
          <w:numId w:val="42"/>
        </w:numPr>
        <w:contextualSpacing/>
        <w:ind w:left="0" w:firstLine="0"/>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Предмет договора поставки:</w:t>
      </w:r>
      <w:r>
        <w:rPr>
          <w:rFonts w:ascii="Times New Roman" w:hAnsi="Times New Roman"/>
          <w:sz w:val="24"/>
          <w:szCs w:val="24"/>
        </w:rPr>
      </w:r>
    </w:p>
    <w:p>
      <w:pPr>
        <w:pStyle w:val="764"/>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А) передача в обусловленный срок производимых или закупаемых товаров покупателю для использования в предпринимательской деятельности или иных целях, не связанных с личным, семейным, домашним и иным подобным использованием;</w:t>
      </w:r>
      <w:r>
        <w:rPr>
          <w:rFonts w:ascii="Times New Roman" w:hAnsi="Times New Roman"/>
          <w:sz w:val="24"/>
          <w:szCs w:val="24"/>
        </w:rPr>
      </w:r>
    </w:p>
    <w:p>
      <w:pPr>
        <w:pStyle w:val="764"/>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Б) выполнение по заданию заказчика определенной работы и сдача ее заказчику, который обязуется принять работу и оплатить ее;</w:t>
      </w:r>
      <w:r>
        <w:rPr>
          <w:rFonts w:ascii="Times New Roman" w:hAnsi="Times New Roman"/>
          <w:sz w:val="24"/>
          <w:szCs w:val="24"/>
        </w:rPr>
      </w:r>
    </w:p>
    <w:p>
      <w:pPr>
        <w:pStyle w:val="764"/>
        <w:jc w:val="both"/>
        <w:spacing w:after="0"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В) предоставление имущества за плату во временное владение или пользование.</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3.Учет расчетов по уплате налогов ведется на счете:</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а) 67;                                   б) 68;                                          в) 69</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К доходам, с которых не удерживают НДФЛ, относятся:</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А) суммы дивидендов по акциям;</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Б) оплата труда продукцией собственного производства;</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В) стоимость призов;</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Г) пособия по беременности и родам.</w:t>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Пример </w:t>
      </w:r>
      <w:r>
        <w:rPr>
          <w:rFonts w:ascii="Times New Roman" w:hAnsi="Times New Roman"/>
          <w:sz w:val="24"/>
          <w:szCs w:val="24"/>
        </w:rPr>
        <w:t xml:space="preserve">задачи</w:t>
      </w:r>
      <w:r>
        <w:rPr>
          <w:rFonts w:ascii="Times New Roman" w:hAnsi="Times New Roman"/>
          <w:sz w:val="24"/>
          <w:szCs w:val="24"/>
        </w:rPr>
      </w:r>
      <w:r>
        <w:rPr>
          <w:rFonts w:ascii="Times New Roman" w:hAnsi="Times New Roman"/>
          <w:sz w:val="24"/>
          <w:szCs w:val="24"/>
        </w:rPr>
      </w:r>
    </w:p>
    <w:p>
      <w:pPr>
        <w:pStyle w:val="764"/>
        <w:contextualSpacing/>
        <w:jc w:val="both"/>
        <w:spacing w:line="240" w:lineRule="auto"/>
        <w:tabs>
          <w:tab w:val="left" w:pos="284" w:leader="none"/>
          <w:tab w:val="left" w:pos="426" w:leader="none"/>
        </w:tabs>
        <w:rPr>
          <w:rFonts w:ascii="Times New Roman" w:hAnsi="Times New Roman"/>
          <w:sz w:val="24"/>
          <w:szCs w:val="24"/>
        </w:rPr>
      </w:pPr>
      <w:r>
        <w:rPr>
          <w:rFonts w:ascii="Times New Roman" w:hAnsi="Times New Roman"/>
          <w:sz w:val="24"/>
          <w:szCs w:val="24"/>
        </w:rPr>
        <w:t xml:space="preserve">По итогам проведения инвентаризации числящихся на конец второго квартала 20__г. сумм дебиторской задолженности организация «А» создает резерв по сомнительным долгам. Определите сумму резерва (в целях исчисления налога на </w:t>
      </w:r>
      <w:r>
        <w:rPr>
          <w:rFonts w:ascii="Times New Roman" w:hAnsi="Times New Roman"/>
          <w:sz w:val="24"/>
          <w:szCs w:val="24"/>
        </w:rPr>
        <w:t xml:space="preserve">прибыль), если дебиторская задолженность включает просроченные обязательства со сроком возникновения менее 45 дней – 180 тыс.руб., от 45 до 90 дней – 610 тыс.руб., более 90 дней – 110 тыс.руб., а выручка от реализации за первый квартал составила 4 млн.руб.</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b/>
          <w:i/>
          <w:sz w:val="24"/>
          <w:szCs w:val="24"/>
          <w:u w:val="single"/>
        </w:rPr>
      </w:pPr>
      <w:r>
        <w:rPr>
          <w:rFonts w:ascii="Times New Roman" w:hAnsi="Times New Roman"/>
          <w:b/>
          <w:i/>
          <w:sz w:val="24"/>
          <w:szCs w:val="24"/>
          <w:u w:val="single"/>
        </w:rPr>
      </w:r>
      <w:r>
        <w:rPr>
          <w:rFonts w:ascii="Times New Roman" w:hAnsi="Times New Roman"/>
          <w:b/>
          <w:i/>
          <w:sz w:val="24"/>
          <w:szCs w:val="24"/>
          <w:u w:val="single"/>
        </w:rPr>
      </w:r>
    </w:p>
    <w:p>
      <w:pPr>
        <w:pStyle w:val="764"/>
        <w:jc w:val="both"/>
        <w:spacing w:line="240" w:lineRule="auto"/>
        <w:rPr>
          <w:rFonts w:ascii="Times New Roman" w:hAnsi="Times New Roman"/>
          <w:sz w:val="24"/>
          <w:szCs w:val="24"/>
        </w:rPr>
      </w:pPr>
      <w:r>
        <w:rPr>
          <w:rFonts w:ascii="Times New Roman" w:hAnsi="Times New Roman"/>
          <w:sz w:val="24"/>
          <w:szCs w:val="24"/>
        </w:rPr>
        <w:t xml:space="preserve">В организации установлена сдельная система оплаты труда. В марте в связи с производственной необходимостью сотрудник данной </w:t>
      </w:r>
      <w:r>
        <w:rPr>
          <w:rFonts w:ascii="Times New Roman" w:hAnsi="Times New Roman"/>
          <w:sz w:val="24"/>
          <w:szCs w:val="24"/>
        </w:rPr>
        <w:t xml:space="preserve">организации работал в воскресенье. В этот день он изготовил 15 ед. продукции. Сдельная расценка за единицу продукции равна 12 руб./шт. В основное рабочее время в марте работник изготовил 400 ед. продукции. Рассчитать заработную плату работнику организации.</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Методика проведения</w:t>
      </w:r>
      <w:r>
        <w:rPr>
          <w:rFonts w:ascii="Times New Roman" w:hAnsi="Times New Roman"/>
          <w:i/>
          <w:sz w:val="24"/>
          <w:szCs w:val="24"/>
        </w:rPr>
      </w:r>
    </w:p>
    <w:p>
      <w:pPr>
        <w:pStyle w:val="764"/>
        <w:ind w:firstLine="567"/>
        <w:jc w:val="both"/>
        <w:spacing w:after="0" w:line="240" w:lineRule="auto"/>
        <w:rPr>
          <w:rFonts w:ascii="Times New Roman" w:hAnsi="Times New Roman"/>
          <w:sz w:val="24"/>
          <w:szCs w:val="24"/>
        </w:rPr>
      </w:pPr>
      <w:r>
        <w:rPr>
          <w:rFonts w:ascii="Times New Roman" w:hAnsi="Times New Roman"/>
          <w:sz w:val="24"/>
          <w:szCs w:val="24"/>
        </w:rPr>
        <w:t xml:space="preserve">Проверочная работа состоит из двух частей – теста на знание теоретического материала и задач, рассчитана на 20-30 мин</w:t>
      </w:r>
      <w:r>
        <w:rPr>
          <w:rFonts w:ascii="Times New Roman" w:hAnsi="Times New Roman"/>
          <w:sz w:val="24"/>
          <w:szCs w:val="24"/>
        </w:rPr>
        <w:t xml:space="preserve">ут. Количество вариантов работы</w:t>
      </w:r>
      <w:r>
        <w:rPr>
          <w:rFonts w:ascii="Times New Roman" w:hAnsi="Times New Roman"/>
          <w:sz w:val="24"/>
          <w:szCs w:val="24"/>
        </w:rPr>
        <w:t xml:space="preserve"> также зависит от охвата учебного материала и составляет от 1 до 2.  За правильно решенную задачу – 3 балла, за правильный тестовый ответ -1 балл.</w:t>
      </w:r>
      <w:r>
        <w:rPr>
          <w:rFonts w:ascii="Times New Roman" w:hAnsi="Times New Roman"/>
          <w:sz w:val="24"/>
          <w:szCs w:val="24"/>
        </w:rPr>
      </w:r>
    </w:p>
    <w:p>
      <w:pPr>
        <w:pStyle w:val="764"/>
        <w:contextualSpacing/>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r>
      <w:r>
        <w:rPr>
          <w:rFonts w:ascii="Times New Roman" w:hAnsi="Times New Roman"/>
          <w:i/>
          <w:sz w:val="24"/>
          <w:szCs w:val="24"/>
        </w:rPr>
      </w:r>
    </w:p>
    <w:p>
      <w:pPr>
        <w:pStyle w:val="764"/>
        <w:contextualSpacing/>
        <w:ind w:left="284"/>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оценки проверочной работы</w:t>
      </w:r>
      <w:r>
        <w:rPr>
          <w:rFonts w:ascii="Times New Roman" w:hAnsi="Times New Roman"/>
          <w:i/>
          <w:sz w:val="24"/>
          <w:szCs w:val="24"/>
        </w:rPr>
      </w:r>
    </w:p>
    <w:tbl>
      <w:tblPr>
        <w:tblW w:w="8896"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90-100% от максимального количества баллов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80-89% от максимального количества баллов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70-79% от максимального количества баллов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Менее 70% от максимального количества баллов</w:t>
            </w:r>
            <w:r>
              <w:rPr>
                <w:rFonts w:ascii="Times New Roman" w:hAnsi="Times New Roman"/>
                <w:sz w:val="24"/>
                <w:szCs w:val="24"/>
              </w:rPr>
            </w:r>
          </w:p>
        </w:tc>
      </w:tr>
    </w:tbl>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b/>
          <w:i/>
          <w:sz w:val="24"/>
          <w:szCs w:val="24"/>
        </w:rPr>
        <w:t xml:space="preserve">Практический контроль в форме решения задач и ситуаций</w:t>
      </w:r>
      <w:r>
        <w:rPr>
          <w:rFonts w:ascii="Times New Roman" w:hAnsi="Times New Roman"/>
          <w:b/>
          <w:i/>
          <w:sz w:val="24"/>
          <w:szCs w:val="24"/>
        </w:rPr>
        <w:t xml:space="preserve"> </w:t>
      </w:r>
      <w:r>
        <w:rPr>
          <w:rFonts w:ascii="Times New Roman" w:hAnsi="Times New Roman"/>
          <w:sz w:val="24"/>
          <w:szCs w:val="24"/>
        </w:rPr>
        <w:t xml:space="preserve">проводится </w:t>
      </w:r>
      <w:r>
        <w:rPr>
          <w:rFonts w:ascii="Times New Roman" w:hAnsi="Times New Roman"/>
          <w:sz w:val="24"/>
          <w:szCs w:val="24"/>
        </w:rPr>
        <w:t xml:space="preserve">на практических занятиях по темам:</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i/>
          <w:sz w:val="24"/>
          <w:szCs w:val="24"/>
        </w:rPr>
        <w:t xml:space="preserve">Тема 1. </w:t>
      </w:r>
      <w:r>
        <w:rPr>
          <w:rFonts w:ascii="Times New Roman" w:hAnsi="Times New Roman"/>
          <w:i/>
          <w:sz w:val="24"/>
          <w:szCs w:val="24"/>
        </w:rPr>
        <w:t xml:space="preserve">Аудит учредительных документов, формирования и учета капитала и резервов.</w:t>
      </w:r>
      <w:r>
        <w:rPr>
          <w:rFonts w:ascii="Times New Roman" w:hAnsi="Times New Roman"/>
          <w:sz w:val="24"/>
          <w:szCs w:val="24"/>
        </w:rPr>
        <w:t xml:space="preserve"> Практическое занятие </w:t>
      </w:r>
      <w:r>
        <w:rPr>
          <w:rFonts w:ascii="Times New Roman" w:hAnsi="Times New Roman"/>
          <w:sz w:val="24"/>
          <w:szCs w:val="24"/>
        </w:rPr>
        <w:t xml:space="preserve">№ </w:t>
      </w:r>
      <w:r>
        <w:rPr>
          <w:rFonts w:ascii="Times New Roman" w:hAnsi="Times New Roman"/>
          <w:sz w:val="24"/>
          <w:szCs w:val="24"/>
        </w:rPr>
        <w:t xml:space="preserve">1.Аудит учетной политики организации.</w:t>
      </w:r>
      <w:r>
        <w:rPr>
          <w:rFonts w:ascii="Times New Roman" w:hAnsi="Times New Roman"/>
          <w:sz w:val="24"/>
          <w:szCs w:val="24"/>
        </w:rPr>
      </w:r>
    </w:p>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both"/>
        <w:spacing w:after="0" w:line="240" w:lineRule="auto"/>
        <w:tabs>
          <w:tab w:val="left" w:pos="0" w:leader="none"/>
        </w:tabs>
        <w:rPr>
          <w:rFonts w:ascii="Times New Roman" w:hAnsi="Times New Roman" w:eastAsia="Times New Roman"/>
          <w:sz w:val="24"/>
          <w:szCs w:val="24"/>
        </w:rPr>
      </w:pPr>
      <w:r>
        <w:rPr>
          <w:rFonts w:ascii="Times New Roman" w:hAnsi="Times New Roman" w:eastAsia="PetersburgC"/>
          <w:sz w:val="24"/>
          <w:szCs w:val="24"/>
        </w:rPr>
        <w:t xml:space="preserve">Практическое занятие № 2.</w:t>
      </w:r>
      <w:r>
        <w:rPr>
          <w:sz w:val="24"/>
          <w:szCs w:val="24"/>
        </w:rPr>
        <w:t xml:space="preserve"> </w:t>
      </w:r>
      <w:r>
        <w:rPr>
          <w:rFonts w:ascii="Times New Roman" w:hAnsi="Times New Roman"/>
          <w:sz w:val="24"/>
          <w:szCs w:val="24"/>
        </w:rPr>
        <w:t xml:space="preserve">Аудит учёта собственных средств (капиталов) организации.</w:t>
      </w:r>
      <w:r>
        <w:rPr>
          <w:rFonts w:ascii="Times New Roman" w:hAnsi="Times New Roman" w:eastAsia="Times New Roman"/>
          <w:sz w:val="24"/>
          <w:szCs w:val="24"/>
        </w:rPr>
      </w:r>
      <w:r>
        <w:rPr>
          <w:rFonts w:ascii="Times New Roman" w:hAnsi="Times New Roman" w:eastAsia="Times New Roman"/>
          <w:sz w:val="24"/>
          <w:szCs w:val="24"/>
        </w:rPr>
      </w:r>
    </w:p>
    <w:p>
      <w:pPr>
        <w:pStyle w:val="764"/>
        <w:contextualSpacing/>
        <w:jc w:val="both"/>
        <w:spacing w:after="0" w:line="240" w:lineRule="auto"/>
        <w:rPr>
          <w:rFonts w:ascii="Times New Roman" w:hAnsi="Times New Roman" w:eastAsia="PetersburgC"/>
          <w:i/>
          <w:sz w:val="24"/>
          <w:szCs w:val="24"/>
        </w:rPr>
      </w:pPr>
      <w:r>
        <w:rPr>
          <w:rFonts w:ascii="Times New Roman" w:hAnsi="Times New Roman" w:eastAsia="PetersburgC"/>
          <w:i/>
          <w:sz w:val="24"/>
          <w:szCs w:val="24"/>
        </w:rPr>
        <w:t xml:space="preserve">Тема 2. </w:t>
      </w:r>
      <w:r>
        <w:rPr>
          <w:rFonts w:ascii="Times New Roman" w:hAnsi="Times New Roman"/>
          <w:i/>
          <w:sz w:val="24"/>
          <w:szCs w:val="24"/>
        </w:rPr>
        <w:t xml:space="preserve">Аудит расчетных и кредитных операций.</w:t>
      </w:r>
      <w:r>
        <w:rPr>
          <w:rFonts w:ascii="Times New Roman" w:hAnsi="Times New Roman" w:eastAsia="PetersburgC"/>
          <w:i/>
          <w:sz w:val="24"/>
          <w:szCs w:val="24"/>
        </w:rPr>
      </w:r>
      <w:r>
        <w:rPr>
          <w:rFonts w:ascii="Times New Roman" w:hAnsi="Times New Roman" w:eastAsia="PetersburgC"/>
          <w:i/>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3.</w:t>
      </w:r>
      <w:r>
        <w:rPr>
          <w:sz w:val="24"/>
          <w:szCs w:val="24"/>
        </w:rPr>
        <w:t xml:space="preserve"> </w:t>
      </w:r>
      <w:r>
        <w:rPr>
          <w:rFonts w:ascii="Times New Roman" w:hAnsi="Times New Roman"/>
          <w:sz w:val="24"/>
          <w:szCs w:val="24"/>
        </w:rPr>
        <w:t xml:space="preserve">Проверка расчетов с поставщиками и покупателями.</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4. </w:t>
      </w:r>
      <w:r>
        <w:rPr>
          <w:rFonts w:ascii="Times New Roman" w:hAnsi="Times New Roman"/>
          <w:sz w:val="24"/>
          <w:szCs w:val="24"/>
        </w:rPr>
        <w:t xml:space="preserve">Аудит расчётов с подотчётными лицами.</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5. </w:t>
      </w:r>
      <w:r>
        <w:rPr>
          <w:rFonts w:ascii="Times New Roman" w:hAnsi="Times New Roman"/>
          <w:sz w:val="24"/>
          <w:szCs w:val="24"/>
        </w:rPr>
        <w:t xml:space="preserve">Аудит правильности исчисления и полноты уплаты налогов и сборов в бюджет.</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6.</w:t>
      </w:r>
      <w:r>
        <w:rPr>
          <w:rFonts w:ascii="Times New Roman" w:hAnsi="Times New Roman"/>
          <w:sz w:val="24"/>
          <w:szCs w:val="24"/>
        </w:rPr>
        <w:t xml:space="preserve"> Аудит расчетов по отчислениям на социал</w:t>
      </w:r>
      <w:r>
        <w:rPr>
          <w:rFonts w:ascii="Times New Roman" w:hAnsi="Times New Roman"/>
          <w:sz w:val="24"/>
          <w:szCs w:val="24"/>
        </w:rPr>
        <w:t xml:space="preserve">ьное страхование и обеспечение.</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eastAsia="PetersburgC"/>
          <w:i/>
          <w:sz w:val="24"/>
          <w:szCs w:val="24"/>
        </w:rPr>
      </w:pPr>
      <w:r>
        <w:rPr>
          <w:rFonts w:ascii="Times New Roman" w:hAnsi="Times New Roman" w:eastAsia="PetersburgC"/>
          <w:i/>
          <w:sz w:val="24"/>
          <w:szCs w:val="24"/>
        </w:rPr>
        <w:t xml:space="preserve">Тема 3. Аудит расчетов с персоналом </w:t>
      </w:r>
      <w:r>
        <w:rPr>
          <w:rFonts w:ascii="Times New Roman" w:hAnsi="Times New Roman" w:eastAsia="PetersburgC"/>
          <w:i/>
          <w:sz w:val="24"/>
          <w:szCs w:val="24"/>
        </w:rPr>
        <w:t xml:space="preserve">по оплате труда.</w:t>
      </w:r>
      <w:r>
        <w:rPr>
          <w:rFonts w:ascii="Times New Roman" w:hAnsi="Times New Roman" w:eastAsia="PetersburgC"/>
          <w:i/>
          <w:sz w:val="24"/>
          <w:szCs w:val="24"/>
        </w:rPr>
      </w:r>
      <w:r>
        <w:rPr>
          <w:rFonts w:ascii="Times New Roman" w:hAnsi="Times New Roman" w:eastAsia="PetersburgC"/>
          <w:i/>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7.</w:t>
      </w:r>
      <w:r>
        <w:rPr>
          <w:rFonts w:ascii="Times New Roman" w:hAnsi="Times New Roman"/>
          <w:sz w:val="24"/>
          <w:szCs w:val="24"/>
        </w:rPr>
        <w:t xml:space="preserve"> Проверка соблюде</w:t>
      </w:r>
      <w:r>
        <w:rPr>
          <w:rFonts w:ascii="Times New Roman" w:hAnsi="Times New Roman"/>
          <w:sz w:val="24"/>
          <w:szCs w:val="24"/>
        </w:rPr>
        <w:t xml:space="preserve">ния трудового законодательства.</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8.</w:t>
      </w:r>
      <w:r>
        <w:rPr>
          <w:rFonts w:ascii="Times New Roman" w:hAnsi="Times New Roman"/>
          <w:sz w:val="24"/>
          <w:szCs w:val="24"/>
        </w:rPr>
        <w:t xml:space="preserve"> Проверка правильности начисления заработной платы.</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9.</w:t>
      </w:r>
      <w:r>
        <w:rPr>
          <w:rFonts w:ascii="Times New Roman" w:hAnsi="Times New Roman"/>
          <w:sz w:val="24"/>
          <w:szCs w:val="24"/>
        </w:rPr>
        <w:t xml:space="preserve"> Проверка правильности произведенных удержаний из заработной платы.</w:t>
      </w:r>
      <w:r>
        <w:rPr>
          <w:rFonts w:ascii="Times New Roman" w:hAnsi="Times New Roman"/>
          <w:sz w:val="24"/>
          <w:szCs w:val="24"/>
        </w:rPr>
      </w:r>
    </w:p>
    <w:p>
      <w:pPr>
        <w:pStyle w:val="764"/>
        <w:contextualSpacing/>
        <w:jc w:val="both"/>
        <w:spacing w:after="0" w:line="240" w:lineRule="auto"/>
        <w:rPr>
          <w:rFonts w:ascii="Times New Roman" w:hAnsi="Times New Roman" w:eastAsia="PetersburgC"/>
          <w:i/>
          <w:sz w:val="24"/>
          <w:szCs w:val="24"/>
        </w:rPr>
      </w:pPr>
      <w:r>
        <w:rPr>
          <w:rFonts w:ascii="Times New Roman" w:hAnsi="Times New Roman" w:eastAsia="PetersburgC"/>
          <w:i/>
          <w:sz w:val="24"/>
          <w:szCs w:val="24"/>
        </w:rPr>
        <w:t xml:space="preserve">Тема 4. Аудит финансовых результатов и использования прибыли.</w:t>
      </w:r>
      <w:r>
        <w:rPr>
          <w:rFonts w:ascii="Times New Roman" w:hAnsi="Times New Roman" w:eastAsia="PetersburgC"/>
          <w:i/>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10.</w:t>
      </w:r>
      <w:r>
        <w:rPr>
          <w:rFonts w:ascii="Times New Roman" w:hAnsi="Times New Roman"/>
          <w:sz w:val="24"/>
          <w:szCs w:val="24"/>
        </w:rPr>
        <w:t xml:space="preserve"> </w:t>
      </w:r>
      <w:r>
        <w:rPr>
          <w:rFonts w:ascii="Times New Roman" w:hAnsi="Times New Roman"/>
          <w:sz w:val="24"/>
          <w:szCs w:val="24"/>
        </w:rPr>
        <w:t xml:space="preserve">Аудит достоверности формирования финансовых результатов.</w:t>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eastAsia="PetersburgC"/>
          <w:sz w:val="24"/>
          <w:szCs w:val="24"/>
        </w:rPr>
        <w:t xml:space="preserve">Практическое занятие № 11.</w:t>
      </w:r>
      <w:r>
        <w:rPr>
          <w:rFonts w:ascii="Times New Roman" w:hAnsi="Times New Roman"/>
          <w:sz w:val="24"/>
          <w:szCs w:val="24"/>
        </w:rPr>
        <w:t xml:space="preserve"> Аудит достоверности формирования бухгалтерской отчетности организации.</w:t>
      </w:r>
      <w:r>
        <w:rPr>
          <w:rFonts w:ascii="Times New Roman" w:hAnsi="Times New Roman"/>
          <w:sz w:val="24"/>
          <w:szCs w:val="24"/>
        </w:rPr>
      </w:r>
    </w:p>
    <w:p>
      <w:pPr>
        <w:pStyle w:val="764"/>
        <w:jc w:val="both"/>
        <w:spacing w:after="0" w:line="240" w:lineRule="auto"/>
        <w:tabs>
          <w:tab w:val="left" w:pos="0"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rPr>
        <w:t xml:space="preserve">Типы практических заданий, методика проведения и </w:t>
      </w:r>
      <w:r>
        <w:rPr>
          <w:rFonts w:ascii="Times New Roman" w:hAnsi="Times New Roman" w:eastAsia="Times New Roman"/>
          <w:bCs/>
          <w:color w:val="000000"/>
          <w:sz w:val="24"/>
          <w:szCs w:val="24"/>
        </w:rPr>
        <w:t xml:space="preserve">критерии оценивания </w:t>
      </w:r>
      <w:r>
        <w:rPr>
          <w:rFonts w:ascii="Times New Roman" w:hAnsi="Times New Roman" w:eastAsia="Times New Roman"/>
          <w:bCs/>
          <w:color w:val="000000"/>
          <w:sz w:val="24"/>
          <w:szCs w:val="24"/>
        </w:rPr>
        <w:t xml:space="preserve">отражены</w:t>
      </w:r>
      <w:r>
        <w:rPr>
          <w:rFonts w:ascii="Times New Roman" w:hAnsi="Times New Roman" w:eastAsia="Times New Roman"/>
          <w:bCs/>
          <w:color w:val="000000"/>
          <w:sz w:val="24"/>
          <w:szCs w:val="24"/>
        </w:rPr>
        <w:t xml:space="preserve"> в методических указаниях по практическим занятиям по </w:t>
      </w:r>
      <w:r>
        <w:rPr>
          <w:rFonts w:ascii="Times New Roman" w:hAnsi="Times New Roman" w:eastAsia="Times New Roman"/>
          <w:sz w:val="24"/>
          <w:szCs w:val="24"/>
        </w:rPr>
        <w:t xml:space="preserve">МДК</w:t>
      </w:r>
      <w:r>
        <w:rPr>
          <w:rFonts w:ascii="Times New Roman" w:hAnsi="Times New Roman"/>
          <w:sz w:val="24"/>
          <w:szCs w:val="24"/>
        </w:rPr>
        <w:t xml:space="preserve"> 02.04 «Практический аудит источников образования активов организации»</w:t>
      </w: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center"/>
        <w:spacing w:after="0" w:line="240" w:lineRule="auto"/>
        <w:rPr>
          <w:rFonts w:ascii="Times New Roman" w:hAnsi="Times New Roman"/>
          <w:i/>
          <w:sz w:val="24"/>
          <w:szCs w:val="24"/>
        </w:rPr>
      </w:pPr>
      <w:r>
        <w:rPr>
          <w:rFonts w:ascii="Times New Roman" w:hAnsi="Times New Roman"/>
          <w:i/>
          <w:sz w:val="24"/>
          <w:szCs w:val="24"/>
        </w:rPr>
        <w:t xml:space="preserve">Критерии оценивания</w:t>
      </w:r>
      <w:r>
        <w:rPr>
          <w:rFonts w:ascii="Times New Roman" w:hAnsi="Times New Roman"/>
          <w:i/>
          <w:sz w:val="24"/>
          <w:szCs w:val="24"/>
        </w:rPr>
      </w:r>
    </w:p>
    <w:p>
      <w:pPr>
        <w:pStyle w:val="764"/>
        <w:contextualSpacing/>
        <w:jc w:val="both"/>
        <w:spacing w:after="0" w:line="240" w:lineRule="auto"/>
        <w:widowControl w:val="off"/>
        <w:rPr>
          <w:rFonts w:ascii="Times New Roman" w:hAnsi="Times New Roman"/>
          <w:sz w:val="24"/>
          <w:szCs w:val="24"/>
        </w:rPr>
      </w:pPr>
      <w:r>
        <w:rPr>
          <w:rFonts w:ascii="Times New Roman" w:hAnsi="Times New Roman"/>
          <w:sz w:val="24"/>
          <w:szCs w:val="24"/>
        </w:rPr>
        <w:t xml:space="preserve">оценка «зачтено» ставится при полном выполнении задания, правильном заполнении таблицы на основании исходных данных;</w:t>
      </w:r>
      <w:r>
        <w:rPr>
          <w:rFonts w:ascii="Times New Roman" w:hAnsi="Times New Roman"/>
          <w:sz w:val="24"/>
          <w:szCs w:val="24"/>
        </w:rPr>
      </w:r>
    </w:p>
    <w:p>
      <w:pPr>
        <w:pStyle w:val="764"/>
        <w:jc w:val="both"/>
        <w:spacing w:after="0" w:line="240" w:lineRule="auto"/>
        <w:widowControl w:val="off"/>
        <w:rPr>
          <w:rFonts w:ascii="Times New Roman" w:hAnsi="Times New Roman"/>
          <w:sz w:val="24"/>
          <w:szCs w:val="24"/>
        </w:rPr>
      </w:pPr>
      <w:r>
        <w:rPr>
          <w:rFonts w:ascii="Times New Roman" w:hAnsi="Times New Roman"/>
          <w:sz w:val="24"/>
          <w:szCs w:val="24"/>
        </w:rPr>
        <w:t xml:space="preserve">оценка «не зачет» ставится, когда студент выполнил задания неправильно, с большим количеством ошибок или не выполнил совсем.</w:t>
      </w:r>
      <w:r>
        <w:rPr>
          <w:rFonts w:ascii="Times New Roman" w:hAnsi="Times New Roman"/>
          <w:sz w:val="24"/>
          <w:szCs w:val="24"/>
        </w:rPr>
      </w:r>
    </w:p>
    <w:p>
      <w:pPr>
        <w:pStyle w:val="764"/>
        <w:jc w:val="both"/>
        <w:spacing w:after="0" w:line="240" w:lineRule="auto"/>
        <w:widowControl w:val="off"/>
        <w:rPr>
          <w:rFonts w:ascii="Times New Roman" w:hAnsi="Times New Roman"/>
          <w:sz w:val="24"/>
          <w:szCs w:val="24"/>
        </w:rPr>
      </w:pPr>
      <w:r>
        <w:rPr>
          <w:rFonts w:ascii="Times New Roman" w:hAnsi="Times New Roman"/>
          <w:sz w:val="24"/>
          <w:szCs w:val="24"/>
        </w:rPr>
        <w:tab/>
        <w:t xml:space="preserve">На практических работах, связанных с решением ситуаций и задач, возможно оценивание нескольких обучающихся по итогам работы.</w:t>
      </w:r>
      <w:r>
        <w:rPr>
          <w:rFonts w:ascii="Times New Roman" w:hAnsi="Times New Roman"/>
          <w:sz w:val="24"/>
          <w:szCs w:val="24"/>
        </w:rPr>
      </w:r>
    </w:p>
    <w:p>
      <w:pPr>
        <w:pStyle w:val="764"/>
        <w:contextualSpacing/>
        <w:jc w:val="both"/>
        <w:spacing w:after="0" w:line="240" w:lineRule="auto"/>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jc w:val="center"/>
        <w:pageBreakBefore/>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Департамент образования вологодской области</w:t>
      </w:r>
      <w:r>
        <w:rPr>
          <w:rFonts w:ascii="Times New Roman" w:hAnsi="Times New Roman" w:eastAsia="Times New Roman"/>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t xml:space="preserve">БПОУ ВО «вологодский аграрно-экономический колледж»</w:t>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ind w:left="5040"/>
        <w:jc w:val="both"/>
        <w:spacing w:after="0" w:line="240" w:lineRule="auto"/>
        <w:rPr>
          <w:rFonts w:ascii="Times New Roman" w:hAnsi="Times New Roman" w:eastAsia="Times New Roman"/>
          <w:b/>
          <w:sz w:val="24"/>
          <w:szCs w:val="24"/>
        </w:rPr>
      </w:pPr>
      <w:r>
        <w:rPr>
          <w:rFonts w:ascii="Times New Roman" w:hAnsi="Times New Roman" w:eastAsia="Times New Roman"/>
          <w:b/>
          <w:sz w:val="24"/>
          <w:szCs w:val="24"/>
        </w:rPr>
        <w:t xml:space="preserve">УТВЕРЖДАЮ</w:t>
      </w:r>
      <w:r>
        <w:rPr>
          <w:rFonts w:ascii="Times New Roman" w:hAnsi="Times New Roman" w:eastAsia="Times New Roman"/>
          <w:b/>
          <w:sz w:val="24"/>
          <w:szCs w:val="24"/>
        </w:rPr>
      </w:r>
    </w:p>
    <w:p>
      <w:pPr>
        <w:pStyle w:val="764"/>
        <w:ind w:left="4956"/>
        <w:jc w:val="both"/>
        <w:spacing w:after="0" w:line="252" w:lineRule="auto"/>
        <w:rPr>
          <w:rFonts w:ascii="Times New Roman" w:hAnsi="Times New Roman" w:eastAsia="Times New Roman"/>
          <w:sz w:val="24"/>
          <w:szCs w:val="24"/>
        </w:rPr>
      </w:pPr>
      <w:r>
        <w:rPr>
          <w:rFonts w:ascii="Times New Roman" w:hAnsi="Times New Roman" w:eastAsia="Times New Roman"/>
          <w:sz w:val="24"/>
          <w:szCs w:val="24"/>
        </w:rPr>
        <w:t xml:space="preserve">  Директор колледжа</w:t>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______________ Л.А.Климина</w:t>
      </w:r>
      <w:r>
        <w:rPr>
          <w:rFonts w:ascii="Times New Roman" w:hAnsi="Times New Roman" w:eastAsia="Times New Roman"/>
          <w:sz w:val="24"/>
          <w:szCs w:val="24"/>
        </w:rPr>
      </w:r>
    </w:p>
    <w:p>
      <w:pPr>
        <w:pStyle w:val="764"/>
        <w:ind w:left="5040"/>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u w:val="single"/>
        </w:rPr>
        <w:t xml:space="preserve">__</w:t>
      </w:r>
      <w:r>
        <w:rPr>
          <w:rFonts w:ascii="Times New Roman" w:hAnsi="Times New Roman" w:eastAsia="Times New Roman"/>
          <w:sz w:val="24"/>
          <w:szCs w:val="24"/>
        </w:rPr>
        <w:t xml:space="preserve"> » __________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r>
      <w:r>
        <w:rPr>
          <w:rFonts w:ascii="Times New Roman" w:hAnsi="Times New Roman" w:eastAsia="Times New Roman"/>
          <w:b/>
          <w:caps/>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caps/>
          <w:sz w:val="24"/>
          <w:szCs w:val="24"/>
        </w:rPr>
      </w:pPr>
      <w:r>
        <w:rPr>
          <w:rFonts w:ascii="Times New Roman" w:hAnsi="Times New Roman" w:eastAsia="Times New Roman"/>
          <w:b/>
          <w:caps/>
          <w:sz w:val="24"/>
          <w:szCs w:val="24"/>
        </w:rPr>
        <w:t xml:space="preserve">ОПИСЬ</w:t>
      </w:r>
      <w:r>
        <w:rPr>
          <w:rFonts w:ascii="Times New Roman" w:hAnsi="Times New Roman" w:eastAsia="Times New Roman"/>
          <w:b/>
          <w:caps/>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вариантов для дифференцированного зачета по МДК 02.04 «Практический аудит источников образования активов организации»</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специальность 38.02.01 Экономика и бухгалтерский учет (по отраслям)</w:t>
      </w:r>
      <w:r>
        <w:rPr>
          <w:rFonts w:ascii="Times New Roman" w:hAnsi="Times New Roman" w:eastAsia="Times New Roman"/>
          <w:sz w:val="24"/>
          <w:szCs w:val="24"/>
        </w:rPr>
      </w:r>
    </w:p>
    <w:p>
      <w:pPr>
        <w:pStyle w:val="764"/>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4"/>
          <w:szCs w:val="24"/>
        </w:rPr>
      </w:pPr>
      <w:r>
        <w:rPr>
          <w:rFonts w:ascii="Times New Roman" w:hAnsi="Times New Roman" w:eastAsia="Times New Roman"/>
          <w:caps/>
          <w:sz w:val="24"/>
          <w:szCs w:val="24"/>
        </w:rPr>
      </w:r>
      <w:r>
        <w:rPr>
          <w:rFonts w:ascii="Times New Roman" w:hAnsi="Times New Roman" w:eastAsia="Times New Roman"/>
          <w:caps/>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077"/>
        <w:gridCol w:w="5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Разработано:</w:t>
            </w:r>
            <w:r>
              <w:rPr>
                <w:rFonts w:ascii="Times New Roman" w:hAnsi="Times New Roman" w:eastAsia="Times New Roman"/>
                <w:b/>
                <w:sz w:val="24"/>
                <w:szCs w:val="24"/>
              </w:rPr>
            </w:r>
          </w:p>
        </w:tc>
        <w:tc>
          <w:tcPr>
            <w:tcW w:w="5494"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b/>
                <w:sz w:val="24"/>
                <w:szCs w:val="24"/>
              </w:rPr>
            </w:pPr>
            <w:r>
              <w:rPr>
                <w:rFonts w:ascii="Times New Roman" w:hAnsi="Times New Roman" w:eastAsia="Times New Roman"/>
                <w:b/>
                <w:sz w:val="24"/>
                <w:szCs w:val="24"/>
              </w:rPr>
              <w:t xml:space="preserve">Рассмотрено:</w:t>
            </w:r>
            <w:r>
              <w:rPr>
                <w:rFonts w:ascii="Times New Roman" w:hAnsi="Times New Roman" w:eastAsia="Times New Roman"/>
                <w:b/>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077" w:type="dxa"/>
            <w:vAlign w:val="top"/>
            <w:textDirection w:val="lrTb"/>
            <w:noWrap w:val="false"/>
          </w:tcPr>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Преподаватель</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u w:val="single"/>
              </w:rPr>
            </w:pPr>
            <w:r>
              <w:rPr>
                <w:rFonts w:ascii="Times New Roman" w:hAnsi="Times New Roman" w:eastAsia="Times New Roman"/>
                <w:sz w:val="24"/>
                <w:szCs w:val="24"/>
                <w:u w:val="single"/>
              </w:rPr>
            </w:r>
            <w:r>
              <w:rPr>
                <w:rFonts w:ascii="Times New Roman" w:hAnsi="Times New Roman" w:eastAsia="Times New Roman"/>
                <w:sz w:val="24"/>
                <w:szCs w:val="24"/>
                <w:u w:val="single"/>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u w:val="single"/>
              </w:rPr>
              <w:t xml:space="preserve">___</w:t>
            </w:r>
            <w:r>
              <w:rPr>
                <w:rFonts w:ascii="Times New Roman" w:hAnsi="Times New Roman" w:eastAsia="Times New Roman"/>
                <w:sz w:val="24"/>
                <w:szCs w:val="24"/>
                <w:u w:val="single"/>
              </w:rPr>
              <mc:AlternateContent>
                <mc:Choice Requires="wpg">
                  <w:drawing>
                    <wp:inline xmlns:wp="http://schemas.openxmlformats.org/drawingml/2006/wordprocessingDrawing" distT="0" distB="0" distL="0" distR="0">
                      <wp:extent cx="895198" cy="430416"/>
                      <wp:effectExtent l="0" t="0" r="0" b="0"/>
                      <wp:docPr id="6" name="_x0000_i1035"/>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6"/>
                              <a:stretch/>
                            </pic:blipFill>
                            <pic:spPr bwMode="auto">
                              <a:xfrm>
                                <a:off x="0" y="0"/>
                                <a:ext cx="895198" cy="430416"/>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70.49pt;height:33.89pt;mso-wrap-distance-left:0.00pt;mso-wrap-distance-top:0.00pt;mso-wrap-distance-right:0.00pt;mso-wrap-distance-bottom:0.00pt;" stroked="f">
                      <v:path textboxrect="0,0,0,0"/>
                      <v:imagedata r:id="rId16" o:title=""/>
                    </v:shape>
                  </w:pict>
                </mc:Fallback>
              </mc:AlternateContent>
            </w:r>
            <w:r>
              <w:rPr>
                <w:rFonts w:ascii="Times New Roman" w:hAnsi="Times New Roman" w:eastAsia="Times New Roman"/>
                <w:sz w:val="24"/>
                <w:szCs w:val="24"/>
                <w:u w:val="single"/>
              </w:rPr>
              <w:t xml:space="preserve">_</w:t>
            </w:r>
            <w:r>
              <w:rPr>
                <w:sz w:val="28"/>
                <w:szCs w:val="28"/>
              </w:rPr>
              <w:t xml:space="preserve">    </w:t>
            </w:r>
            <w:r>
              <w:rPr>
                <w:rFonts w:ascii="Times New Roman" w:hAnsi="Times New Roman" w:eastAsia="Times New Roman"/>
                <w:sz w:val="24"/>
                <w:szCs w:val="24"/>
              </w:rPr>
              <w:t xml:space="preserve">ДемидоваЮ.В.</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«__» ___________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c>
        <w:tc>
          <w:tcPr>
            <w:tcW w:w="5494" w:type="dxa"/>
            <w:vAlign w:val="top"/>
            <w:textDirection w:val="lrTb"/>
            <w:noWrap w:val="false"/>
          </w:tcPr>
          <w:p>
            <w:pPr>
              <w:pStyle w:val="764"/>
              <w:spacing w:after="0" w:line="240" w:lineRule="auto"/>
              <w:rPr>
                <w:rFonts w:ascii="Times New Roman" w:hAnsi="Times New Roman"/>
                <w:sz w:val="24"/>
                <w:szCs w:val="24"/>
              </w:rPr>
            </w:pPr>
            <w:r>
              <w:rPr>
                <w:rFonts w:ascii="Times New Roman" w:hAnsi="Times New Roman" w:eastAsia="Times New Roman"/>
                <w:sz w:val="24"/>
                <w:szCs w:val="24"/>
              </w:rPr>
              <w:t xml:space="preserve">На заседании методической комиссии</w:t>
            </w:r>
            <w:r>
              <w:rPr>
                <w:rFonts w:ascii="Times New Roman" w:hAnsi="Times New Roman"/>
                <w:sz w:val="28"/>
                <w:szCs w:val="28"/>
              </w:rPr>
              <w:t xml:space="preserve"> </w:t>
            </w:r>
            <w:r>
              <w:rPr>
                <w:rFonts w:ascii="Times New Roman" w:hAnsi="Times New Roman"/>
                <w:sz w:val="24"/>
                <w:szCs w:val="24"/>
              </w:rPr>
              <w:t xml:space="preserve">бухгалтерских дисциплин</w:t>
            </w:r>
            <w:r>
              <w:rPr>
                <w:rFonts w:ascii="Times New Roman" w:hAnsi="Times New Roman"/>
                <w:sz w:val="24"/>
                <w:szCs w:val="24"/>
              </w:rPr>
            </w:r>
          </w:p>
          <w:p>
            <w:pPr>
              <w:pStyle w:val="764"/>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Протокол № __</w:t>
            </w:r>
            <w:r>
              <w:rPr>
                <w:rFonts w:ascii="Times New Roman" w:hAnsi="Times New Roman" w:eastAsia="Times New Roman"/>
                <w:sz w:val="24"/>
                <w:szCs w:val="24"/>
              </w:rPr>
            </w:r>
          </w:p>
          <w:p>
            <w:pPr>
              <w:pStyle w:val="764"/>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от «__» ______________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Председатель методической комиссии</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w:t>
            </w:r>
            <w:r>
              <w:rPr>
                <w:sz w:val="28"/>
                <w:szCs w:val="28"/>
                <w:u w:val="single"/>
              </w:rPr>
              <w:t xml:space="preserve">___</w:t>
            </w:r>
            <w:r>
              <w:rPr>
                <w:sz w:val="28"/>
                <w:szCs w:val="28"/>
                <w:u w:val="single"/>
              </w:rPr>
              <w:t xml:space="preserve">_</w:t>
            </w:r>
            <w:r>
              <w:rPr>
                <w:sz w:val="28"/>
                <w:szCs w:val="28"/>
                <w:u w:val="single"/>
              </w:rPr>
              <w:fldChar w:fldCharType="begin"/>
            </w:r>
            <w:r>
              <w:rPr>
                <w:sz w:val="28"/>
                <w:szCs w:val="28"/>
                <w:u w:val="single"/>
              </w:rPr>
              <w:instrText xml:space="preserve"> SHAPE  \* MERGEFORMAT </w:instrText>
            </w:r>
            <w:r>
              <w:rPr>
                <w:sz w:val="28"/>
                <w:szCs w:val="28"/>
                <w:u w:val="single"/>
              </w:rPr>
              <w:fldChar w:fldCharType="separate"/>
            </w:r>
            <w:r>
              <w:rPr>
                <w:sz w:val="28"/>
                <w:szCs w:val="28"/>
                <w:u w:val="single"/>
                <w:lang w:eastAsia="ru-RU"/>
              </w:rPr>
              <mc:AlternateContent>
                <mc:Choice Requires="wpg">
                  <w:drawing>
                    <wp:inline xmlns:wp="http://schemas.openxmlformats.org/drawingml/2006/wordprocessingDrawing" distT="0" distB="0" distL="0" distR="0">
                      <wp:extent cx="779145" cy="396875"/>
                      <wp:effectExtent l="0" t="0" r="0" b="0"/>
                      <wp:docPr id="7" name="_x0000_s1029"/>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7"/>
                              <a:stretch/>
                            </pic:blipFill>
                            <pic:spPr bwMode="auto">
                              <a:xfrm>
                                <a:off x="0" y="0"/>
                                <a:ext cx="779145" cy="3968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61.35pt;height:31.25pt;mso-wrap-distance-left:0.00pt;mso-wrap-distance-top:0.00pt;mso-wrap-distance-right:0.00pt;mso-wrap-distance-bottom:0.00pt;" stroked="f">
                      <v:path textboxrect="0,0,0,0"/>
                      <v:imagedata r:id="rId17" o:title=""/>
                    </v:shape>
                  </w:pict>
                </mc:Fallback>
              </mc:AlternateContent>
            </w:r>
            <w:r>
              <w:rPr>
                <w:sz w:val="28"/>
                <w:szCs w:val="28"/>
                <w:u w:val="single"/>
              </w:rPr>
              <w:fldChar w:fldCharType="end"/>
            </w:r>
            <w:r>
              <w:rPr>
                <w:sz w:val="28"/>
                <w:szCs w:val="28"/>
                <w:u w:val="single"/>
              </w:rPr>
              <w:t xml:space="preserve">__</w:t>
            </w:r>
            <w:r>
              <w:rPr>
                <w:sz w:val="28"/>
                <w:szCs w:val="28"/>
                <w:u w:val="single"/>
              </w:rPr>
              <w:t xml:space="preserve">_ </w:t>
            </w:r>
            <w:r>
              <w:rPr>
                <w:rFonts w:ascii="Times New Roman" w:hAnsi="Times New Roman"/>
                <w:sz w:val="24"/>
                <w:szCs w:val="24"/>
              </w:rPr>
              <w:t xml:space="preserve">Е.И.Климашевская</w:t>
            </w: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«__» ____________ 202_</w:t>
            </w:r>
            <w:r>
              <w:rPr>
                <w:rFonts w:ascii="Times New Roman" w:hAnsi="Times New Roman" w:eastAsia="Times New Roman"/>
                <w:sz w:val="24"/>
                <w:szCs w:val="24"/>
              </w:rPr>
              <w:t xml:space="preserve">г.</w:t>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tc>
      </w:tr>
    </w:tbl>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r>
      <w:r>
        <w:rPr>
          <w:rFonts w:ascii="Times New Roman" w:hAnsi="Times New Roman" w:eastAsia="Times New Roman"/>
          <w:sz w:val="24"/>
          <w:szCs w:val="24"/>
        </w:rPr>
      </w:r>
    </w:p>
    <w:p>
      <w:pPr>
        <w:pStyle w:val="764"/>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4"/>
          <w:szCs w:val="24"/>
        </w:rPr>
      </w:pPr>
      <w:r>
        <w:rPr>
          <w:rFonts w:ascii="Times New Roman" w:hAnsi="Times New Roman" w:eastAsia="Times New Roman"/>
          <w:sz w:val="24"/>
          <w:szCs w:val="24"/>
        </w:rPr>
        <w:t xml:space="preserve">Вологда</w:t>
      </w:r>
      <w:r>
        <w:rPr>
          <w:rFonts w:ascii="Times New Roman" w:hAnsi="Times New Roman" w:eastAsia="Times New Roman"/>
          <w:sz w:val="24"/>
          <w:szCs w:val="24"/>
        </w:rPr>
      </w:r>
    </w:p>
    <w:p>
      <w:pPr>
        <w:pStyle w:val="764"/>
        <w:jc w:val="center"/>
        <w:spacing w:after="0" w:line="240" w:lineRule="auto"/>
        <w:rPr>
          <w:rFonts w:ascii="Times New Roman" w:hAnsi="Times New Roman" w:eastAsia="Times New Roman"/>
          <w:bCs/>
          <w:sz w:val="24"/>
          <w:szCs w:val="24"/>
        </w:rPr>
      </w:pPr>
      <w:r>
        <w:rPr>
          <w:rFonts w:ascii="Times New Roman" w:hAnsi="Times New Roman" w:eastAsia="Times New Roman"/>
          <w:bCs/>
          <w:sz w:val="24"/>
          <w:szCs w:val="24"/>
        </w:rPr>
        <w:t xml:space="preserve">202_</w:t>
      </w:r>
      <w:r>
        <w:rPr>
          <w:rFonts w:ascii="Times New Roman" w:hAnsi="Times New Roman" w:eastAsia="Times New Roman"/>
          <w:bCs/>
          <w:sz w:val="24"/>
          <w:szCs w:val="24"/>
        </w:rPr>
        <w:t xml:space="preserve">г.</w:t>
      </w:r>
      <w:r>
        <w:rPr>
          <w:rFonts w:ascii="Times New Roman" w:hAnsi="Times New Roman" w:eastAsia="Times New Roman"/>
          <w:bCs/>
          <w:sz w:val="24"/>
          <w:szCs w:val="24"/>
        </w:rPr>
      </w:r>
      <w:r>
        <w:rPr>
          <w:rFonts w:ascii="Times New Roman" w:hAnsi="Times New Roman" w:eastAsia="Times New Roman"/>
          <w:bCs/>
          <w:sz w:val="24"/>
          <w:szCs w:val="24"/>
        </w:rPr>
      </w:r>
    </w:p>
    <w:p>
      <w:pPr>
        <w:pStyle w:val="764"/>
        <w:contextualSpacing/>
        <w:jc w:val="center"/>
        <w:spacing w:after="0" w:line="240" w:lineRule="auto"/>
        <w:rPr>
          <w:rFonts w:ascii="Times New Roman" w:hAnsi="Times New Roman"/>
          <w:b/>
        </w:rPr>
      </w:pPr>
      <w:r>
        <w:rPr>
          <w:rFonts w:ascii="Times New Roman" w:hAnsi="Times New Roman"/>
          <w:b/>
        </w:rPr>
        <w:t xml:space="preserve">Пример варианта задания</w:t>
      </w:r>
      <w:r>
        <w:rPr>
          <w:rFonts w:ascii="Times New Roman" w:hAnsi="Times New Roman"/>
          <w:b/>
        </w:rPr>
      </w:r>
      <w:r>
        <w:rPr>
          <w:rFonts w:ascii="Times New Roman" w:hAnsi="Times New Roman"/>
          <w:b/>
        </w:rPr>
      </w:r>
    </w:p>
    <w:p>
      <w:pPr>
        <w:pStyle w:val="764"/>
        <w:contextualSpacing/>
        <w:jc w:val="both"/>
        <w:spacing w:after="0" w:line="240" w:lineRule="auto"/>
        <w:rPr>
          <w:rFonts w:ascii="Times New Roman" w:hAnsi="Times New Roman"/>
        </w:rPr>
      </w:pPr>
      <w:r>
        <w:rPr>
          <w:rFonts w:ascii="Times New Roman" w:hAnsi="Times New Roman"/>
          <w:b/>
        </w:rPr>
        <w:t xml:space="preserve">Задание 1.</w:t>
      </w:r>
      <w:r>
        <w:rPr>
          <w:rFonts w:ascii="Times New Roman" w:hAnsi="Times New Roman"/>
        </w:rPr>
        <w:t xml:space="preserve"> Выберите правильный ответ.</w:t>
      </w:r>
      <w:r>
        <w:rPr>
          <w:rFonts w:ascii="Times New Roman" w:hAnsi="Times New Roman"/>
        </w:rPr>
      </w:r>
    </w:p>
    <w:p>
      <w:pPr>
        <w:pStyle w:val="764"/>
        <w:numPr>
          <w:ilvl w:val="0"/>
          <w:numId w:val="43"/>
        </w:numPr>
        <w:contextualSpacing/>
        <w:ind w:hanging="72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Порядок отражения на счетах бухгалтерского учета выданных из кассы подотчетных сумм:</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Дт 71 Кт 51                   Б) Дт 71 Кт 50                            В) Дт 70 Кт 51</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3"/>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Порядок отражения на счетах бухгалтерского учета оплаты товаров за счет валютных средств:</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Дт 41 Кт 52                       Б) Дт 52 Кт 41                         В) Дт 60 Кт 52</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3"/>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Если предприятие не исполнило в срок обусловленные договором обязательства перед поставщиком, началом срока исковой давности (в общем случае) будет считаться дата:</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окончания срока исполнения обязательств должником;</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Б) начала срока исполнения обязательств должником;</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В) когда поставщик узнал о нарушении должником своих обязательств.</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3"/>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Предприятие получило товарно-материальные ценности, не соответствующие качеству, определенному в договоре. Предприятие выставило поставщику претензию, сделав при этом проводку:</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Дт 63 Кт 60                       Б) Дт 76 Кт 60                          В) Дт 60 Кт 60</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3"/>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Аудируемое лицо – торговая организация – начисляет проценты к уплате по долгосрочному кредиту банка, полученному и использованному на строительство объекта основных средств, после того как построенный объект принят к учету, отразит эту операцию проводкой:</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Дт 08 Кт 67                                Б) Дт 91/2 Кт 67</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3"/>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К выплатам, включаемым в полном размере в налогооблагаемый доход, не относятся:</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пособие на рождение ребенка;</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Б) выходное пособие при увольнении;</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В) суточные расходы на командировки в пределах норм;</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Г) суммы единовременных пособий в связи с уходом на пенсию.</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 </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7. Аудитор обнаружил, что предприятие регулярно пользовалось небанковскими ссудами. Проценты относились на себестоимость продукции, уменьшая сумму налогооблагаемой прибыли. В этом случае:</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А) нарушение не влечет за собой штрафных санкций</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Б) предприятие уплатит штраф за сокрытие прибыли</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В) нарушение настолько серьезное, что аудитор даст отрицательное заключение о достоверности отчетности</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764"/>
        <w:numPr>
          <w:ilvl w:val="0"/>
          <w:numId w:val="44"/>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Если учетной политикой предприятия предусмотрено создание резервов сомнительной задолженности, то в целях налогообложения сомнительная задолженность со сроком возникновения до 45 дней в состав резерва:</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включается в полной сумме;                          Б) не включается;</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В) включается в размере 50% суммы долга.</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4"/>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На предприятии создан резерв по сомнительным долгам:</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Дт 91 Кт 76                   Б) Дт 91 Кт 63                    В) Дт 91 Кт 97</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4"/>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При расчете среднего заработка для оплаты больничного листа не включают:</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ежемесячные премии;                  Б) выданные под отчет суммы;</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В) квартальные премии;  </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Г) единовременные премии за достижение особо важных показателей.</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r>
      <w:r>
        <w:rPr>
          <w:rFonts w:ascii="Times New Roman" w:hAnsi="Times New Roman"/>
        </w:rPr>
      </w:r>
    </w:p>
    <w:p>
      <w:pPr>
        <w:pStyle w:val="764"/>
        <w:numPr>
          <w:ilvl w:val="0"/>
          <w:numId w:val="44"/>
        </w:numPr>
        <w:contextualSpacing/>
        <w:ind w:left="0" w:firstLine="0"/>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Отпуск при работе по совместительству в другой организации:</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А) не предоставляется;</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Б) предоставляется по усмотрению работодателя;</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В) предоставляется продолжительностью менее 28 календарных дней;</w:t>
      </w:r>
      <w:r>
        <w:rPr>
          <w:rFonts w:ascii="Times New Roman" w:hAnsi="Times New Roman"/>
        </w:rPr>
      </w:r>
    </w:p>
    <w:p>
      <w:pPr>
        <w:pStyle w:val="764"/>
        <w:contextualSpacing/>
        <w:jc w:val="both"/>
        <w:spacing w:after="0" w:line="240" w:lineRule="auto"/>
        <w:tabs>
          <w:tab w:val="left" w:pos="284" w:leader="none"/>
          <w:tab w:val="left" w:pos="426" w:leader="none"/>
        </w:tabs>
        <w:rPr>
          <w:rFonts w:ascii="Times New Roman" w:hAnsi="Times New Roman"/>
        </w:rPr>
      </w:pPr>
      <w:r>
        <w:rPr>
          <w:rFonts w:ascii="Times New Roman" w:hAnsi="Times New Roman"/>
        </w:rPr>
        <w:t xml:space="preserve">Г) предоставляется одновременно с отпуском на основной работе – не менее 28 календарных дней.</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12.Суммы НДС, уплаченные в безналичном порядке поставщикам материалов, отражаются на счетах бухгалтерской записью:</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А) Дт 19 Кт 60                 Б) Дт 68 Кт 60                        В) Дт 68 Кт 19</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b/>
        </w:rPr>
        <w:t xml:space="preserve">Задание 2.</w:t>
      </w:r>
      <w:r>
        <w:rPr>
          <w:rFonts w:ascii="Times New Roman" w:hAnsi="Times New Roman"/>
        </w:rPr>
        <w:t xml:space="preserve"> Решите задачи.</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А) В ходе аудиторской проверки предприятия «А» за 20__г. было выявлено, что в ноябре проверяемого года имела место неотфактурованная поставка товарно-материальных ценностей на сумму 59 000</w:t>
      </w:r>
      <w:r>
        <w:rPr>
          <w:rFonts w:ascii="Times New Roman" w:hAnsi="Times New Roman"/>
        </w:rPr>
        <w:t xml:space="preserve"> руб. (в т.ч.НДС</w:t>
      </w:r>
      <w:r>
        <w:rPr>
          <w:rFonts w:ascii="Times New Roman" w:hAnsi="Times New Roman"/>
        </w:rPr>
        <w:t xml:space="preserve">). При этом в результате проверки декларации по НДС за этот месяц выяснено, что НДС по данной поставке был предъявлен к возмещению на основании накладной поставщика.</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ab/>
        <w:t xml:space="preserve">В чем заключалась ошибка бухгалтерии организации и какие действия она должна предпринять для ее исправления?</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 xml:space="preserve">Б) Внештатным сотрудником ООО «Молодость» по договору подряда была выполнена работа по изготовлению табличек для кабинетов на 10000 руб., в т.ч. стоимость материалов – 6000 руб. Бухгалтером были произведены отчисления в ПФ РФ 22%</w:t>
      </w:r>
      <w:r>
        <w:rPr>
          <w:rFonts w:ascii="Times New Roman" w:hAnsi="Times New Roman"/>
        </w:rPr>
        <w:t xml:space="preserve"> - 2200 руб., в ФСС РФ 2,9% - 290 руб., в ФОМС РФ 5,1% - 510 руб. При проверке аудитором были сделаны замечания по поводу завышения себестоимости продукции и занижения налогооблагаемой прибыли на сумму неверно рассчитанных отчислений от фонда оплаты труда.</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tab/>
        <w:t xml:space="preserve">Какие начисления и в каком размере были сделаны неверно?</w:t>
      </w:r>
      <w:r>
        <w:rPr>
          <w:rFonts w:ascii="Times New Roman" w:hAnsi="Times New Roman"/>
        </w:rPr>
      </w:r>
    </w:p>
    <w:p>
      <w:pPr>
        <w:pStyle w:val="764"/>
        <w:contextualSpacing/>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76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center"/>
        <w:spacing w:after="0" w:line="240" w:lineRule="auto"/>
        <w:tabs>
          <w:tab w:val="right" w:pos="14570" w:leader="none"/>
        </w:tabs>
        <w:rPr>
          <w:rFonts w:ascii="Times New Roman" w:hAnsi="Times New Roman"/>
          <w:i/>
          <w:sz w:val="24"/>
          <w:szCs w:val="24"/>
        </w:rPr>
      </w:pPr>
      <w:r>
        <w:rPr>
          <w:rFonts w:ascii="Times New Roman" w:hAnsi="Times New Roman"/>
          <w:i/>
          <w:sz w:val="24"/>
          <w:szCs w:val="24"/>
        </w:rPr>
        <w:t xml:space="preserve">Методика проведения </w:t>
      </w:r>
      <w:r>
        <w:rPr>
          <w:rFonts w:ascii="Times New Roman" w:hAnsi="Times New Roman"/>
          <w:i/>
          <w:sz w:val="24"/>
          <w:szCs w:val="24"/>
        </w:rPr>
        <w:t xml:space="preserve">комплексного </w:t>
      </w:r>
      <w:r>
        <w:rPr>
          <w:rFonts w:ascii="Times New Roman" w:hAnsi="Times New Roman"/>
          <w:i/>
          <w:sz w:val="24"/>
          <w:szCs w:val="24"/>
        </w:rPr>
        <w:t xml:space="preserve">дифференцированного зачета</w:t>
      </w:r>
      <w:r>
        <w:rPr>
          <w:rFonts w:ascii="Times New Roman" w:hAnsi="Times New Roman"/>
          <w:i/>
          <w:sz w:val="24"/>
          <w:szCs w:val="24"/>
        </w:rPr>
      </w:r>
    </w:p>
    <w:p>
      <w:pPr>
        <w:pStyle w:val="764"/>
        <w:contextualSpacing/>
        <w:ind w:firstLine="709"/>
        <w:jc w:val="both"/>
        <w:spacing w:after="0" w:line="240" w:lineRule="auto"/>
        <w:rPr>
          <w:rFonts w:ascii="Times New Roman" w:hAnsi="Times New Roman"/>
          <w:sz w:val="24"/>
          <w:szCs w:val="24"/>
        </w:rPr>
      </w:pPr>
      <w:r>
        <w:rPr>
          <w:rFonts w:ascii="Times New Roman" w:hAnsi="Times New Roman"/>
          <w:sz w:val="24"/>
          <w:szCs w:val="24"/>
        </w:rPr>
        <w:t xml:space="preserve">Комплексный д</w:t>
      </w:r>
      <w:r>
        <w:rPr>
          <w:rFonts w:ascii="Times New Roman" w:hAnsi="Times New Roman"/>
          <w:sz w:val="24"/>
          <w:szCs w:val="24"/>
        </w:rPr>
        <w:t xml:space="preserve">ифференцированный зачет проводится в письменной форме, используется 2 варианта по два задания в каждом. Первое задание – это тестовые вопросы с выбором одного правильного ответа на знание теоретических данных дисциплины. Второе задание –</w:t>
      </w:r>
      <w:r>
        <w:rPr>
          <w:rFonts w:ascii="Times New Roman" w:hAnsi="Times New Roman"/>
          <w:sz w:val="24"/>
          <w:szCs w:val="24"/>
        </w:rPr>
        <w:t xml:space="preserve"> </w:t>
      </w:r>
      <w:r>
        <w:rPr>
          <w:rFonts w:ascii="Times New Roman" w:hAnsi="Times New Roman"/>
          <w:sz w:val="24"/>
          <w:szCs w:val="24"/>
        </w:rPr>
        <w:t xml:space="preserve">задачи на проверку знаний практического характера. </w:t>
      </w:r>
      <w:r>
        <w:rPr>
          <w:rFonts w:ascii="Times New Roman" w:hAnsi="Times New Roman"/>
          <w:sz w:val="24"/>
          <w:szCs w:val="24"/>
        </w:rPr>
        <w:t xml:space="preserve">На выполнение задания отводится один академический час.</w:t>
      </w:r>
      <w:r>
        <w:rPr>
          <w:rFonts w:ascii="Times New Roman" w:hAnsi="Times New Roman"/>
          <w:sz w:val="24"/>
          <w:szCs w:val="24"/>
        </w:rPr>
      </w:r>
      <w:r>
        <w:rPr>
          <w:rFonts w:ascii="Times New Roman" w:hAnsi="Times New Roman"/>
          <w:sz w:val="24"/>
          <w:szCs w:val="24"/>
        </w:rPr>
      </w:r>
    </w:p>
    <w:p>
      <w:pPr>
        <w:pStyle w:val="764"/>
        <w:contextualSpacing/>
        <w:ind w:firstLine="709"/>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764"/>
        <w:contextualSpacing/>
        <w:jc w:val="center"/>
        <w:spacing w:after="0" w:line="240" w:lineRule="auto"/>
        <w:tabs>
          <w:tab w:val="left" w:pos="851" w:leader="none"/>
          <w:tab w:val="left" w:pos="993" w:leader="none"/>
          <w:tab w:val="left" w:pos="1134" w:leader="none"/>
        </w:tabs>
        <w:rPr>
          <w:rFonts w:ascii="Times New Roman" w:hAnsi="Times New Roman"/>
          <w:i/>
          <w:sz w:val="24"/>
          <w:szCs w:val="24"/>
        </w:rPr>
      </w:pPr>
      <w:r>
        <w:rPr>
          <w:rFonts w:ascii="Times New Roman" w:hAnsi="Times New Roman"/>
          <w:i/>
          <w:sz w:val="24"/>
          <w:szCs w:val="24"/>
        </w:rPr>
        <w:t xml:space="preserve">Критерии оценки </w:t>
      </w:r>
      <w:r>
        <w:rPr>
          <w:rFonts w:ascii="Times New Roman" w:hAnsi="Times New Roman"/>
          <w:i/>
          <w:sz w:val="24"/>
          <w:szCs w:val="24"/>
        </w:rPr>
      </w:r>
    </w:p>
    <w:p>
      <w:pPr>
        <w:pStyle w:val="764"/>
        <w:contextualSpacing/>
        <w:ind w:left="284"/>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ab/>
        <w:t xml:space="preserve">За каждый правильный тестовый вопрос – 1 балл, за правильно решенную задачу – 2 балла. Максимальное количество баллов - 20</w:t>
      </w:r>
      <w:r>
        <w:rPr>
          <w:rFonts w:ascii="Times New Roman" w:hAnsi="Times New Roman"/>
          <w:sz w:val="24"/>
          <w:szCs w:val="24"/>
        </w:rPr>
      </w:r>
    </w:p>
    <w:tbl>
      <w:tblPr>
        <w:tblW w:w="8896"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75"/>
        <w:gridCol w:w="269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336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Оценка</w:t>
            </w:r>
            <w:r>
              <w:rPr>
                <w:rFonts w:ascii="Times New Roman" w:hAnsi="Times New Roman"/>
                <w:sz w:val="24"/>
                <w:szCs w:val="24"/>
              </w:rPr>
            </w:r>
          </w:p>
        </w:tc>
        <w:tc>
          <w:tcPr>
            <w:tcW w:w="5528" w:type="dxa"/>
            <w:vAlign w:val="top"/>
            <w:textDirection w:val="lrTb"/>
            <w:noWrap w:val="false"/>
          </w:tcPr>
          <w:p>
            <w:pPr>
              <w:pStyle w:val="764"/>
              <w:contextualSpacing/>
              <w:jc w:val="center"/>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Характеристика критерия</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«отлично»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18-20 баллов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«хорошо»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16-17 балл</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14-15 баллов</w:t>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75"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r>
          </w:p>
        </w:tc>
        <w:tc>
          <w:tcPr>
            <w:tcW w:w="2693"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«неудовлетворительно»</w:t>
            </w:r>
            <w:r>
              <w:rPr>
                <w:rFonts w:ascii="Times New Roman" w:hAnsi="Times New Roman"/>
                <w:sz w:val="24"/>
                <w:szCs w:val="24"/>
              </w:rPr>
            </w:r>
          </w:p>
        </w:tc>
        <w:tc>
          <w:tcPr>
            <w:tcW w:w="5528" w:type="dxa"/>
            <w:vAlign w:val="top"/>
            <w:textDirection w:val="lrTb"/>
            <w:noWrap w:val="false"/>
          </w:tcPr>
          <w:p>
            <w:pPr>
              <w:pStyle w:val="764"/>
              <w:contextualSpacing/>
              <w:jc w:val="both"/>
              <w:spacing w:after="0" w:line="240" w:lineRule="auto"/>
              <w:tabs>
                <w:tab w:val="left" w:pos="851" w:leader="none"/>
                <w:tab w:val="left" w:pos="993" w:leader="none"/>
                <w:tab w:val="left" w:pos="1134" w:leader="none"/>
              </w:tabs>
              <w:rPr>
                <w:rFonts w:ascii="Times New Roman" w:hAnsi="Times New Roman"/>
                <w:sz w:val="24"/>
                <w:szCs w:val="24"/>
              </w:rPr>
            </w:pPr>
            <w:r>
              <w:rPr>
                <w:rFonts w:ascii="Times New Roman" w:hAnsi="Times New Roman"/>
                <w:sz w:val="24"/>
                <w:szCs w:val="24"/>
              </w:rPr>
              <w:t xml:space="preserve">До 14 баллов</w:t>
            </w:r>
            <w:r>
              <w:rPr>
                <w:rFonts w:ascii="Times New Roman" w:hAnsi="Times New Roman"/>
                <w:sz w:val="24"/>
                <w:szCs w:val="24"/>
              </w:rPr>
            </w:r>
          </w:p>
        </w:tc>
      </w:tr>
    </w:tbl>
    <w:p>
      <w:pPr>
        <w:pStyle w:val="764"/>
        <w:tabs>
          <w:tab w:val="left" w:pos="1134" w:leader="none"/>
        </w:tabs>
        <w:rPr>
          <w:sz w:val="24"/>
          <w:szCs w:val="24"/>
        </w:rPr>
      </w:pPr>
      <w:r>
        <w:rPr>
          <w:sz w:val="24"/>
          <w:szCs w:val="24"/>
        </w:rPr>
      </w:r>
      <w:r>
        <w:rPr>
          <w:sz w:val="24"/>
          <w:szCs w:val="24"/>
        </w:rPr>
      </w:r>
    </w:p>
    <w:p>
      <w:pPr>
        <w:pStyle w:val="764"/>
        <w:jc w:val="both"/>
        <w:spacing w:after="0" w:line="240" w:lineRule="auto"/>
        <w:tabs>
          <w:tab w:val="left" w:pos="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p>
      <w:pPr>
        <w:pStyle w:val="764"/>
        <w:ind w:firstLine="709"/>
        <w:jc w:val="both"/>
        <w:spacing w:after="0" w:line="240" w:lineRule="auto"/>
        <w:rPr>
          <w:rFonts w:cs="Calibri"/>
          <w:lang w:eastAsia="ru-RU"/>
        </w:rPr>
      </w:pPr>
      <w:r>
        <w:rPr>
          <w:rFonts w:cs="Calibri"/>
          <w:lang w:eastAsia="ru-RU"/>
        </w:rPr>
      </w:r>
      <w:r>
        <w:rPr>
          <w:rFonts w:cs="Calibri"/>
          <w:lang w:eastAsia="ru-RU"/>
        </w:rPr>
      </w:r>
    </w:p>
    <w:sectPr>
      <w:footerReference w:type="default" r:id="rId10"/>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Calibri Light">
    <w:panose1 w:val="020F0502020204030204"/>
  </w:font>
  <w:font w:name="PetersburgC">
    <w:panose1 w:val="02000603000000000000"/>
  </w:font>
  <w:font w:name="Andale Sans UI">
    <w:panose1 w:val="02000603000000000000"/>
  </w:font>
  <w:font w:name="Wingdings">
    <w:panose1 w:val="05010000000000000000"/>
  </w:font>
  <w:font w:name="Liberation Sans">
    <w:panose1 w:val="020B0604020202020204"/>
  </w:font>
  <w:font w:name="Mangal">
    <w:panose1 w:val="02040503050306020203"/>
  </w:font>
  <w:font w:name="Courier New">
    <w:panose1 w:val="02070409020205020404"/>
  </w:font>
  <w:font w:name="Tahoma">
    <w:panose1 w:val="020B0604030504040204"/>
  </w:font>
  <w:font w:name="Cambria">
    <w:panose1 w:val="02040503050406030204"/>
  </w:font>
  <w:font w:name="Arial">
    <w:panose1 w:val="020B0604020202020204"/>
  </w:font>
  <w:font w:name="Microsoft YaHei">
    <w:panose1 w:val="020B0503020203020204"/>
  </w:font>
  <w:font w:name="Times New Roman">
    <w:panose1 w:val="02020603050405020304"/>
  </w:font>
  <w:font w:name="Batang">
    <w:panose1 w:val="0200050600000002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0"/>
      <w:jc w:val="center"/>
    </w:pPr>
    <w:r>
      <w:fldChar w:fldCharType="begin"/>
    </w:r>
    <w:r>
      <w:instrText xml:space="preserve"> PAGE   \* MERGEFORMAT </w:instrText>
    </w:r>
    <w:r>
      <w:fldChar w:fldCharType="separate"/>
    </w:r>
    <w:r>
      <w:t xml:space="preserve">29</w:t>
    </w:r>
    <w:r>
      <w:fldChar w:fldCharType="end"/>
    </w:r>
    <w:r/>
  </w:p>
  <w:p>
    <w:pPr>
      <w:pStyle w:val="78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0"/>
      <w:jc w:val="center"/>
    </w:pPr>
    <w:r>
      <w:fldChar w:fldCharType="begin"/>
    </w:r>
    <w:r>
      <w:instrText xml:space="preserve"> PAGE   \* MERGEFORMAT </w:instrText>
    </w:r>
    <w:r>
      <w:fldChar w:fldCharType="separate"/>
    </w:r>
    <w:r>
      <w:t xml:space="preserve">58</w:t>
    </w:r>
    <w:r>
      <w:fldChar w:fldCharType="end"/>
    </w:r>
    <w:r/>
  </w:p>
  <w:p>
    <w:pPr>
      <w:pStyle w:val="78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720" w:hanging="360"/>
        <w:tabs>
          <w:tab w:val="num" w:pos="0" w:leader="none"/>
        </w:tabs>
      </w:pPr>
      <w:rPr>
        <w:rFonts w:ascii="Symbol" w:hAnsi="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720" w:hanging="360"/>
      </w:pPr>
    </w:lvl>
    <w:lvl w:ilvl="1">
      <w:start w:val="2"/>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3">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8"/>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decimal"/>
      <w:isLgl w:val="false"/>
      <w:suff w:val="tab"/>
      <w:lvlText w:val="%1."/>
      <w:lvlJc w:val="left"/>
      <w:pPr>
        <w:ind w:left="720" w:hanging="360"/>
      </w:pPr>
      <w:rPr>
        <w:rFonts w:ascii="Times New Roman" w:hAnsi="Times New Roman" w:eastAsia="Calibri"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750" w:hanging="39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30"/>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7">
    <w:multiLevelType w:val="hybridMultilevel"/>
    <w:lvl w:ilvl="0">
      <w:start w:val="1"/>
      <w:numFmt w:val="decimal"/>
      <w:isLgl w:val="false"/>
      <w:suff w:val="tab"/>
      <w:lvlText w:val="%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8"/>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ascii="Symbol" w:hAnsi="Symbol"/>
        <w:b w:val="0"/>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21"/>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5"/>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33">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1432" w:hanging="360"/>
      </w:pPr>
    </w:lvl>
    <w:lvl w:ilvl="1">
      <w:start w:val="1"/>
      <w:numFmt w:val="lowerLetter"/>
      <w:isLgl w:val="false"/>
      <w:suff w:val="tab"/>
      <w:lvlText w:val="%2."/>
      <w:lvlJc w:val="left"/>
      <w:pPr>
        <w:ind w:left="2152" w:hanging="360"/>
      </w:pPr>
    </w:lvl>
    <w:lvl w:ilvl="2">
      <w:start w:val="1"/>
      <w:numFmt w:val="lowerRoman"/>
      <w:isLgl w:val="false"/>
      <w:suff w:val="tab"/>
      <w:lvlText w:val="%3."/>
      <w:lvlJc w:val="right"/>
      <w:pPr>
        <w:ind w:left="2872" w:hanging="180"/>
      </w:pPr>
    </w:lvl>
    <w:lvl w:ilvl="3">
      <w:start w:val="1"/>
      <w:numFmt w:val="decimal"/>
      <w:isLgl w:val="false"/>
      <w:suff w:val="tab"/>
      <w:lvlText w:val="%4."/>
      <w:lvlJc w:val="left"/>
      <w:pPr>
        <w:ind w:left="3592" w:hanging="360"/>
      </w:pPr>
    </w:lvl>
    <w:lvl w:ilvl="4">
      <w:start w:val="1"/>
      <w:numFmt w:val="lowerLetter"/>
      <w:isLgl w:val="false"/>
      <w:suff w:val="tab"/>
      <w:lvlText w:val="%5."/>
      <w:lvlJc w:val="left"/>
      <w:pPr>
        <w:ind w:left="4312" w:hanging="360"/>
      </w:pPr>
    </w:lvl>
    <w:lvl w:ilvl="5">
      <w:start w:val="1"/>
      <w:numFmt w:val="lowerRoman"/>
      <w:isLgl w:val="false"/>
      <w:suff w:val="tab"/>
      <w:lvlText w:val="%6."/>
      <w:lvlJc w:val="right"/>
      <w:pPr>
        <w:ind w:left="5032" w:hanging="180"/>
      </w:pPr>
    </w:lvl>
    <w:lvl w:ilvl="6">
      <w:start w:val="1"/>
      <w:numFmt w:val="decimal"/>
      <w:isLgl w:val="false"/>
      <w:suff w:val="tab"/>
      <w:lvlText w:val="%7."/>
      <w:lvlJc w:val="left"/>
      <w:pPr>
        <w:ind w:left="5752" w:hanging="360"/>
      </w:pPr>
    </w:lvl>
    <w:lvl w:ilvl="7">
      <w:start w:val="1"/>
      <w:numFmt w:val="lowerLetter"/>
      <w:isLgl w:val="false"/>
      <w:suff w:val="tab"/>
      <w:lvlText w:val="%8."/>
      <w:lvlJc w:val="left"/>
      <w:pPr>
        <w:ind w:left="6472" w:hanging="360"/>
      </w:pPr>
    </w:lvl>
    <w:lvl w:ilvl="8">
      <w:start w:val="1"/>
      <w:numFmt w:val="lowerRoman"/>
      <w:isLgl w:val="false"/>
      <w:suff w:val="tab"/>
      <w:lvlText w:val="%9."/>
      <w:lvlJc w:val="right"/>
      <w:pPr>
        <w:ind w:left="7192" w:hanging="180"/>
      </w:pPr>
    </w:lvl>
  </w:abstractNum>
  <w:abstractNum w:abstractNumId="3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bullet"/>
      <w:isLgl w:val="false"/>
      <w:suff w:val="tab"/>
      <w:lvlText w:val=""/>
      <w:lvlJc w:val="left"/>
      <w:pPr>
        <w:ind w:left="720" w:hanging="360"/>
      </w:pPr>
      <w:rPr>
        <w:rFonts w:ascii="Symbol" w:hAnsi="Symbol"/>
        <w:b w:val="0"/>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720" w:hanging="360"/>
      </w:pPr>
    </w:lvl>
    <w:lvl w:ilvl="2">
      <w:start w:val="1"/>
      <w:numFmt w:val="decimal"/>
      <w:isLgl w:val="false"/>
      <w:suff w:val="tab"/>
      <w:lvlText w:val="%1.%2.%3."/>
      <w:lvlJc w:val="left"/>
      <w:pPr>
        <w:ind w:left="1080"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4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4">
    <w:multiLevelType w:val="hybridMultilevel"/>
    <w:lvl w:ilvl="0">
      <w:start w:val="18"/>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7">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8">
    <w:multiLevelType w:val="hybridMultilevel"/>
    <w:lvl w:ilvl="0">
      <w:start w:val="1"/>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2">
    <w:multiLevelType w:val="hybridMultilevel"/>
    <w:lvl w:ilvl="0">
      <w:start w:val="10"/>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3">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5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1"/>
  </w:num>
  <w:num w:numId="2">
    <w:abstractNumId w:val="39"/>
  </w:num>
  <w:num w:numId="3">
    <w:abstractNumId w:val="24"/>
  </w:num>
  <w:num w:numId="4">
    <w:abstractNumId w:val="48"/>
  </w:num>
  <w:num w:numId="5">
    <w:abstractNumId w:val="22"/>
  </w:num>
  <w:num w:numId="6">
    <w:abstractNumId w:val="31"/>
  </w:num>
  <w:num w:numId="7">
    <w:abstractNumId w:val="4"/>
  </w:num>
  <w:num w:numId="8">
    <w:abstractNumId w:val="11"/>
  </w:num>
  <w:num w:numId="9">
    <w:abstractNumId w:val="27"/>
  </w:num>
  <w:num w:numId="10">
    <w:abstractNumId w:val="6"/>
  </w:num>
  <w:num w:numId="11">
    <w:abstractNumId w:val="36"/>
  </w:num>
  <w:num w:numId="12">
    <w:abstractNumId w:val="16"/>
  </w:num>
  <w:num w:numId="13">
    <w:abstractNumId w:val="17"/>
  </w:num>
  <w:num w:numId="14">
    <w:abstractNumId w:val="21"/>
  </w:num>
  <w:num w:numId="15">
    <w:abstractNumId w:val="43"/>
  </w:num>
  <w:num w:numId="16">
    <w:abstractNumId w:val="18"/>
  </w:num>
  <w:num w:numId="17">
    <w:abstractNumId w:val="50"/>
  </w:num>
  <w:num w:numId="18">
    <w:abstractNumId w:val="33"/>
  </w:num>
  <w:num w:numId="19">
    <w:abstractNumId w:val="32"/>
  </w:num>
  <w:num w:numId="20">
    <w:abstractNumId w:val="53"/>
  </w:num>
  <w:num w:numId="21">
    <w:abstractNumId w:val="35"/>
  </w:num>
  <w:num w:numId="22">
    <w:abstractNumId w:val="47"/>
  </w:num>
  <w:num w:numId="23">
    <w:abstractNumId w:val="46"/>
  </w:num>
  <w:num w:numId="24">
    <w:abstractNumId w:val="54"/>
  </w:num>
  <w:num w:numId="25">
    <w:abstractNumId w:val="3"/>
  </w:num>
  <w:num w:numId="26">
    <w:abstractNumId w:val="15"/>
  </w:num>
  <w:num w:numId="27">
    <w:abstractNumId w:val="37"/>
  </w:num>
  <w:num w:numId="28">
    <w:abstractNumId w:val="40"/>
  </w:num>
  <w:num w:numId="29">
    <w:abstractNumId w:val="30"/>
  </w:num>
  <w:num w:numId="30">
    <w:abstractNumId w:val="44"/>
  </w:num>
  <w:num w:numId="31">
    <w:abstractNumId w:val="29"/>
  </w:num>
  <w:num w:numId="32">
    <w:abstractNumId w:val="8"/>
  </w:num>
  <w:num w:numId="33">
    <w:abstractNumId w:val="28"/>
  </w:num>
  <w:num w:numId="34">
    <w:abstractNumId w:val="2"/>
  </w:num>
  <w:num w:numId="35">
    <w:abstractNumId w:val="49"/>
  </w:num>
  <w:num w:numId="36">
    <w:abstractNumId w:val="51"/>
  </w:num>
  <w:num w:numId="37">
    <w:abstractNumId w:val="9"/>
  </w:num>
  <w:num w:numId="38">
    <w:abstractNumId w:val="5"/>
  </w:num>
  <w:num w:numId="39">
    <w:abstractNumId w:val="42"/>
  </w:num>
  <w:num w:numId="40">
    <w:abstractNumId w:val="13"/>
  </w:num>
  <w:num w:numId="41">
    <w:abstractNumId w:val="19"/>
  </w:num>
  <w:num w:numId="42">
    <w:abstractNumId w:val="45"/>
  </w:num>
  <w:num w:numId="43">
    <w:abstractNumId w:val="38"/>
  </w:num>
  <w:num w:numId="44">
    <w:abstractNumId w:val="20"/>
  </w:num>
  <w:num w:numId="45">
    <w:abstractNumId w:val="55"/>
  </w:num>
  <w:num w:numId="46">
    <w:abstractNumId w:val="52"/>
  </w:num>
  <w:num w:numId="47">
    <w:abstractNumId w:val="34"/>
  </w:num>
  <w:num w:numId="48">
    <w:abstractNumId w:val="25"/>
  </w:num>
  <w:num w:numId="49">
    <w:abstractNumId w:val="12"/>
  </w:num>
  <w:num w:numId="50">
    <w:abstractNumId w:val="23"/>
  </w:num>
  <w:num w:numId="51">
    <w:abstractNumId w:val="26"/>
  </w:num>
  <w:num w:numId="52">
    <w:abstractNumId w:val="10"/>
  </w:num>
  <w:num w:numId="53">
    <w:abstractNumId w:val="7"/>
  </w:num>
  <w:num w:numId="54">
    <w:abstractNumId w:val="14"/>
  </w:num>
  <w:num w:numId="55">
    <w:abstractNumId w:val="1"/>
  </w:num>
  <w:num w:numId="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64"/>
    <w:next w:val="76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64"/>
    <w:next w:val="76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64"/>
    <w:next w:val="76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64"/>
    <w:next w:val="76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64"/>
    <w:next w:val="76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64"/>
    <w:next w:val="76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64"/>
    <w:next w:val="76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64"/>
    <w:next w:val="76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64"/>
    <w:next w:val="76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6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64"/>
    <w:next w:val="76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64"/>
    <w:next w:val="76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64"/>
    <w:next w:val="764"/>
    <w:link w:val="39"/>
    <w:uiPriority w:val="29"/>
    <w:qFormat/>
    <w:pPr>
      <w:ind w:left="720" w:right="720"/>
    </w:pPr>
    <w:rPr>
      <w:i/>
    </w:rPr>
  </w:style>
  <w:style w:type="character" w:styleId="39">
    <w:name w:val="Quote Char"/>
    <w:link w:val="38"/>
    <w:uiPriority w:val="29"/>
    <w:rPr>
      <w:i/>
    </w:rPr>
  </w:style>
  <w:style w:type="paragraph" w:styleId="40">
    <w:name w:val="Intense Quote"/>
    <w:basedOn w:val="764"/>
    <w:next w:val="76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6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6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64"/>
    <w:next w:val="76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6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6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64"/>
    <w:next w:val="764"/>
    <w:uiPriority w:val="39"/>
    <w:unhideWhenUsed/>
    <w:pPr>
      <w:ind w:left="0" w:right="0" w:firstLine="0"/>
      <w:spacing w:after="57"/>
    </w:pPr>
  </w:style>
  <w:style w:type="paragraph" w:styleId="182">
    <w:name w:val="toc 2"/>
    <w:basedOn w:val="764"/>
    <w:next w:val="764"/>
    <w:uiPriority w:val="39"/>
    <w:unhideWhenUsed/>
    <w:pPr>
      <w:ind w:left="283" w:right="0" w:firstLine="0"/>
      <w:spacing w:after="57"/>
    </w:pPr>
  </w:style>
  <w:style w:type="paragraph" w:styleId="183">
    <w:name w:val="toc 3"/>
    <w:basedOn w:val="764"/>
    <w:next w:val="764"/>
    <w:uiPriority w:val="39"/>
    <w:unhideWhenUsed/>
    <w:pPr>
      <w:ind w:left="567" w:right="0" w:firstLine="0"/>
      <w:spacing w:after="57"/>
    </w:pPr>
  </w:style>
  <w:style w:type="paragraph" w:styleId="184">
    <w:name w:val="toc 4"/>
    <w:basedOn w:val="764"/>
    <w:next w:val="764"/>
    <w:uiPriority w:val="39"/>
    <w:unhideWhenUsed/>
    <w:pPr>
      <w:ind w:left="850" w:right="0" w:firstLine="0"/>
      <w:spacing w:after="57"/>
    </w:pPr>
  </w:style>
  <w:style w:type="paragraph" w:styleId="185">
    <w:name w:val="toc 5"/>
    <w:basedOn w:val="764"/>
    <w:next w:val="764"/>
    <w:uiPriority w:val="39"/>
    <w:unhideWhenUsed/>
    <w:pPr>
      <w:ind w:left="1134" w:right="0" w:firstLine="0"/>
      <w:spacing w:after="57"/>
    </w:pPr>
  </w:style>
  <w:style w:type="paragraph" w:styleId="186">
    <w:name w:val="toc 6"/>
    <w:basedOn w:val="764"/>
    <w:next w:val="764"/>
    <w:uiPriority w:val="39"/>
    <w:unhideWhenUsed/>
    <w:pPr>
      <w:ind w:left="1417" w:right="0" w:firstLine="0"/>
      <w:spacing w:after="57"/>
    </w:pPr>
  </w:style>
  <w:style w:type="paragraph" w:styleId="187">
    <w:name w:val="toc 7"/>
    <w:basedOn w:val="764"/>
    <w:next w:val="764"/>
    <w:uiPriority w:val="39"/>
    <w:unhideWhenUsed/>
    <w:pPr>
      <w:ind w:left="1701" w:right="0" w:firstLine="0"/>
      <w:spacing w:after="57"/>
    </w:pPr>
  </w:style>
  <w:style w:type="paragraph" w:styleId="188">
    <w:name w:val="toc 8"/>
    <w:basedOn w:val="764"/>
    <w:next w:val="764"/>
    <w:uiPriority w:val="39"/>
    <w:unhideWhenUsed/>
    <w:pPr>
      <w:ind w:left="1984" w:right="0" w:firstLine="0"/>
      <w:spacing w:after="57"/>
    </w:pPr>
  </w:style>
  <w:style w:type="paragraph" w:styleId="189">
    <w:name w:val="toc 9"/>
    <w:basedOn w:val="764"/>
    <w:next w:val="764"/>
    <w:uiPriority w:val="39"/>
    <w:unhideWhenUsed/>
    <w:pPr>
      <w:ind w:left="2268" w:right="0" w:firstLine="0"/>
      <w:spacing w:after="57"/>
    </w:pPr>
  </w:style>
  <w:style w:type="paragraph" w:styleId="190">
    <w:name w:val="TOC Heading"/>
    <w:uiPriority w:val="39"/>
    <w:unhideWhenUsed/>
  </w:style>
  <w:style w:type="paragraph" w:styleId="191">
    <w:name w:val="table of figures"/>
    <w:basedOn w:val="764"/>
    <w:next w:val="764"/>
    <w:uiPriority w:val="99"/>
    <w:unhideWhenUsed/>
    <w:pPr>
      <w:spacing w:after="0" w:afterAutospacing="0"/>
    </w:pPr>
  </w:style>
  <w:style w:type="paragraph" w:styleId="764" w:default="1">
    <w:name w:val="Normal"/>
    <w:next w:val="764"/>
    <w:link w:val="764"/>
    <w:qFormat/>
    <w:pPr>
      <w:spacing w:after="200" w:line="276" w:lineRule="auto"/>
    </w:pPr>
    <w:rPr>
      <w:sz w:val="22"/>
      <w:szCs w:val="22"/>
      <w:lang w:val="ru-RU" w:eastAsia="en-US" w:bidi="ar-SA"/>
    </w:rPr>
  </w:style>
  <w:style w:type="paragraph" w:styleId="765">
    <w:name w:val="Заголовок 1"/>
    <w:basedOn w:val="764"/>
    <w:next w:val="765"/>
    <w:link w:val="789"/>
    <w:uiPriority w:val="9"/>
    <w:qFormat/>
    <w:pPr>
      <w:spacing w:before="100" w:beforeAutospacing="1" w:after="100" w:afterAutospacing="1" w:line="240" w:lineRule="auto"/>
      <w:outlineLvl w:val="0"/>
    </w:pPr>
    <w:rPr>
      <w:rFonts w:ascii="Times New Roman" w:hAnsi="Times New Roman" w:eastAsia="Times New Roman"/>
      <w:b/>
      <w:bCs/>
      <w:sz w:val="48"/>
      <w:szCs w:val="48"/>
      <w:lang w:eastAsia="ru-RU"/>
    </w:rPr>
  </w:style>
  <w:style w:type="paragraph" w:styleId="766">
    <w:name w:val="Заголовок 2"/>
    <w:basedOn w:val="764"/>
    <w:next w:val="764"/>
    <w:link w:val="818"/>
    <w:uiPriority w:val="99"/>
    <w:semiHidden/>
    <w:unhideWhenUsed/>
    <w:qFormat/>
    <w:pPr>
      <w:keepNext/>
      <w:spacing w:before="240" w:after="60"/>
      <w:outlineLvl w:val="1"/>
    </w:pPr>
    <w:rPr>
      <w:rFonts w:ascii="Cambria" w:hAnsi="Cambria" w:eastAsia="Cambria" w:cs="Cambria"/>
      <w:b/>
      <w:bCs/>
      <w:color w:val="4f81bd"/>
      <w:sz w:val="26"/>
      <w:szCs w:val="26"/>
      <w:lang w:eastAsia="ru-RU"/>
    </w:rPr>
  </w:style>
  <w:style w:type="paragraph" w:styleId="767">
    <w:name w:val="Заголовок 3"/>
    <w:basedOn w:val="764"/>
    <w:next w:val="764"/>
    <w:link w:val="819"/>
    <w:uiPriority w:val="9"/>
    <w:semiHidden/>
    <w:unhideWhenUsed/>
    <w:qFormat/>
    <w:pPr>
      <w:keepNext/>
      <w:spacing w:before="240" w:after="60"/>
      <w:outlineLvl w:val="2"/>
    </w:pPr>
    <w:rPr>
      <w:rFonts w:ascii="Cambria" w:hAnsi="Cambria" w:eastAsia="Cambria" w:cs="Cambria"/>
      <w:b/>
      <w:bCs/>
      <w:color w:val="4f81bd"/>
      <w:sz w:val="20"/>
      <w:szCs w:val="20"/>
      <w:lang w:eastAsia="ru-RU"/>
    </w:rPr>
  </w:style>
  <w:style w:type="paragraph" w:styleId="768">
    <w:name w:val="Заголовок 4"/>
    <w:basedOn w:val="764"/>
    <w:next w:val="764"/>
    <w:link w:val="811"/>
    <w:uiPriority w:val="99"/>
    <w:qFormat/>
    <w:pPr>
      <w:keepNext/>
      <w:spacing w:after="0" w:line="240" w:lineRule="auto"/>
      <w:outlineLvl w:val="3"/>
    </w:pPr>
    <w:rPr>
      <w:rFonts w:ascii="Times New Roman" w:hAnsi="Times New Roman" w:eastAsia="Times New Roman"/>
      <w:b/>
      <w:bCs/>
      <w:sz w:val="24"/>
      <w:szCs w:val="28"/>
      <w:lang w:eastAsia="ru-RU"/>
    </w:rPr>
  </w:style>
  <w:style w:type="paragraph" w:styleId="769">
    <w:name w:val="Заголовок 5"/>
    <w:basedOn w:val="764"/>
    <w:next w:val="764"/>
    <w:link w:val="812"/>
    <w:uiPriority w:val="99"/>
    <w:qFormat/>
    <w:pPr>
      <w:ind w:left="2289" w:hanging="1008"/>
      <w:spacing w:before="240" w:after="60" w:line="240" w:lineRule="auto"/>
      <w:tabs>
        <w:tab w:val="left" w:pos="2289" w:leader="none"/>
      </w:tabs>
      <w:outlineLvl w:val="4"/>
    </w:pPr>
    <w:rPr>
      <w:rFonts w:ascii="Arial" w:hAnsi="Arial" w:eastAsia="Times New Roman"/>
      <w:szCs w:val="20"/>
      <w:lang w:eastAsia="ru-RU"/>
    </w:rPr>
  </w:style>
  <w:style w:type="paragraph" w:styleId="770">
    <w:name w:val="Заголовок 6"/>
    <w:basedOn w:val="764"/>
    <w:next w:val="764"/>
    <w:link w:val="813"/>
    <w:uiPriority w:val="99"/>
    <w:qFormat/>
    <w:pPr>
      <w:spacing w:before="240" w:after="60" w:line="240" w:lineRule="auto"/>
      <w:outlineLvl w:val="5"/>
    </w:pPr>
    <w:rPr>
      <w:rFonts w:ascii="Times New Roman" w:hAnsi="Times New Roman" w:eastAsia="Times New Roman"/>
      <w:b/>
      <w:bCs/>
      <w:lang w:eastAsia="ru-RU"/>
    </w:rPr>
  </w:style>
  <w:style w:type="paragraph" w:styleId="771">
    <w:name w:val="Заголовок 7"/>
    <w:basedOn w:val="764"/>
    <w:next w:val="764"/>
    <w:link w:val="814"/>
    <w:qFormat/>
    <w:pPr>
      <w:ind w:left="2577" w:hanging="1296"/>
      <w:jc w:val="center"/>
      <w:keepNext/>
      <w:spacing w:before="60" w:after="0" w:line="360" w:lineRule="auto"/>
      <w:tabs>
        <w:tab w:val="left" w:pos="2577" w:leader="none"/>
      </w:tabs>
      <w:outlineLvl w:val="6"/>
    </w:pPr>
    <w:rPr>
      <w:rFonts w:ascii="Arial" w:hAnsi="Arial" w:eastAsia="Times New Roman"/>
      <w:b/>
      <w:sz w:val="28"/>
      <w:szCs w:val="20"/>
      <w:lang w:eastAsia="ru-RU"/>
    </w:rPr>
  </w:style>
  <w:style w:type="paragraph" w:styleId="772">
    <w:name w:val="Заголовок 8"/>
    <w:basedOn w:val="764"/>
    <w:next w:val="764"/>
    <w:link w:val="815"/>
    <w:uiPriority w:val="99"/>
    <w:qFormat/>
    <w:pPr>
      <w:ind w:left="2721" w:hanging="1440"/>
      <w:spacing w:before="240" w:after="60" w:line="240" w:lineRule="auto"/>
      <w:tabs>
        <w:tab w:val="left" w:pos="2721" w:leader="none"/>
      </w:tabs>
      <w:outlineLvl w:val="7"/>
    </w:pPr>
    <w:rPr>
      <w:rFonts w:ascii="Arial" w:hAnsi="Arial" w:eastAsia="Times New Roman"/>
      <w:i/>
      <w:sz w:val="20"/>
      <w:szCs w:val="20"/>
      <w:lang w:eastAsia="ru-RU"/>
    </w:rPr>
  </w:style>
  <w:style w:type="paragraph" w:styleId="773">
    <w:name w:val="Заголовок 9"/>
    <w:basedOn w:val="764"/>
    <w:next w:val="764"/>
    <w:link w:val="816"/>
    <w:uiPriority w:val="99"/>
    <w:qFormat/>
    <w:pPr>
      <w:ind w:left="2865" w:hanging="1584"/>
      <w:spacing w:before="240" w:after="60" w:line="240" w:lineRule="auto"/>
      <w:tabs>
        <w:tab w:val="left" w:pos="2865" w:leader="none"/>
      </w:tabs>
      <w:outlineLvl w:val="8"/>
    </w:pPr>
    <w:rPr>
      <w:rFonts w:ascii="Arial" w:hAnsi="Arial" w:eastAsia="Times New Roman"/>
      <w:b/>
      <w:i/>
      <w:sz w:val="18"/>
      <w:szCs w:val="20"/>
      <w:lang w:eastAsia="ru-RU"/>
    </w:rPr>
  </w:style>
  <w:style w:type="character" w:styleId="774">
    <w:name w:val="Основной шрифт абзаца"/>
    <w:next w:val="774"/>
    <w:link w:val="764"/>
    <w:uiPriority w:val="1"/>
    <w:semiHidden/>
    <w:unhideWhenUsed/>
  </w:style>
  <w:style w:type="table" w:styleId="775">
    <w:name w:val="Обычная таблица"/>
    <w:next w:val="775"/>
    <w:link w:val="764"/>
    <w:uiPriority w:val="99"/>
    <w:semiHidden/>
    <w:unhideWhenUsed/>
    <w:qFormat/>
    <w:tblPr/>
  </w:style>
  <w:style w:type="numbering" w:styleId="776">
    <w:name w:val="Нет списка"/>
    <w:next w:val="776"/>
    <w:link w:val="764"/>
    <w:uiPriority w:val="99"/>
    <w:semiHidden/>
    <w:unhideWhenUsed/>
  </w:style>
  <w:style w:type="paragraph" w:styleId="777">
    <w:name w:val="Без интервала"/>
    <w:next w:val="777"/>
    <w:link w:val="764"/>
    <w:uiPriority w:val="1"/>
    <w:qFormat/>
    <w:pPr>
      <w:spacing w:after="200" w:line="276" w:lineRule="auto"/>
    </w:pPr>
    <w:rPr>
      <w:sz w:val="22"/>
      <w:szCs w:val="22"/>
      <w:lang w:val="ru-RU" w:eastAsia="en-US" w:bidi="ar-SA"/>
    </w:rPr>
  </w:style>
  <w:style w:type="paragraph" w:styleId="778">
    <w:name w:val="Текст выноски"/>
    <w:basedOn w:val="764"/>
    <w:next w:val="778"/>
    <w:link w:val="779"/>
    <w:uiPriority w:val="99"/>
    <w:semiHidden/>
    <w:unhideWhenUsed/>
    <w:qFormat/>
    <w:pPr>
      <w:spacing w:after="0" w:line="240" w:lineRule="auto"/>
    </w:pPr>
    <w:rPr>
      <w:rFonts w:ascii="Tahoma" w:hAnsi="Tahoma" w:cs="Tahoma"/>
      <w:sz w:val="16"/>
      <w:szCs w:val="16"/>
    </w:rPr>
  </w:style>
  <w:style w:type="character" w:styleId="779">
    <w:name w:val="Текст выноски Знак"/>
    <w:next w:val="779"/>
    <w:link w:val="778"/>
    <w:uiPriority w:val="99"/>
    <w:semiHidden/>
    <w:qFormat/>
    <w:rPr>
      <w:rFonts w:ascii="Tahoma" w:hAnsi="Tahoma" w:eastAsia="Calibri" w:cs="Tahoma"/>
      <w:sz w:val="16"/>
      <w:szCs w:val="16"/>
    </w:rPr>
  </w:style>
  <w:style w:type="paragraph" w:styleId="780">
    <w:name w:val="Нижний колонтитул"/>
    <w:basedOn w:val="764"/>
    <w:next w:val="780"/>
    <w:link w:val="781"/>
    <w:uiPriority w:val="99"/>
    <w:pPr>
      <w:spacing w:after="0" w:line="240" w:lineRule="auto"/>
      <w:tabs>
        <w:tab w:val="center" w:pos="4677" w:leader="none"/>
        <w:tab w:val="right" w:pos="9355" w:leader="none"/>
      </w:tabs>
    </w:pPr>
    <w:rPr>
      <w:rFonts w:ascii="Times New Roman" w:hAnsi="Times New Roman" w:eastAsia="Times New Roman"/>
      <w:sz w:val="24"/>
      <w:szCs w:val="24"/>
      <w:lang w:eastAsia="ru-RU"/>
    </w:rPr>
  </w:style>
  <w:style w:type="character" w:styleId="781">
    <w:name w:val="Нижний колонтитул Знак"/>
    <w:next w:val="781"/>
    <w:link w:val="780"/>
    <w:uiPriority w:val="99"/>
    <w:qFormat/>
    <w:rPr>
      <w:rFonts w:ascii="Times New Roman" w:hAnsi="Times New Roman" w:eastAsia="Times New Roman" w:cs="Times New Roman"/>
      <w:sz w:val="24"/>
      <w:szCs w:val="24"/>
      <w:lang w:eastAsia="ru-RU"/>
    </w:rPr>
  </w:style>
  <w:style w:type="paragraph" w:styleId="782">
    <w:name w:val="Список 21"/>
    <w:basedOn w:val="764"/>
    <w:next w:val="782"/>
    <w:link w:val="764"/>
    <w:qFormat/>
    <w:pPr>
      <w:ind w:left="566" w:hanging="283"/>
      <w:spacing w:after="0" w:line="240" w:lineRule="auto"/>
    </w:pPr>
    <w:rPr>
      <w:rFonts w:ascii="Arial" w:hAnsi="Arial" w:eastAsia="Times New Roman" w:cs="Arial"/>
      <w:sz w:val="24"/>
      <w:szCs w:val="28"/>
      <w:lang w:eastAsia="ar-SA"/>
    </w:rPr>
  </w:style>
  <w:style w:type="paragraph" w:styleId="783">
    <w:name w:val="Список"/>
    <w:basedOn w:val="764"/>
    <w:next w:val="783"/>
    <w:link w:val="764"/>
    <w:pPr>
      <w:contextualSpacing/>
      <w:ind w:left="283" w:hanging="283"/>
      <w:spacing w:after="0" w:line="240" w:lineRule="auto"/>
    </w:pPr>
    <w:rPr>
      <w:rFonts w:ascii="Times New Roman" w:hAnsi="Times New Roman" w:eastAsia="Times New Roman"/>
      <w:sz w:val="24"/>
      <w:szCs w:val="24"/>
      <w:lang w:eastAsia="ru-RU"/>
    </w:rPr>
  </w:style>
  <w:style w:type="paragraph" w:styleId="784">
    <w:name w:val="Абзац списка"/>
    <w:basedOn w:val="764"/>
    <w:next w:val="784"/>
    <w:link w:val="764"/>
    <w:uiPriority w:val="34"/>
    <w:qFormat/>
    <w:pPr>
      <w:contextualSpacing/>
      <w:ind w:left="720"/>
    </w:pPr>
  </w:style>
  <w:style w:type="character" w:styleId="785">
    <w:name w:val="apple-converted-space"/>
    <w:basedOn w:val="774"/>
    <w:next w:val="785"/>
    <w:link w:val="764"/>
  </w:style>
  <w:style w:type="paragraph" w:styleId="786">
    <w:name w:val="Обычный (веб)"/>
    <w:basedOn w:val="764"/>
    <w:next w:val="786"/>
    <w:link w:val="764"/>
    <w:uiPriority w:val="99"/>
    <w:unhideWhenUsed/>
    <w:qFormat/>
    <w:pPr>
      <w:spacing w:before="100" w:beforeAutospacing="1" w:after="100" w:afterAutospacing="1" w:line="240" w:lineRule="auto"/>
    </w:pPr>
    <w:rPr>
      <w:rFonts w:ascii="Times New Roman" w:hAnsi="Times New Roman" w:eastAsia="Times New Roman"/>
      <w:sz w:val="24"/>
      <w:szCs w:val="24"/>
      <w:lang w:eastAsia="ru-RU"/>
    </w:rPr>
  </w:style>
  <w:style w:type="character" w:styleId="787">
    <w:name w:val="Строгий"/>
    <w:next w:val="787"/>
    <w:link w:val="764"/>
    <w:uiPriority w:val="22"/>
    <w:qFormat/>
    <w:rPr>
      <w:b/>
      <w:bCs/>
    </w:rPr>
  </w:style>
  <w:style w:type="paragraph" w:styleId="788">
    <w:name w:val="Default"/>
    <w:next w:val="788"/>
    <w:link w:val="764"/>
    <w:qFormat/>
    <w:rPr>
      <w:rFonts w:ascii="Times New Roman" w:hAnsi="Times New Roman" w:eastAsia="Times New Roman"/>
      <w:color w:val="000000"/>
      <w:sz w:val="24"/>
      <w:szCs w:val="24"/>
      <w:lang w:val="ru-RU" w:eastAsia="ru-RU" w:bidi="ar-SA"/>
    </w:rPr>
  </w:style>
  <w:style w:type="character" w:styleId="789">
    <w:name w:val="Заголовок 1 Знак"/>
    <w:next w:val="789"/>
    <w:link w:val="765"/>
    <w:uiPriority w:val="9"/>
    <w:qFormat/>
    <w:rPr>
      <w:rFonts w:ascii="Times New Roman" w:hAnsi="Times New Roman" w:eastAsia="Times New Roman"/>
      <w:b/>
      <w:bCs/>
      <w:sz w:val="48"/>
      <w:szCs w:val="48"/>
    </w:rPr>
  </w:style>
  <w:style w:type="table" w:styleId="790">
    <w:name w:val="Сетка таблицы"/>
    <w:basedOn w:val="775"/>
    <w:next w:val="790"/>
    <w:link w:val="764"/>
    <w:uiPriority w:val="59"/>
    <w:tblPr/>
  </w:style>
  <w:style w:type="paragraph" w:styleId="791">
    <w:name w:val="Текст сноски"/>
    <w:basedOn w:val="764"/>
    <w:next w:val="791"/>
    <w:link w:val="792"/>
    <w:uiPriority w:val="99"/>
    <w:semiHidden/>
    <w:unhideWhenUsed/>
    <w:pPr>
      <w:spacing w:after="0" w:line="240" w:lineRule="auto"/>
    </w:pPr>
    <w:rPr>
      <w:sz w:val="20"/>
      <w:szCs w:val="20"/>
      <w:lang w:val="en-US" w:eastAsia="en-US"/>
    </w:rPr>
  </w:style>
  <w:style w:type="character" w:styleId="792">
    <w:name w:val="Текст сноски Знак"/>
    <w:next w:val="792"/>
    <w:link w:val="791"/>
    <w:uiPriority w:val="99"/>
    <w:semiHidden/>
    <w:qFormat/>
    <w:rPr>
      <w:lang w:val="en-US" w:eastAsia="en-US"/>
    </w:rPr>
  </w:style>
  <w:style w:type="character" w:styleId="793">
    <w:name w:val="Знак сноски"/>
    <w:next w:val="793"/>
    <w:link w:val="764"/>
    <w:uiPriority w:val="99"/>
    <w:semiHidden/>
    <w:unhideWhenUsed/>
    <w:rPr>
      <w:vertAlign w:val="superscript"/>
    </w:rPr>
  </w:style>
  <w:style w:type="numbering" w:styleId="794">
    <w:name w:val="Нет списка1"/>
    <w:next w:val="776"/>
    <w:link w:val="764"/>
    <w:semiHidden/>
  </w:style>
  <w:style w:type="table" w:styleId="795">
    <w:name w:val="Сетка таблицы1"/>
    <w:basedOn w:val="775"/>
    <w:next w:val="790"/>
    <w:link w:val="764"/>
    <w:rPr>
      <w:rFonts w:ascii="Times New Roman" w:hAnsi="Times New Roman" w:eastAsia="Times New Roman"/>
    </w:rPr>
    <w:tblPr/>
  </w:style>
  <w:style w:type="character" w:styleId="796">
    <w:name w:val="Номер страницы"/>
    <w:next w:val="796"/>
    <w:link w:val="764"/>
    <w:qFormat/>
  </w:style>
  <w:style w:type="paragraph" w:styleId="797">
    <w:name w:val="Текст концевой сноски"/>
    <w:basedOn w:val="764"/>
    <w:next w:val="797"/>
    <w:link w:val="798"/>
    <w:pPr>
      <w:spacing w:after="0" w:line="240" w:lineRule="auto"/>
    </w:pPr>
    <w:rPr>
      <w:rFonts w:ascii="Times New Roman" w:hAnsi="Times New Roman" w:eastAsia="Times New Roman"/>
      <w:sz w:val="20"/>
      <w:szCs w:val="20"/>
      <w:lang w:val="en-US" w:eastAsia="ru-RU"/>
    </w:rPr>
  </w:style>
  <w:style w:type="character" w:styleId="798">
    <w:name w:val="Текст концевой сноски Знак"/>
    <w:next w:val="798"/>
    <w:link w:val="797"/>
    <w:rPr>
      <w:rFonts w:ascii="Times New Roman" w:hAnsi="Times New Roman" w:eastAsia="Times New Roman"/>
      <w:lang w:val="en-US"/>
    </w:rPr>
  </w:style>
  <w:style w:type="character" w:styleId="799">
    <w:name w:val="Знак концевой сноски"/>
    <w:next w:val="799"/>
    <w:link w:val="764"/>
    <w:rPr>
      <w:vertAlign w:val="superscript"/>
    </w:rPr>
  </w:style>
  <w:style w:type="numbering" w:styleId="800">
    <w:name w:val="Нет списка11"/>
    <w:next w:val="776"/>
    <w:link w:val="764"/>
    <w:uiPriority w:val="99"/>
    <w:semiHidden/>
    <w:unhideWhenUsed/>
  </w:style>
  <w:style w:type="table" w:styleId="801">
    <w:name w:val="Сетка таблицы11"/>
    <w:basedOn w:val="775"/>
    <w:next w:val="790"/>
    <w:link w:val="764"/>
    <w:uiPriority w:val="59"/>
    <w:tblPr/>
  </w:style>
  <w:style w:type="paragraph" w:styleId="802">
    <w:name w:val="Верхний колонтитул"/>
    <w:basedOn w:val="764"/>
    <w:next w:val="802"/>
    <w:link w:val="803"/>
    <w:uiPriority w:val="99"/>
    <w:unhideWhenUsed/>
    <w:pPr>
      <w:spacing w:after="0" w:line="240" w:lineRule="auto"/>
      <w:tabs>
        <w:tab w:val="center" w:pos="4677" w:leader="none"/>
        <w:tab w:val="right" w:pos="9355" w:leader="none"/>
      </w:tabs>
    </w:pPr>
  </w:style>
  <w:style w:type="character" w:styleId="803">
    <w:name w:val="Верхний колонтитул Знак"/>
    <w:next w:val="803"/>
    <w:link w:val="802"/>
    <w:uiPriority w:val="99"/>
    <w:qFormat/>
    <w:rPr>
      <w:sz w:val="22"/>
      <w:szCs w:val="22"/>
      <w:lang w:eastAsia="en-US"/>
    </w:rPr>
  </w:style>
  <w:style w:type="character" w:styleId="804">
    <w:name w:val="brownfont"/>
    <w:next w:val="804"/>
    <w:link w:val="764"/>
  </w:style>
  <w:style w:type="character" w:styleId="805">
    <w:name w:val="fontuch"/>
    <w:next w:val="805"/>
    <w:link w:val="764"/>
  </w:style>
  <w:style w:type="character" w:styleId="806">
    <w:name w:val="Цветовое выделение"/>
    <w:next w:val="806"/>
    <w:link w:val="764"/>
    <w:uiPriority w:val="99"/>
    <w:rPr>
      <w:b/>
      <w:bCs/>
      <w:color w:val="000080"/>
    </w:rPr>
  </w:style>
  <w:style w:type="paragraph" w:styleId="807">
    <w:name w:val="Основной текст с отступом"/>
    <w:basedOn w:val="764"/>
    <w:next w:val="807"/>
    <w:link w:val="808"/>
    <w:pPr>
      <w:ind w:left="283"/>
      <w:spacing w:after="120"/>
    </w:pPr>
    <w:rPr>
      <w:rFonts w:eastAsia="Times New Roman"/>
      <w:lang w:val="en-US" w:bidi="en-US"/>
    </w:rPr>
  </w:style>
  <w:style w:type="character" w:styleId="808">
    <w:name w:val="Основной текст с отступом Знак"/>
    <w:next w:val="808"/>
    <w:link w:val="807"/>
    <w:qFormat/>
    <w:rPr>
      <w:rFonts w:eastAsia="Times New Roman"/>
      <w:sz w:val="22"/>
      <w:szCs w:val="22"/>
      <w:lang w:val="en-US" w:eastAsia="en-US" w:bidi="en-US"/>
    </w:rPr>
  </w:style>
  <w:style w:type="paragraph" w:styleId="809">
    <w:name w:val="Заголовок 21"/>
    <w:basedOn w:val="764"/>
    <w:next w:val="764"/>
    <w:link w:val="764"/>
    <w:uiPriority w:val="99"/>
    <w:unhideWhenUsed/>
    <w:qFormat/>
    <w:pPr>
      <w:keepLines/>
      <w:keepNext/>
      <w:spacing w:before="200" w:after="0"/>
      <w:outlineLvl w:val="1"/>
    </w:pPr>
    <w:rPr>
      <w:rFonts w:ascii="Cambria" w:hAnsi="Cambria" w:eastAsia="Cambria" w:cs="Cambria"/>
      <w:b/>
      <w:bCs/>
      <w:color w:val="4f81bd"/>
      <w:sz w:val="26"/>
      <w:szCs w:val="26"/>
      <w:lang w:eastAsia="ru-RU"/>
    </w:rPr>
  </w:style>
  <w:style w:type="paragraph" w:styleId="810">
    <w:name w:val="Заголовок 31"/>
    <w:basedOn w:val="764"/>
    <w:next w:val="764"/>
    <w:link w:val="764"/>
    <w:uiPriority w:val="9"/>
    <w:unhideWhenUsed/>
    <w:qFormat/>
    <w:pPr>
      <w:keepLines/>
      <w:keepNext/>
      <w:spacing w:before="200" w:after="0"/>
      <w:outlineLvl w:val="2"/>
    </w:pPr>
    <w:rPr>
      <w:rFonts w:ascii="Cambria" w:hAnsi="Cambria" w:eastAsia="Cambria" w:cs="Cambria"/>
      <w:b/>
      <w:bCs/>
      <w:color w:val="4f81bd"/>
      <w:lang w:eastAsia="ru-RU"/>
    </w:rPr>
  </w:style>
  <w:style w:type="character" w:styleId="811">
    <w:name w:val="Заголовок 4 Знак"/>
    <w:next w:val="811"/>
    <w:link w:val="768"/>
    <w:uiPriority w:val="99"/>
    <w:qFormat/>
    <w:rPr>
      <w:rFonts w:ascii="Times New Roman" w:hAnsi="Times New Roman" w:eastAsia="Times New Roman"/>
      <w:b/>
      <w:bCs/>
      <w:sz w:val="24"/>
      <w:szCs w:val="28"/>
    </w:rPr>
  </w:style>
  <w:style w:type="character" w:styleId="812">
    <w:name w:val="Заголовок 5 Знак"/>
    <w:next w:val="812"/>
    <w:link w:val="769"/>
    <w:uiPriority w:val="99"/>
    <w:qFormat/>
    <w:rPr>
      <w:rFonts w:ascii="Arial" w:hAnsi="Arial" w:eastAsia="Times New Roman"/>
      <w:sz w:val="22"/>
    </w:rPr>
  </w:style>
  <w:style w:type="character" w:styleId="813">
    <w:name w:val="Заголовок 6 Знак"/>
    <w:next w:val="813"/>
    <w:link w:val="770"/>
    <w:uiPriority w:val="99"/>
    <w:qFormat/>
    <w:rPr>
      <w:rFonts w:ascii="Times New Roman" w:hAnsi="Times New Roman" w:eastAsia="Times New Roman"/>
      <w:b/>
      <w:bCs/>
      <w:sz w:val="22"/>
      <w:szCs w:val="22"/>
    </w:rPr>
  </w:style>
  <w:style w:type="character" w:styleId="814">
    <w:name w:val="Заголовок 7 Знак"/>
    <w:next w:val="814"/>
    <w:link w:val="771"/>
    <w:qFormat/>
    <w:rPr>
      <w:rFonts w:ascii="Arial" w:hAnsi="Arial" w:eastAsia="Times New Roman"/>
      <w:b/>
      <w:sz w:val="28"/>
    </w:rPr>
  </w:style>
  <w:style w:type="character" w:styleId="815">
    <w:name w:val="Заголовок 8 Знак"/>
    <w:next w:val="815"/>
    <w:link w:val="772"/>
    <w:uiPriority w:val="99"/>
    <w:qFormat/>
    <w:rPr>
      <w:rFonts w:ascii="Arial" w:hAnsi="Arial" w:eastAsia="Times New Roman"/>
      <w:i/>
    </w:rPr>
  </w:style>
  <w:style w:type="character" w:styleId="816">
    <w:name w:val="Заголовок 9 Знак"/>
    <w:next w:val="816"/>
    <w:link w:val="773"/>
    <w:uiPriority w:val="99"/>
    <w:qFormat/>
    <w:rPr>
      <w:rFonts w:ascii="Arial" w:hAnsi="Arial" w:eastAsia="Times New Roman"/>
      <w:b/>
      <w:i/>
      <w:sz w:val="18"/>
    </w:rPr>
  </w:style>
  <w:style w:type="numbering" w:styleId="817">
    <w:name w:val="Нет списка2"/>
    <w:next w:val="776"/>
    <w:link w:val="764"/>
    <w:uiPriority w:val="99"/>
    <w:semiHidden/>
    <w:unhideWhenUsed/>
  </w:style>
  <w:style w:type="character" w:styleId="818">
    <w:name w:val="Заголовок 2 Знак"/>
    <w:next w:val="818"/>
    <w:link w:val="766"/>
    <w:uiPriority w:val="99"/>
    <w:qFormat/>
    <w:rPr>
      <w:rFonts w:ascii="Cambria" w:hAnsi="Cambria" w:eastAsia="Cambria" w:cs="Cambria"/>
      <w:b/>
      <w:bCs/>
      <w:color w:val="4f81bd"/>
      <w:sz w:val="26"/>
      <w:szCs w:val="26"/>
      <w:lang w:eastAsia="ru-RU"/>
    </w:rPr>
  </w:style>
  <w:style w:type="character" w:styleId="819">
    <w:name w:val="Заголовок 3 Знак"/>
    <w:next w:val="819"/>
    <w:link w:val="767"/>
    <w:uiPriority w:val="9"/>
    <w:qFormat/>
    <w:rPr>
      <w:rFonts w:ascii="Cambria" w:hAnsi="Cambria" w:eastAsia="Cambria" w:cs="Cambria"/>
      <w:b/>
      <w:bCs/>
      <w:color w:val="4f81bd"/>
      <w:lang w:eastAsia="ru-RU"/>
    </w:rPr>
  </w:style>
  <w:style w:type="character" w:styleId="820">
    <w:name w:val="Основной текст Знак"/>
    <w:next w:val="820"/>
    <w:link w:val="764"/>
    <w:qFormat/>
    <w:rPr>
      <w:rFonts w:ascii="Arial" w:hAnsi="Arial" w:eastAsia="Times New Roman" w:cs="Times New Roman"/>
      <w:sz w:val="20"/>
      <w:szCs w:val="20"/>
      <w:lang w:val="de-DE"/>
    </w:rPr>
  </w:style>
  <w:style w:type="character" w:styleId="821">
    <w:name w:val="Заголовок Знак"/>
    <w:next w:val="821"/>
    <w:link w:val="764"/>
    <w:uiPriority w:val="99"/>
    <w:qFormat/>
    <w:rPr>
      <w:rFonts w:ascii="Times New Roman" w:hAnsi="Times New Roman" w:eastAsia="Times New Roman" w:cs="Times New Roman"/>
      <w:sz w:val="28"/>
      <w:szCs w:val="24"/>
      <w:lang w:eastAsia="ru-RU"/>
    </w:rPr>
  </w:style>
  <w:style w:type="character" w:styleId="822">
    <w:name w:val="Интернет-ссылка"/>
    <w:next w:val="822"/>
    <w:link w:val="764"/>
    <w:uiPriority w:val="99"/>
    <w:unhideWhenUsed/>
    <w:rPr>
      <w:color w:val="0000ff"/>
      <w:u w:val="single"/>
    </w:rPr>
  </w:style>
  <w:style w:type="character" w:styleId="823">
    <w:name w:val="Основной текст 2 Знак"/>
    <w:next w:val="823"/>
    <w:link w:val="823"/>
    <w:uiPriority w:val="99"/>
    <w:qFormat/>
    <w:rPr>
      <w:rFonts w:ascii="Calibri" w:hAnsi="Calibri" w:eastAsia="Calibri" w:cs="Times New Roman"/>
    </w:rPr>
  </w:style>
  <w:style w:type="character" w:styleId="824">
    <w:name w:val="Font Style15"/>
    <w:next w:val="824"/>
    <w:link w:val="764"/>
    <w:uiPriority w:val="99"/>
    <w:qFormat/>
    <w:rPr>
      <w:rFonts w:ascii="Times New Roman" w:hAnsi="Times New Roman" w:cs="Times New Roman"/>
      <w:sz w:val="24"/>
      <w:szCs w:val="24"/>
    </w:rPr>
  </w:style>
  <w:style w:type="character" w:styleId="825">
    <w:name w:val="Заголовок №5_"/>
    <w:next w:val="825"/>
    <w:link w:val="825"/>
    <w:uiPriority w:val="99"/>
    <w:qFormat/>
    <w:rPr>
      <w:rFonts w:cs="Times New Roman"/>
      <w:sz w:val="27"/>
      <w:szCs w:val="27"/>
      <w:shd w:val="clear" w:color="auto" w:fill="ffffff"/>
    </w:rPr>
  </w:style>
  <w:style w:type="character" w:styleId="826">
    <w:name w:val="Подзаголовок Знак"/>
    <w:next w:val="826"/>
    <w:link w:val="764"/>
    <w:qFormat/>
    <w:rPr>
      <w:i/>
      <w:sz w:val="28"/>
      <w:shd w:val="clear" w:color="auto" w:fill="ffffff"/>
      <w:lang w:eastAsia="ru-RU"/>
    </w:rPr>
  </w:style>
  <w:style w:type="character" w:styleId="827">
    <w:name w:val="Текст Знак"/>
    <w:next w:val="827"/>
    <w:link w:val="764"/>
    <w:uiPriority w:val="99"/>
    <w:qFormat/>
    <w:rPr>
      <w:rFonts w:ascii="Courier New" w:hAnsi="Courier New" w:eastAsia="Times New Roman" w:cs="Times New Roman"/>
      <w:sz w:val="20"/>
      <w:szCs w:val="20"/>
      <w:lang w:eastAsia="ru-RU"/>
    </w:rPr>
  </w:style>
  <w:style w:type="character" w:styleId="828">
    <w:name w:val="Основной текст 2 Знак1"/>
    <w:next w:val="828"/>
    <w:link w:val="861"/>
    <w:uiPriority w:val="99"/>
    <w:qFormat/>
    <w:rPr>
      <w:rFonts w:ascii="Times New Roman" w:hAnsi="Times New Roman" w:eastAsia="Times New Roman"/>
      <w:sz w:val="24"/>
      <w:szCs w:val="24"/>
    </w:rPr>
  </w:style>
  <w:style w:type="character" w:styleId="829">
    <w:name w:val="Привязка сноски"/>
    <w:next w:val="829"/>
    <w:link w:val="764"/>
    <w:rPr>
      <w:rFonts w:cs="Times New Roman"/>
      <w:vertAlign w:val="superscript"/>
    </w:rPr>
  </w:style>
  <w:style w:type="character" w:styleId="830">
    <w:name w:val="Footnote Characters"/>
    <w:next w:val="830"/>
    <w:link w:val="764"/>
    <w:uiPriority w:val="99"/>
    <w:semiHidden/>
    <w:qFormat/>
    <w:rPr>
      <w:rFonts w:cs="Times New Roman"/>
      <w:vertAlign w:val="superscript"/>
    </w:rPr>
  </w:style>
  <w:style w:type="character" w:styleId="831">
    <w:name w:val="Font Style41"/>
    <w:next w:val="831"/>
    <w:link w:val="764"/>
    <w:uiPriority w:val="99"/>
    <w:qFormat/>
    <w:rPr>
      <w:rFonts w:ascii="Times New Roman" w:hAnsi="Times New Roman" w:cs="Times New Roman"/>
      <w:b/>
      <w:bCs/>
      <w:sz w:val="16"/>
      <w:szCs w:val="16"/>
    </w:rPr>
  </w:style>
  <w:style w:type="character" w:styleId="832">
    <w:name w:val="Font Style42"/>
    <w:next w:val="832"/>
    <w:link w:val="764"/>
    <w:uiPriority w:val="99"/>
    <w:qFormat/>
    <w:rPr>
      <w:rFonts w:ascii="Times New Roman" w:hAnsi="Times New Roman" w:cs="Times New Roman"/>
      <w:b/>
      <w:bCs/>
      <w:sz w:val="16"/>
      <w:szCs w:val="16"/>
    </w:rPr>
  </w:style>
  <w:style w:type="character" w:styleId="833">
    <w:name w:val="Font Style43"/>
    <w:next w:val="833"/>
    <w:link w:val="764"/>
    <w:uiPriority w:val="99"/>
    <w:qFormat/>
    <w:rPr>
      <w:rFonts w:ascii="Times New Roman" w:hAnsi="Times New Roman" w:cs="Times New Roman"/>
      <w:b/>
      <w:bCs/>
      <w:i/>
      <w:iCs/>
      <w:sz w:val="16"/>
      <w:szCs w:val="16"/>
    </w:rPr>
  </w:style>
  <w:style w:type="character" w:styleId="834">
    <w:name w:val="Font Style44"/>
    <w:next w:val="834"/>
    <w:link w:val="764"/>
    <w:uiPriority w:val="99"/>
    <w:qFormat/>
    <w:rPr>
      <w:rFonts w:ascii="Times New Roman" w:hAnsi="Times New Roman" w:cs="Times New Roman"/>
      <w:i/>
      <w:iCs/>
      <w:sz w:val="16"/>
      <w:szCs w:val="16"/>
    </w:rPr>
  </w:style>
  <w:style w:type="character" w:styleId="835">
    <w:name w:val="Font Style45"/>
    <w:next w:val="835"/>
    <w:link w:val="764"/>
    <w:uiPriority w:val="99"/>
    <w:qFormat/>
    <w:rPr>
      <w:rFonts w:ascii="Times New Roman" w:hAnsi="Times New Roman" w:cs="Times New Roman"/>
      <w:i/>
      <w:iCs/>
      <w:sz w:val="20"/>
      <w:szCs w:val="20"/>
    </w:rPr>
  </w:style>
  <w:style w:type="character" w:styleId="836">
    <w:name w:val="Font Style46"/>
    <w:next w:val="836"/>
    <w:link w:val="764"/>
    <w:uiPriority w:val="99"/>
    <w:qFormat/>
    <w:rPr>
      <w:rFonts w:ascii="Times New Roman" w:hAnsi="Times New Roman" w:cs="Times New Roman"/>
      <w:b/>
      <w:bCs/>
      <w:i/>
      <w:iCs/>
      <w:sz w:val="20"/>
      <w:szCs w:val="20"/>
    </w:rPr>
  </w:style>
  <w:style w:type="character" w:styleId="837">
    <w:name w:val="Font Style49"/>
    <w:next w:val="837"/>
    <w:link w:val="764"/>
    <w:uiPriority w:val="99"/>
    <w:qFormat/>
    <w:rPr>
      <w:rFonts w:ascii="Times New Roman" w:hAnsi="Times New Roman" w:cs="Times New Roman"/>
      <w:sz w:val="20"/>
      <w:szCs w:val="20"/>
    </w:rPr>
  </w:style>
  <w:style w:type="character" w:styleId="838">
    <w:name w:val="Font Style50"/>
    <w:next w:val="838"/>
    <w:link w:val="764"/>
    <w:uiPriority w:val="99"/>
    <w:qFormat/>
    <w:rPr>
      <w:rFonts w:ascii="Times New Roman" w:hAnsi="Times New Roman" w:cs="Times New Roman"/>
      <w:sz w:val="16"/>
      <w:szCs w:val="16"/>
    </w:rPr>
  </w:style>
  <w:style w:type="character" w:styleId="839">
    <w:name w:val="Font Style53"/>
    <w:next w:val="839"/>
    <w:link w:val="764"/>
    <w:uiPriority w:val="99"/>
    <w:qFormat/>
    <w:rPr>
      <w:rFonts w:ascii="Times New Roman" w:hAnsi="Times New Roman" w:cs="Times New Roman"/>
      <w:b/>
      <w:bCs/>
      <w:sz w:val="26"/>
      <w:szCs w:val="26"/>
    </w:rPr>
  </w:style>
  <w:style w:type="character" w:styleId="840">
    <w:name w:val="Font Style54"/>
    <w:next w:val="840"/>
    <w:link w:val="764"/>
    <w:uiPriority w:val="99"/>
    <w:qFormat/>
    <w:rPr>
      <w:rFonts w:ascii="Times New Roman" w:hAnsi="Times New Roman" w:cs="Times New Roman"/>
      <w:i/>
      <w:iCs/>
      <w:sz w:val="26"/>
      <w:szCs w:val="26"/>
    </w:rPr>
  </w:style>
  <w:style w:type="character" w:styleId="841">
    <w:name w:val="Font Style57"/>
    <w:next w:val="841"/>
    <w:link w:val="764"/>
    <w:uiPriority w:val="99"/>
    <w:qFormat/>
    <w:rPr>
      <w:rFonts w:ascii="Times New Roman" w:hAnsi="Times New Roman" w:cs="Times New Roman"/>
      <w:sz w:val="16"/>
      <w:szCs w:val="16"/>
    </w:rPr>
  </w:style>
  <w:style w:type="character" w:styleId="842">
    <w:name w:val="Font Style58"/>
    <w:next w:val="842"/>
    <w:link w:val="764"/>
    <w:uiPriority w:val="99"/>
    <w:qFormat/>
    <w:rPr>
      <w:rFonts w:ascii="Times New Roman" w:hAnsi="Times New Roman" w:cs="Times New Roman"/>
      <w:sz w:val="26"/>
      <w:szCs w:val="26"/>
    </w:rPr>
  </w:style>
  <w:style w:type="character" w:styleId="843">
    <w:name w:val="Font Style38"/>
    <w:next w:val="843"/>
    <w:link w:val="764"/>
    <w:uiPriority w:val="99"/>
    <w:qFormat/>
    <w:rPr>
      <w:rFonts w:ascii="Times New Roman" w:hAnsi="Times New Roman" w:cs="Times New Roman"/>
      <w:b/>
      <w:bCs/>
      <w:spacing w:val="10"/>
      <w:sz w:val="22"/>
      <w:szCs w:val="22"/>
    </w:rPr>
  </w:style>
  <w:style w:type="character" w:styleId="844">
    <w:name w:val="Font Style55"/>
    <w:next w:val="844"/>
    <w:link w:val="764"/>
    <w:uiPriority w:val="99"/>
    <w:qFormat/>
    <w:rPr>
      <w:rFonts w:ascii="Times New Roman" w:hAnsi="Times New Roman" w:cs="Times New Roman"/>
      <w:b/>
      <w:bCs/>
      <w:sz w:val="22"/>
      <w:szCs w:val="22"/>
    </w:rPr>
  </w:style>
  <w:style w:type="paragraph" w:styleId="845">
    <w:name w:val="Заголовок"/>
    <w:basedOn w:val="764"/>
    <w:next w:val="846"/>
    <w:link w:val="764"/>
    <w:qFormat/>
    <w:pPr>
      <w:keepNext/>
      <w:spacing w:before="240" w:after="120"/>
    </w:pPr>
    <w:rPr>
      <w:rFonts w:ascii="Liberation Sans" w:hAnsi="Liberation Sans" w:eastAsia="Microsoft YaHei" w:cs="Mangal"/>
      <w:sz w:val="28"/>
      <w:szCs w:val="28"/>
      <w:lang w:eastAsia="ru-RU"/>
    </w:rPr>
  </w:style>
  <w:style w:type="paragraph" w:styleId="846">
    <w:name w:val="Основной текст"/>
    <w:basedOn w:val="764"/>
    <w:next w:val="846"/>
    <w:link w:val="847"/>
    <w:unhideWhenUsed/>
    <w:pPr>
      <w:spacing w:after="120" w:line="240" w:lineRule="auto"/>
    </w:pPr>
    <w:rPr>
      <w:rFonts w:ascii="Arial" w:hAnsi="Arial" w:eastAsia="Times New Roman"/>
      <w:sz w:val="20"/>
      <w:szCs w:val="20"/>
      <w:lang w:val="de-DE"/>
    </w:rPr>
  </w:style>
  <w:style w:type="character" w:styleId="847">
    <w:name w:val="Основной текст Знак1"/>
    <w:next w:val="847"/>
    <w:link w:val="846"/>
    <w:uiPriority w:val="99"/>
    <w:rPr>
      <w:rFonts w:ascii="Arial" w:hAnsi="Arial" w:eastAsia="Times New Roman"/>
      <w:lang w:val="de-DE" w:eastAsia="en-US"/>
    </w:rPr>
  </w:style>
  <w:style w:type="paragraph" w:styleId="848">
    <w:name w:val="Название объекта"/>
    <w:basedOn w:val="764"/>
    <w:next w:val="848"/>
    <w:link w:val="764"/>
    <w:qFormat/>
    <w:pPr>
      <w:spacing w:before="120" w:after="120"/>
      <w:suppressLineNumbers/>
    </w:pPr>
    <w:rPr>
      <w:rFonts w:eastAsia="Calibri" w:cs="Mangal"/>
      <w:i/>
      <w:iCs/>
      <w:sz w:val="24"/>
      <w:szCs w:val="24"/>
      <w:lang w:eastAsia="ru-RU"/>
    </w:rPr>
  </w:style>
  <w:style w:type="paragraph" w:styleId="849">
    <w:name w:val="Указатель 1"/>
    <w:basedOn w:val="764"/>
    <w:next w:val="764"/>
    <w:link w:val="764"/>
    <w:uiPriority w:val="99"/>
    <w:semiHidden/>
    <w:unhideWhenUsed/>
    <w:pPr>
      <w:ind w:left="220" w:hanging="220"/>
    </w:pPr>
  </w:style>
  <w:style w:type="paragraph" w:styleId="850">
    <w:name w:val="Указатель"/>
    <w:basedOn w:val="764"/>
    <w:next w:val="850"/>
    <w:link w:val="764"/>
    <w:qFormat/>
    <w:pPr>
      <w:suppressLineNumbers/>
    </w:pPr>
    <w:rPr>
      <w:rFonts w:eastAsia="Calibri" w:cs="Mangal"/>
      <w:lang w:eastAsia="ru-RU"/>
    </w:rPr>
  </w:style>
  <w:style w:type="paragraph" w:styleId="851">
    <w:name w:val="ConsPlusNormal"/>
    <w:next w:val="851"/>
    <w:link w:val="764"/>
    <w:qFormat/>
    <w:pPr>
      <w:widowControl w:val="off"/>
    </w:pPr>
    <w:rPr>
      <w:rFonts w:ascii="Arial" w:hAnsi="Arial" w:eastAsia="Times New Roman" w:cs="Arial"/>
      <w:lang w:val="ru-RU" w:eastAsia="ru-RU" w:bidi="ar-SA"/>
    </w:rPr>
  </w:style>
  <w:style w:type="paragraph" w:styleId="852">
    <w:name w:val="ConsPlusTitle"/>
    <w:next w:val="852"/>
    <w:link w:val="764"/>
    <w:uiPriority w:val="99"/>
    <w:qFormat/>
    <w:pPr>
      <w:widowControl w:val="off"/>
    </w:pPr>
    <w:rPr>
      <w:rFonts w:cs="Calibri"/>
      <w:b/>
      <w:bCs/>
      <w:sz w:val="22"/>
      <w:szCs w:val="22"/>
      <w:lang w:val="ru-RU" w:eastAsia="ru-RU" w:bidi="ar-SA"/>
    </w:rPr>
  </w:style>
  <w:style w:type="paragraph" w:styleId="853">
    <w:name w:val="Название"/>
    <w:basedOn w:val="764"/>
    <w:next w:val="853"/>
    <w:link w:val="854"/>
    <w:uiPriority w:val="99"/>
    <w:qFormat/>
    <w:pPr>
      <w:jc w:val="center"/>
      <w:spacing w:after="0" w:line="240" w:lineRule="auto"/>
    </w:pPr>
    <w:rPr>
      <w:rFonts w:ascii="Times New Roman" w:hAnsi="Times New Roman" w:eastAsia="Times New Roman"/>
      <w:sz w:val="28"/>
      <w:szCs w:val="24"/>
      <w:lang w:eastAsia="ru-RU"/>
    </w:rPr>
  </w:style>
  <w:style w:type="character" w:styleId="854">
    <w:name w:val="Название Знак"/>
    <w:next w:val="854"/>
    <w:link w:val="853"/>
    <w:uiPriority w:val="99"/>
    <w:rPr>
      <w:rFonts w:ascii="Times New Roman" w:hAnsi="Times New Roman" w:eastAsia="Times New Roman"/>
      <w:sz w:val="28"/>
      <w:szCs w:val="24"/>
    </w:rPr>
  </w:style>
  <w:style w:type="paragraph" w:styleId="855">
    <w:name w:val="Верхний и нижний колонтитулы"/>
    <w:basedOn w:val="764"/>
    <w:next w:val="855"/>
    <w:link w:val="764"/>
    <w:qFormat/>
    <w:rPr>
      <w:rFonts w:eastAsia="Calibri" w:cs="Calibri"/>
      <w:lang w:eastAsia="ru-RU"/>
    </w:rPr>
  </w:style>
  <w:style w:type="paragraph" w:styleId="856">
    <w:name w:val="Standard"/>
    <w:next w:val="856"/>
    <w:link w:val="764"/>
    <w:qFormat/>
    <w:pPr>
      <w:widowControl w:val="off"/>
    </w:pPr>
    <w:rPr>
      <w:rFonts w:ascii="Times New Roman" w:hAnsi="Times New Roman" w:eastAsia="Andale Sans UI" w:cs="Tahoma"/>
      <w:sz w:val="24"/>
      <w:szCs w:val="24"/>
      <w:lang w:val="de-DE" w:eastAsia="ja-JP" w:bidi="fa-IR"/>
    </w:rPr>
  </w:style>
  <w:style w:type="paragraph" w:styleId="857">
    <w:name w:val="Заголовок оглавления1"/>
    <w:basedOn w:val="765"/>
    <w:next w:val="764"/>
    <w:link w:val="764"/>
    <w:uiPriority w:val="39"/>
    <w:semiHidden/>
    <w:unhideWhenUsed/>
    <w:qFormat/>
    <w:pPr>
      <w:keepLines/>
      <w:keepNext/>
      <w:spacing w:before="480" w:beforeAutospacing="0" w:after="0" w:afterAutospacing="0" w:line="276" w:lineRule="auto"/>
    </w:pPr>
    <w:rPr>
      <w:rFonts w:ascii="Cambria" w:hAnsi="Cambria" w:eastAsia="Cambria" w:cs="Cambria"/>
      <w:color w:val="365f91"/>
      <w:sz w:val="28"/>
      <w:szCs w:val="28"/>
      <w:lang w:eastAsia="en-US"/>
    </w:rPr>
  </w:style>
  <w:style w:type="paragraph" w:styleId="858">
    <w:name w:val="Оглавление 21"/>
    <w:basedOn w:val="764"/>
    <w:next w:val="764"/>
    <w:link w:val="764"/>
    <w:uiPriority w:val="39"/>
    <w:unhideWhenUsed/>
    <w:pPr>
      <w:ind w:left="220"/>
      <w:spacing w:after="100"/>
      <w:tabs>
        <w:tab w:val="right" w:pos="9344" w:leader="dot"/>
      </w:tabs>
    </w:pPr>
    <w:rPr>
      <w:rFonts w:ascii="Cambria" w:hAnsi="Cambria" w:eastAsia="Cambria" w:cs="Cambria"/>
      <w:lang w:eastAsia="ru-RU"/>
    </w:rPr>
  </w:style>
  <w:style w:type="paragraph" w:styleId="859">
    <w:name w:val="Оглавление 1"/>
    <w:basedOn w:val="764"/>
    <w:next w:val="764"/>
    <w:link w:val="764"/>
    <w:uiPriority w:val="39"/>
    <w:unhideWhenUsed/>
    <w:pPr>
      <w:spacing w:after="100"/>
    </w:pPr>
    <w:rPr>
      <w:rFonts w:eastAsia="Calibri" w:cs="Calibri"/>
      <w:lang w:eastAsia="ru-RU"/>
    </w:rPr>
  </w:style>
  <w:style w:type="paragraph" w:styleId="860">
    <w:name w:val="Оглавление 3"/>
    <w:basedOn w:val="764"/>
    <w:next w:val="764"/>
    <w:link w:val="764"/>
    <w:uiPriority w:val="39"/>
    <w:unhideWhenUsed/>
    <w:pPr>
      <w:ind w:left="440"/>
      <w:spacing w:after="100"/>
    </w:pPr>
    <w:rPr>
      <w:rFonts w:eastAsia="Calibri" w:cs="Calibri"/>
      <w:lang w:eastAsia="ru-RU"/>
    </w:rPr>
  </w:style>
  <w:style w:type="paragraph" w:styleId="861">
    <w:name w:val="Основной текст 2"/>
    <w:basedOn w:val="764"/>
    <w:next w:val="861"/>
    <w:link w:val="828"/>
    <w:uiPriority w:val="99"/>
    <w:unhideWhenUsed/>
    <w:qFormat/>
    <w:pPr>
      <w:jc w:val="both"/>
      <w:spacing w:after="120" w:line="480" w:lineRule="auto"/>
    </w:pPr>
    <w:rPr>
      <w:rFonts w:ascii="Times New Roman" w:hAnsi="Times New Roman" w:eastAsia="Times New Roman"/>
      <w:sz w:val="24"/>
      <w:szCs w:val="24"/>
      <w:lang w:eastAsia="ru-RU"/>
    </w:rPr>
  </w:style>
  <w:style w:type="character" w:styleId="862">
    <w:name w:val="Основной текст 2 Знак2"/>
    <w:next w:val="862"/>
    <w:link w:val="764"/>
    <w:uiPriority w:val="99"/>
    <w:semiHidden/>
    <w:rPr>
      <w:sz w:val="22"/>
      <w:szCs w:val="22"/>
      <w:lang w:eastAsia="en-US"/>
    </w:rPr>
  </w:style>
  <w:style w:type="paragraph" w:styleId="863">
    <w:name w:val="Заголовок №5"/>
    <w:basedOn w:val="764"/>
    <w:next w:val="863"/>
    <w:link w:val="764"/>
    <w:uiPriority w:val="99"/>
    <w:qFormat/>
    <w:pPr>
      <w:ind w:hanging="280"/>
      <w:jc w:val="both"/>
      <w:spacing w:before="360" w:after="120" w:line="240" w:lineRule="atLeast"/>
      <w:shd w:val="clear" w:color="auto" w:fill="ffffff"/>
      <w:widowControl w:val="off"/>
      <w:outlineLvl w:val="4"/>
    </w:pPr>
    <w:rPr>
      <w:rFonts w:eastAsia="Calibri"/>
      <w:b/>
      <w:bCs/>
      <w:sz w:val="27"/>
      <w:szCs w:val="27"/>
    </w:rPr>
  </w:style>
  <w:style w:type="paragraph" w:styleId="864">
    <w:name w:val="u"/>
    <w:basedOn w:val="764"/>
    <w:next w:val="864"/>
    <w:link w:val="764"/>
    <w:qFormat/>
    <w:pPr>
      <w:ind w:firstLine="390"/>
      <w:jc w:val="both"/>
      <w:spacing w:after="0" w:line="240" w:lineRule="auto"/>
    </w:pPr>
    <w:rPr>
      <w:rFonts w:ascii="Times New Roman" w:hAnsi="Times New Roman" w:eastAsia="Times New Roman"/>
      <w:sz w:val="24"/>
      <w:szCs w:val="24"/>
      <w:lang w:eastAsia="ru-RU"/>
    </w:rPr>
  </w:style>
  <w:style w:type="paragraph" w:styleId="865">
    <w:name w:val="Подзаголовок1"/>
    <w:basedOn w:val="764"/>
    <w:next w:val="906"/>
    <w:link w:val="764"/>
    <w:qFormat/>
    <w:pPr>
      <w:ind w:left="737"/>
      <w:jc w:val="both"/>
      <w:spacing w:before="120" w:after="120" w:line="360" w:lineRule="auto"/>
      <w:shd w:val="clear" w:color="auto" w:fill="ffffff"/>
    </w:pPr>
    <w:rPr>
      <w:rFonts w:eastAsia="Calibri" w:cs="Calibri"/>
      <w:b/>
      <w:i/>
      <w:sz w:val="28"/>
      <w:lang w:eastAsia="ru-RU"/>
    </w:rPr>
  </w:style>
  <w:style w:type="paragraph" w:styleId="866">
    <w:name w:val="s_1"/>
    <w:basedOn w:val="764"/>
    <w:next w:val="866"/>
    <w:link w:val="764"/>
    <w:qFormat/>
    <w:pPr>
      <w:spacing w:beforeAutospacing="1" w:afterAutospacing="1" w:line="240" w:lineRule="auto"/>
    </w:pPr>
    <w:rPr>
      <w:rFonts w:ascii="Times New Roman" w:hAnsi="Times New Roman" w:eastAsia="Times New Roman"/>
      <w:sz w:val="24"/>
      <w:szCs w:val="24"/>
      <w:lang w:eastAsia="ru-RU"/>
    </w:rPr>
  </w:style>
  <w:style w:type="paragraph" w:styleId="867">
    <w:name w:val="Текст"/>
    <w:basedOn w:val="764"/>
    <w:next w:val="867"/>
    <w:link w:val="868"/>
    <w:uiPriority w:val="99"/>
    <w:qFormat/>
    <w:pPr>
      <w:spacing w:after="0" w:line="240" w:lineRule="auto"/>
    </w:pPr>
    <w:rPr>
      <w:rFonts w:ascii="Courier New" w:hAnsi="Courier New" w:eastAsia="Times New Roman"/>
      <w:sz w:val="20"/>
      <w:szCs w:val="20"/>
      <w:lang w:eastAsia="ru-RU"/>
    </w:rPr>
  </w:style>
  <w:style w:type="character" w:styleId="868">
    <w:name w:val="Текст Знак1"/>
    <w:next w:val="868"/>
    <w:link w:val="867"/>
    <w:uiPriority w:val="99"/>
    <w:rPr>
      <w:rFonts w:ascii="Courier New" w:hAnsi="Courier New" w:eastAsia="Times New Roman"/>
    </w:rPr>
  </w:style>
  <w:style w:type="paragraph" w:styleId="869">
    <w:name w:val="Основной текст с отступом 2"/>
    <w:basedOn w:val="764"/>
    <w:next w:val="869"/>
    <w:link w:val="870"/>
    <w:uiPriority w:val="99"/>
    <w:qFormat/>
    <w:pPr>
      <w:ind w:left="283"/>
      <w:spacing w:after="120" w:line="480" w:lineRule="auto"/>
    </w:pPr>
    <w:rPr>
      <w:rFonts w:ascii="Times New Roman" w:hAnsi="Times New Roman" w:eastAsia="Times New Roman"/>
      <w:sz w:val="24"/>
      <w:szCs w:val="24"/>
      <w:lang w:eastAsia="ru-RU"/>
    </w:rPr>
  </w:style>
  <w:style w:type="character" w:styleId="870">
    <w:name w:val="Основной текст с отступом 2 Знак"/>
    <w:next w:val="870"/>
    <w:link w:val="869"/>
    <w:uiPriority w:val="99"/>
    <w:rPr>
      <w:rFonts w:ascii="Times New Roman" w:hAnsi="Times New Roman" w:eastAsia="Times New Roman"/>
      <w:sz w:val="24"/>
      <w:szCs w:val="24"/>
    </w:rPr>
  </w:style>
  <w:style w:type="paragraph" w:styleId="871">
    <w:name w:val="Абзац списка1"/>
    <w:basedOn w:val="764"/>
    <w:next w:val="871"/>
    <w:link w:val="764"/>
    <w:uiPriority w:val="99"/>
    <w:qFormat/>
    <w:pPr>
      <w:contextualSpacing/>
      <w:ind w:left="720"/>
    </w:pPr>
    <w:rPr>
      <w:rFonts w:eastAsia="Times New Roman"/>
      <w:lang w:val="en-US"/>
    </w:rPr>
  </w:style>
  <w:style w:type="paragraph" w:styleId="872">
    <w:name w:val="список с точками"/>
    <w:basedOn w:val="764"/>
    <w:next w:val="872"/>
    <w:link w:val="764"/>
    <w:uiPriority w:val="99"/>
    <w:qFormat/>
    <w:pPr>
      <w:ind w:left="756" w:hanging="360"/>
      <w:jc w:val="both"/>
      <w:spacing w:after="0" w:line="312" w:lineRule="auto"/>
      <w:tabs>
        <w:tab w:val="left" w:pos="720" w:leader="none"/>
        <w:tab w:val="left" w:pos="756" w:leader="none"/>
      </w:tabs>
    </w:pPr>
    <w:rPr>
      <w:rFonts w:ascii="Times New Roman" w:hAnsi="Times New Roman" w:eastAsia="Times New Roman"/>
      <w:sz w:val="24"/>
      <w:szCs w:val="24"/>
      <w:lang w:eastAsia="ru-RU"/>
    </w:rPr>
  </w:style>
  <w:style w:type="paragraph" w:styleId="873">
    <w:name w:val="Обычный1"/>
    <w:next w:val="873"/>
    <w:link w:val="764"/>
    <w:uiPriority w:val="99"/>
    <w:qFormat/>
    <w:pPr>
      <w:ind w:firstLine="567"/>
      <w:jc w:val="both"/>
    </w:pPr>
    <w:rPr>
      <w:rFonts w:ascii="Times New Roman" w:hAnsi="Times New Roman" w:eastAsia="Times New Roman"/>
      <w:sz w:val="28"/>
      <w:lang w:val="ru-RU" w:eastAsia="ko-KR" w:bidi="ar-SA"/>
    </w:rPr>
  </w:style>
  <w:style w:type="paragraph" w:styleId="874">
    <w:name w:val="Знак"/>
    <w:basedOn w:val="764"/>
    <w:next w:val="874"/>
    <w:link w:val="764"/>
    <w:uiPriority w:val="99"/>
    <w:qFormat/>
    <w:pPr>
      <w:jc w:val="both"/>
      <w:spacing w:beforeAutospacing="1" w:afterAutospacing="1" w:line="360" w:lineRule="atLeast"/>
      <w:widowControl w:val="off"/>
    </w:pPr>
    <w:rPr>
      <w:rFonts w:ascii="Tahoma" w:hAnsi="Tahoma" w:eastAsia="Times New Roman" w:cs="Tahoma"/>
      <w:sz w:val="20"/>
      <w:szCs w:val="20"/>
      <w:lang w:val="en-US"/>
    </w:rPr>
  </w:style>
  <w:style w:type="paragraph" w:styleId="875">
    <w:name w:val="msonormalbullet1.gif"/>
    <w:basedOn w:val="764"/>
    <w:next w:val="875"/>
    <w:link w:val="764"/>
    <w:qFormat/>
    <w:pPr>
      <w:spacing w:beforeAutospacing="1" w:afterAutospacing="1" w:line="240" w:lineRule="auto"/>
    </w:pPr>
    <w:rPr>
      <w:rFonts w:ascii="Times New Roman" w:hAnsi="Times New Roman" w:eastAsia="Batang"/>
      <w:sz w:val="24"/>
      <w:szCs w:val="24"/>
      <w:lang w:eastAsia="ko-KR"/>
    </w:rPr>
  </w:style>
  <w:style w:type="paragraph" w:styleId="876">
    <w:name w:val="msonormalbullet2.gif"/>
    <w:basedOn w:val="764"/>
    <w:next w:val="876"/>
    <w:link w:val="764"/>
    <w:qFormat/>
    <w:pPr>
      <w:spacing w:beforeAutospacing="1" w:afterAutospacing="1" w:line="240" w:lineRule="auto"/>
    </w:pPr>
    <w:rPr>
      <w:rFonts w:ascii="Times New Roman" w:hAnsi="Times New Roman" w:eastAsia="Batang"/>
      <w:sz w:val="24"/>
      <w:szCs w:val="24"/>
      <w:lang w:eastAsia="ko-KR"/>
    </w:rPr>
  </w:style>
  <w:style w:type="paragraph" w:styleId="877">
    <w:name w:val="Style1"/>
    <w:basedOn w:val="764"/>
    <w:next w:val="877"/>
    <w:link w:val="764"/>
    <w:uiPriority w:val="99"/>
    <w:qFormat/>
    <w:pPr>
      <w:spacing w:after="0" w:line="240" w:lineRule="auto"/>
      <w:widowControl w:val="off"/>
    </w:pPr>
    <w:rPr>
      <w:rFonts w:ascii="Times New Roman" w:hAnsi="Times New Roman" w:eastAsia="Calibri"/>
      <w:sz w:val="24"/>
      <w:szCs w:val="24"/>
      <w:lang w:eastAsia="ru-RU"/>
    </w:rPr>
  </w:style>
  <w:style w:type="paragraph" w:styleId="878">
    <w:name w:val="Style4"/>
    <w:basedOn w:val="764"/>
    <w:next w:val="878"/>
    <w:link w:val="764"/>
    <w:uiPriority w:val="99"/>
    <w:qFormat/>
    <w:pPr>
      <w:spacing w:after="0" w:line="240" w:lineRule="auto"/>
      <w:widowControl w:val="off"/>
    </w:pPr>
    <w:rPr>
      <w:rFonts w:ascii="Times New Roman" w:hAnsi="Times New Roman" w:eastAsia="Calibri"/>
      <w:sz w:val="24"/>
      <w:szCs w:val="24"/>
      <w:lang w:eastAsia="ru-RU"/>
    </w:rPr>
  </w:style>
  <w:style w:type="paragraph" w:styleId="879">
    <w:name w:val="Style5"/>
    <w:basedOn w:val="764"/>
    <w:next w:val="879"/>
    <w:link w:val="764"/>
    <w:uiPriority w:val="99"/>
    <w:qFormat/>
    <w:pPr>
      <w:spacing w:after="0" w:line="240" w:lineRule="auto"/>
      <w:widowControl w:val="off"/>
    </w:pPr>
    <w:rPr>
      <w:rFonts w:ascii="Times New Roman" w:hAnsi="Times New Roman" w:eastAsia="Calibri"/>
      <w:sz w:val="24"/>
      <w:szCs w:val="24"/>
      <w:lang w:eastAsia="ru-RU"/>
    </w:rPr>
  </w:style>
  <w:style w:type="paragraph" w:styleId="880">
    <w:name w:val="Style6"/>
    <w:basedOn w:val="764"/>
    <w:next w:val="880"/>
    <w:link w:val="764"/>
    <w:uiPriority w:val="99"/>
    <w:qFormat/>
    <w:pPr>
      <w:spacing w:after="0" w:line="240" w:lineRule="auto"/>
      <w:widowControl w:val="off"/>
    </w:pPr>
    <w:rPr>
      <w:rFonts w:ascii="Times New Roman" w:hAnsi="Times New Roman" w:eastAsia="Calibri"/>
      <w:sz w:val="24"/>
      <w:szCs w:val="24"/>
      <w:lang w:eastAsia="ru-RU"/>
    </w:rPr>
  </w:style>
  <w:style w:type="paragraph" w:styleId="881">
    <w:name w:val="Style9"/>
    <w:basedOn w:val="764"/>
    <w:next w:val="881"/>
    <w:link w:val="764"/>
    <w:uiPriority w:val="99"/>
    <w:qFormat/>
    <w:pPr>
      <w:spacing w:after="0" w:line="240" w:lineRule="auto"/>
      <w:widowControl w:val="off"/>
    </w:pPr>
    <w:rPr>
      <w:rFonts w:ascii="Times New Roman" w:hAnsi="Times New Roman" w:eastAsia="Calibri"/>
      <w:sz w:val="24"/>
      <w:szCs w:val="24"/>
      <w:lang w:eastAsia="ru-RU"/>
    </w:rPr>
  </w:style>
  <w:style w:type="paragraph" w:styleId="882">
    <w:name w:val="Style10"/>
    <w:basedOn w:val="764"/>
    <w:next w:val="882"/>
    <w:link w:val="764"/>
    <w:uiPriority w:val="99"/>
    <w:qFormat/>
    <w:pPr>
      <w:spacing w:after="0" w:line="240" w:lineRule="auto"/>
      <w:widowControl w:val="off"/>
    </w:pPr>
    <w:rPr>
      <w:rFonts w:ascii="Times New Roman" w:hAnsi="Times New Roman" w:eastAsia="Calibri"/>
      <w:sz w:val="24"/>
      <w:szCs w:val="24"/>
      <w:lang w:eastAsia="ru-RU"/>
    </w:rPr>
  </w:style>
  <w:style w:type="paragraph" w:styleId="883">
    <w:name w:val="Style12"/>
    <w:basedOn w:val="764"/>
    <w:next w:val="883"/>
    <w:link w:val="764"/>
    <w:uiPriority w:val="99"/>
    <w:qFormat/>
    <w:pPr>
      <w:spacing w:after="0" w:line="240" w:lineRule="auto"/>
      <w:widowControl w:val="off"/>
    </w:pPr>
    <w:rPr>
      <w:rFonts w:ascii="Times New Roman" w:hAnsi="Times New Roman" w:eastAsia="Calibri"/>
      <w:sz w:val="24"/>
      <w:szCs w:val="24"/>
      <w:lang w:eastAsia="ru-RU"/>
    </w:rPr>
  </w:style>
  <w:style w:type="paragraph" w:styleId="884">
    <w:name w:val="Style13"/>
    <w:basedOn w:val="764"/>
    <w:next w:val="884"/>
    <w:link w:val="764"/>
    <w:uiPriority w:val="99"/>
    <w:qFormat/>
    <w:pPr>
      <w:spacing w:after="0" w:line="240" w:lineRule="auto"/>
      <w:widowControl w:val="off"/>
    </w:pPr>
    <w:rPr>
      <w:rFonts w:ascii="Times New Roman" w:hAnsi="Times New Roman" w:eastAsia="Calibri"/>
      <w:sz w:val="24"/>
      <w:szCs w:val="24"/>
      <w:lang w:eastAsia="ru-RU"/>
    </w:rPr>
  </w:style>
  <w:style w:type="paragraph" w:styleId="885">
    <w:name w:val="Style14"/>
    <w:basedOn w:val="764"/>
    <w:next w:val="885"/>
    <w:link w:val="764"/>
    <w:uiPriority w:val="99"/>
    <w:qFormat/>
    <w:pPr>
      <w:spacing w:after="0" w:line="240" w:lineRule="auto"/>
      <w:widowControl w:val="off"/>
    </w:pPr>
    <w:rPr>
      <w:rFonts w:ascii="Times New Roman" w:hAnsi="Times New Roman" w:eastAsia="Calibri"/>
      <w:sz w:val="24"/>
      <w:szCs w:val="24"/>
      <w:lang w:eastAsia="ru-RU"/>
    </w:rPr>
  </w:style>
  <w:style w:type="paragraph" w:styleId="886">
    <w:name w:val="Style16"/>
    <w:basedOn w:val="764"/>
    <w:next w:val="886"/>
    <w:link w:val="764"/>
    <w:uiPriority w:val="99"/>
    <w:qFormat/>
    <w:pPr>
      <w:spacing w:after="0" w:line="240" w:lineRule="auto"/>
      <w:widowControl w:val="off"/>
    </w:pPr>
    <w:rPr>
      <w:rFonts w:ascii="Times New Roman" w:hAnsi="Times New Roman" w:eastAsia="Calibri"/>
      <w:sz w:val="24"/>
      <w:szCs w:val="24"/>
      <w:lang w:eastAsia="ru-RU"/>
    </w:rPr>
  </w:style>
  <w:style w:type="paragraph" w:styleId="887">
    <w:name w:val="Style17"/>
    <w:basedOn w:val="764"/>
    <w:next w:val="887"/>
    <w:link w:val="764"/>
    <w:uiPriority w:val="99"/>
    <w:qFormat/>
    <w:pPr>
      <w:spacing w:after="0" w:line="240" w:lineRule="auto"/>
      <w:widowControl w:val="off"/>
    </w:pPr>
    <w:rPr>
      <w:rFonts w:ascii="Times New Roman" w:hAnsi="Times New Roman" w:eastAsia="Calibri"/>
      <w:sz w:val="24"/>
      <w:szCs w:val="24"/>
      <w:lang w:eastAsia="ru-RU"/>
    </w:rPr>
  </w:style>
  <w:style w:type="paragraph" w:styleId="888">
    <w:name w:val="Style21"/>
    <w:basedOn w:val="764"/>
    <w:next w:val="888"/>
    <w:link w:val="764"/>
    <w:uiPriority w:val="99"/>
    <w:qFormat/>
    <w:pPr>
      <w:spacing w:after="0" w:line="240" w:lineRule="auto"/>
      <w:widowControl w:val="off"/>
    </w:pPr>
    <w:rPr>
      <w:rFonts w:ascii="Times New Roman" w:hAnsi="Times New Roman" w:eastAsia="Calibri"/>
      <w:sz w:val="24"/>
      <w:szCs w:val="24"/>
      <w:lang w:eastAsia="ru-RU"/>
    </w:rPr>
  </w:style>
  <w:style w:type="paragraph" w:styleId="889">
    <w:name w:val="Style22"/>
    <w:basedOn w:val="764"/>
    <w:next w:val="889"/>
    <w:link w:val="764"/>
    <w:uiPriority w:val="99"/>
    <w:qFormat/>
    <w:pPr>
      <w:spacing w:after="0" w:line="240" w:lineRule="auto"/>
      <w:widowControl w:val="off"/>
    </w:pPr>
    <w:rPr>
      <w:rFonts w:ascii="Times New Roman" w:hAnsi="Times New Roman" w:eastAsia="Calibri"/>
      <w:sz w:val="24"/>
      <w:szCs w:val="24"/>
      <w:lang w:eastAsia="ru-RU"/>
    </w:rPr>
  </w:style>
  <w:style w:type="paragraph" w:styleId="890">
    <w:name w:val="Style24"/>
    <w:basedOn w:val="764"/>
    <w:next w:val="890"/>
    <w:link w:val="764"/>
    <w:uiPriority w:val="99"/>
    <w:qFormat/>
    <w:pPr>
      <w:spacing w:after="0" w:line="240" w:lineRule="auto"/>
      <w:widowControl w:val="off"/>
    </w:pPr>
    <w:rPr>
      <w:rFonts w:ascii="Times New Roman" w:hAnsi="Times New Roman" w:eastAsia="Calibri"/>
      <w:sz w:val="24"/>
      <w:szCs w:val="24"/>
      <w:lang w:eastAsia="ru-RU"/>
    </w:rPr>
  </w:style>
  <w:style w:type="paragraph" w:styleId="891">
    <w:name w:val="Style29"/>
    <w:basedOn w:val="764"/>
    <w:next w:val="891"/>
    <w:link w:val="764"/>
    <w:uiPriority w:val="99"/>
    <w:qFormat/>
    <w:pPr>
      <w:spacing w:after="0" w:line="240" w:lineRule="auto"/>
      <w:widowControl w:val="off"/>
    </w:pPr>
    <w:rPr>
      <w:rFonts w:ascii="Times New Roman" w:hAnsi="Times New Roman" w:eastAsia="Calibri"/>
      <w:sz w:val="24"/>
      <w:szCs w:val="24"/>
      <w:lang w:eastAsia="ru-RU"/>
    </w:rPr>
  </w:style>
  <w:style w:type="paragraph" w:styleId="892">
    <w:name w:val="Style30"/>
    <w:basedOn w:val="764"/>
    <w:next w:val="892"/>
    <w:link w:val="764"/>
    <w:uiPriority w:val="99"/>
    <w:qFormat/>
    <w:pPr>
      <w:spacing w:after="0" w:line="240" w:lineRule="auto"/>
      <w:widowControl w:val="off"/>
    </w:pPr>
    <w:rPr>
      <w:rFonts w:ascii="Times New Roman" w:hAnsi="Times New Roman" w:eastAsia="Calibri"/>
      <w:sz w:val="24"/>
      <w:szCs w:val="24"/>
      <w:lang w:eastAsia="ru-RU"/>
    </w:rPr>
  </w:style>
  <w:style w:type="paragraph" w:styleId="893">
    <w:name w:val="Style31"/>
    <w:basedOn w:val="764"/>
    <w:next w:val="893"/>
    <w:link w:val="764"/>
    <w:uiPriority w:val="99"/>
    <w:qFormat/>
    <w:pPr>
      <w:spacing w:after="0" w:line="240" w:lineRule="auto"/>
      <w:widowControl w:val="off"/>
    </w:pPr>
    <w:rPr>
      <w:rFonts w:ascii="Times New Roman" w:hAnsi="Times New Roman" w:eastAsia="Calibri"/>
      <w:sz w:val="24"/>
      <w:szCs w:val="24"/>
      <w:lang w:eastAsia="ru-RU"/>
    </w:rPr>
  </w:style>
  <w:style w:type="paragraph" w:styleId="894">
    <w:name w:val="Style33"/>
    <w:basedOn w:val="764"/>
    <w:next w:val="894"/>
    <w:link w:val="764"/>
    <w:uiPriority w:val="99"/>
    <w:qFormat/>
    <w:pPr>
      <w:spacing w:after="0" w:line="240" w:lineRule="auto"/>
      <w:widowControl w:val="off"/>
    </w:pPr>
    <w:rPr>
      <w:rFonts w:ascii="Times New Roman" w:hAnsi="Times New Roman" w:eastAsia="Calibri"/>
      <w:sz w:val="24"/>
      <w:szCs w:val="24"/>
      <w:lang w:eastAsia="ru-RU"/>
    </w:rPr>
  </w:style>
  <w:style w:type="paragraph" w:styleId="895">
    <w:name w:val="Style35"/>
    <w:basedOn w:val="764"/>
    <w:next w:val="895"/>
    <w:link w:val="764"/>
    <w:uiPriority w:val="99"/>
    <w:qFormat/>
    <w:pPr>
      <w:spacing w:after="0" w:line="240" w:lineRule="auto"/>
      <w:widowControl w:val="off"/>
    </w:pPr>
    <w:rPr>
      <w:rFonts w:ascii="Times New Roman" w:hAnsi="Times New Roman" w:eastAsia="Calibri"/>
      <w:sz w:val="24"/>
      <w:szCs w:val="24"/>
      <w:lang w:eastAsia="ru-RU"/>
    </w:rPr>
  </w:style>
  <w:style w:type="paragraph" w:styleId="896">
    <w:name w:val="Style36"/>
    <w:basedOn w:val="764"/>
    <w:next w:val="896"/>
    <w:link w:val="764"/>
    <w:uiPriority w:val="99"/>
    <w:qFormat/>
    <w:pPr>
      <w:spacing w:after="0" w:line="240" w:lineRule="auto"/>
      <w:widowControl w:val="off"/>
    </w:pPr>
    <w:rPr>
      <w:rFonts w:ascii="Times New Roman" w:hAnsi="Times New Roman" w:eastAsia="Calibri"/>
      <w:sz w:val="24"/>
      <w:szCs w:val="24"/>
      <w:lang w:eastAsia="ru-RU"/>
    </w:rPr>
  </w:style>
  <w:style w:type="paragraph" w:styleId="897">
    <w:name w:val="Style11"/>
    <w:basedOn w:val="764"/>
    <w:next w:val="897"/>
    <w:link w:val="764"/>
    <w:uiPriority w:val="99"/>
    <w:qFormat/>
    <w:pPr>
      <w:spacing w:after="0" w:line="240" w:lineRule="auto"/>
      <w:widowControl w:val="off"/>
    </w:pPr>
    <w:rPr>
      <w:rFonts w:ascii="Times New Roman" w:hAnsi="Times New Roman" w:eastAsia="Calibri"/>
      <w:sz w:val="24"/>
      <w:szCs w:val="24"/>
      <w:lang w:eastAsia="ru-RU"/>
    </w:rPr>
  </w:style>
  <w:style w:type="paragraph" w:styleId="898">
    <w:name w:val="Style20"/>
    <w:basedOn w:val="764"/>
    <w:next w:val="898"/>
    <w:link w:val="764"/>
    <w:uiPriority w:val="99"/>
    <w:qFormat/>
    <w:pPr>
      <w:ind w:firstLine="734"/>
      <w:jc w:val="both"/>
      <w:spacing w:after="0" w:line="276" w:lineRule="exact"/>
      <w:widowControl w:val="off"/>
    </w:pPr>
    <w:rPr>
      <w:rFonts w:ascii="Times New Roman" w:hAnsi="Times New Roman" w:eastAsia="Calibri"/>
      <w:sz w:val="24"/>
      <w:szCs w:val="24"/>
      <w:lang w:eastAsia="ru-RU"/>
    </w:rPr>
  </w:style>
  <w:style w:type="numbering" w:styleId="899">
    <w:name w:val="Нет списка12"/>
    <w:next w:val="899"/>
    <w:link w:val="764"/>
    <w:uiPriority w:val="99"/>
    <w:semiHidden/>
    <w:unhideWhenUsed/>
    <w:qFormat/>
  </w:style>
  <w:style w:type="table" w:styleId="900">
    <w:name w:val="Сетка таблицы2"/>
    <w:basedOn w:val="775"/>
    <w:next w:val="790"/>
    <w:link w:val="764"/>
    <w:uiPriority w:val="59"/>
    <w:rPr>
      <w:rFonts w:ascii="Calibri" w:hAnsi="Calibri" w:eastAsia="Calibri" w:cs="Calibri"/>
      <w:sz w:val="24"/>
      <w:szCs w:val="22"/>
      <w:lang w:eastAsia="en-US"/>
    </w:rPr>
    <w:tblPr/>
  </w:style>
  <w:style w:type="table" w:styleId="901">
    <w:name w:val="Сетка таблицы12"/>
    <w:basedOn w:val="775"/>
    <w:next w:val="901"/>
    <w:link w:val="764"/>
    <w:uiPriority w:val="59"/>
    <w:rPr>
      <w:rFonts w:ascii="Calibri" w:hAnsi="Calibri" w:eastAsia="Calibri" w:cs="Calibri"/>
      <w:sz w:val="22"/>
      <w:szCs w:val="22"/>
      <w:lang w:eastAsia="en-US"/>
    </w:rPr>
    <w:tblPr/>
  </w:style>
  <w:style w:type="table" w:styleId="902">
    <w:name w:val="Сетка таблицы21"/>
    <w:basedOn w:val="775"/>
    <w:next w:val="902"/>
    <w:link w:val="764"/>
    <w:uiPriority w:val="59"/>
    <w:rPr>
      <w:rFonts w:ascii="Calibri" w:hAnsi="Calibri" w:eastAsia="Calibri" w:cs="Calibri"/>
      <w:sz w:val="22"/>
      <w:szCs w:val="22"/>
      <w:lang w:eastAsia="en-US"/>
    </w:rPr>
    <w:tblPr/>
  </w:style>
  <w:style w:type="table" w:styleId="903">
    <w:name w:val="Сетка таблицы3"/>
    <w:basedOn w:val="775"/>
    <w:next w:val="903"/>
    <w:link w:val="764"/>
    <w:uiPriority w:val="59"/>
    <w:rPr>
      <w:rFonts w:ascii="Calibri" w:hAnsi="Calibri" w:eastAsia="Calibri" w:cs="Calibri"/>
    </w:rPr>
    <w:tblPr/>
  </w:style>
  <w:style w:type="character" w:styleId="904">
    <w:name w:val="Заголовок 2 Знак1"/>
    <w:next w:val="904"/>
    <w:link w:val="766"/>
    <w:uiPriority w:val="9"/>
    <w:semiHidden/>
    <w:rPr>
      <w:rFonts w:ascii="Calibri Light" w:hAnsi="Calibri Light" w:eastAsia="Times New Roman" w:cs="Times New Roman"/>
      <w:b/>
      <w:bCs/>
      <w:i/>
      <w:iCs/>
      <w:sz w:val="28"/>
      <w:szCs w:val="28"/>
      <w:lang w:eastAsia="en-US"/>
    </w:rPr>
  </w:style>
  <w:style w:type="character" w:styleId="905">
    <w:name w:val="Заголовок 3 Знак1"/>
    <w:next w:val="905"/>
    <w:link w:val="767"/>
    <w:uiPriority w:val="9"/>
    <w:semiHidden/>
    <w:rPr>
      <w:rFonts w:ascii="Calibri Light" w:hAnsi="Calibri Light" w:eastAsia="Times New Roman" w:cs="Times New Roman"/>
      <w:b/>
      <w:bCs/>
      <w:sz w:val="26"/>
      <w:szCs w:val="26"/>
      <w:lang w:eastAsia="en-US"/>
    </w:rPr>
  </w:style>
  <w:style w:type="paragraph" w:styleId="906">
    <w:name w:val="Подзаголовок"/>
    <w:basedOn w:val="764"/>
    <w:next w:val="764"/>
    <w:link w:val="907"/>
    <w:uiPriority w:val="11"/>
    <w:qFormat/>
    <w:pPr>
      <w:jc w:val="center"/>
      <w:spacing w:after="60"/>
      <w:outlineLvl w:val="1"/>
    </w:pPr>
    <w:rPr>
      <w:rFonts w:ascii="Calibri Light" w:hAnsi="Calibri Light" w:eastAsia="Times New Roman" w:cs="Times New Roman"/>
      <w:sz w:val="24"/>
      <w:szCs w:val="24"/>
    </w:rPr>
  </w:style>
  <w:style w:type="character" w:styleId="907">
    <w:name w:val="Подзаголовок Знак1"/>
    <w:next w:val="907"/>
    <w:link w:val="906"/>
    <w:uiPriority w:val="11"/>
    <w:rPr>
      <w:rFonts w:ascii="Calibri Light" w:hAnsi="Calibri Light" w:eastAsia="Times New Roman" w:cs="Times New Roman"/>
      <w:sz w:val="24"/>
      <w:szCs w:val="24"/>
      <w:lang w:eastAsia="en-US"/>
    </w:rPr>
  </w:style>
  <w:style w:type="paragraph" w:styleId="908">
    <w:name w:val="AU_Параграф_текста_задач"/>
    <w:basedOn w:val="764"/>
    <w:next w:val="908"/>
    <w:link w:val="764"/>
    <w:pPr>
      <w:ind w:firstLine="567"/>
      <w:spacing w:after="0" w:line="240" w:lineRule="auto"/>
    </w:pPr>
    <w:rPr>
      <w:rFonts w:ascii="Times New Roman" w:hAnsi="Times New Roman" w:eastAsia="Times New Roman"/>
      <w:sz w:val="24"/>
      <w:szCs w:val="24"/>
      <w:lang w:eastAsia="ru-RU"/>
    </w:rPr>
  </w:style>
  <w:style w:type="paragraph" w:styleId="909">
    <w:name w:val="AU_Номер_задачи"/>
    <w:basedOn w:val="764"/>
    <w:next w:val="908"/>
    <w:link w:val="764"/>
    <w:pPr>
      <w:jc w:val="center"/>
      <w:spacing w:after="0" w:line="240" w:lineRule="auto"/>
      <w:outlineLvl w:val="0"/>
    </w:pPr>
    <w:rPr>
      <w:rFonts w:ascii="Times New Roman" w:hAnsi="Times New Roman" w:eastAsia="Times New Roman"/>
      <w:b/>
      <w:sz w:val="28"/>
      <w:szCs w:val="24"/>
      <w:lang w:eastAsia="ru-RU"/>
    </w:rPr>
  </w:style>
  <w:style w:type="paragraph" w:styleId="910">
    <w:name w:val="AU_Ячейка_кроме_заголовка"/>
    <w:basedOn w:val="764"/>
    <w:next w:val="910"/>
    <w:link w:val="764"/>
    <w:pPr>
      <w:spacing w:after="0" w:line="240" w:lineRule="auto"/>
    </w:pPr>
    <w:rPr>
      <w:rFonts w:ascii="Times New Roman" w:hAnsi="Times New Roman" w:eastAsia="Times New Roman"/>
      <w:sz w:val="24"/>
      <w:szCs w:val="24"/>
      <w:lang w:eastAsia="ru-RU"/>
    </w:rPr>
  </w:style>
  <w:style w:type="paragraph" w:styleId="911">
    <w:name w:val="AU_Ячейка_шапки"/>
    <w:basedOn w:val="764"/>
    <w:next w:val="911"/>
    <w:link w:val="764"/>
    <w:pPr>
      <w:jc w:val="center"/>
      <w:keepLines/>
      <w:keepNext/>
      <w:spacing w:after="0" w:line="240" w:lineRule="auto"/>
    </w:pPr>
    <w:rPr>
      <w:rFonts w:ascii="Times New Roman" w:hAnsi="Times New Roman" w:eastAsia="Times New Roman"/>
      <w:b/>
      <w:sz w:val="24"/>
      <w:szCs w:val="24"/>
      <w:lang w:eastAsia="ru-RU"/>
    </w:rPr>
  </w:style>
  <w:style w:type="paragraph" w:styleId="912">
    <w:name w:val="AU_Заголовок_задания"/>
    <w:basedOn w:val="908"/>
    <w:next w:val="908"/>
    <w:link w:val="764"/>
    <w:pPr>
      <w:spacing w:before="120" w:after="120"/>
    </w:pPr>
    <w:rPr>
      <w:b/>
    </w:rPr>
  </w:style>
  <w:style w:type="paragraph" w:styleId="913">
    <w:name w:val="AU_Заголовок_ответов"/>
    <w:basedOn w:val="908"/>
    <w:next w:val="908"/>
    <w:link w:val="764"/>
    <w:pPr>
      <w:spacing w:before="120" w:after="120"/>
    </w:pPr>
    <w:rPr>
      <w:b/>
    </w:rPr>
  </w:style>
  <w:style w:type="paragraph" w:styleId="914">
    <w:name w:val="AU_Номерованный_список_задачи"/>
    <w:basedOn w:val="764"/>
    <w:next w:val="914"/>
    <w:link w:val="764"/>
    <w:pPr>
      <w:spacing w:after="120" w:line="240" w:lineRule="auto"/>
      <w:tabs>
        <w:tab w:val="decimal" w:pos="397" w:leader="none"/>
        <w:tab w:val="decimal" w:pos="567" w:leader="none"/>
      </w:tabs>
    </w:pPr>
    <w:rPr>
      <w:rFonts w:ascii="Times New Roman" w:hAnsi="Times New Roman" w:eastAsia="Times New Roman"/>
      <w:sz w:val="24"/>
      <w:szCs w:val="24"/>
      <w:lang w:eastAsia="ru-RU"/>
    </w:rPr>
  </w:style>
  <w:style w:type="paragraph" w:styleId="915">
    <w:name w:val="Стиль4"/>
    <w:basedOn w:val="764"/>
    <w:next w:val="915"/>
    <w:link w:val="764"/>
    <w:pPr>
      <w:ind w:firstLine="709"/>
      <w:jc w:val="both"/>
      <w:spacing w:after="0" w:line="360" w:lineRule="auto"/>
    </w:pPr>
    <w:rPr>
      <w:rFonts w:ascii="Times New Roman" w:hAnsi="Times New Roman" w:eastAsia="Times New Roman"/>
      <w:sz w:val="28"/>
      <w:szCs w:val="24"/>
      <w:lang w:eastAsia="ru-RU"/>
    </w:rPr>
  </w:style>
  <w:style w:type="character" w:styleId="18059" w:default="1">
    <w:name w:val="Default Paragraph Font"/>
    <w:uiPriority w:val="1"/>
    <w:semiHidden/>
    <w:unhideWhenUsed/>
  </w:style>
  <w:style w:type="numbering" w:styleId="18060" w:default="1">
    <w:name w:val="No List"/>
    <w:uiPriority w:val="99"/>
    <w:semiHidden/>
    <w:unhideWhenUsed/>
  </w:style>
  <w:style w:type="table" w:styleId="1806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image" Target="media/image1.png"/><Relationship Id="rId12" Type="http://schemas.openxmlformats.org/officeDocument/2006/relationships/image" Target="media/image2.jpg"/><Relationship Id="rId13" Type="http://schemas.openxmlformats.org/officeDocument/2006/relationships/image" Target="media/image3.jp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jpg"/><Relationship Id="rId17" Type="http://schemas.openxmlformats.org/officeDocument/2006/relationships/image" Target="media/image7.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Company>Microsoft</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revision>27</cp:revision>
  <dcterms:created xsi:type="dcterms:W3CDTF">2019-05-21T08:40:00Z</dcterms:created>
  <dcterms:modified xsi:type="dcterms:W3CDTF">2025-05-05T05:24:49Z</dcterms:modified>
  <cp:version>983040</cp:version>
</cp:coreProperties>
</file>