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 xml:space="preserve">Департамент образования вологодской области</w:t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ind w:firstLine="851"/>
        <w:jc w:val="center"/>
        <w:rPr>
          <w:sz w:val="28"/>
          <w:szCs w:val="28"/>
        </w:rPr>
        <w:suppressLineNumbers/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ФОНД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ОЦЕНОЧНЫХ СРЕДСТВ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jc w:val="center"/>
        <w:keepNext/>
        <w:rPr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ПО УЧЕБНОЙ ДИСЦИПЛИНЕ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4"/>
        <w:jc w:val="center"/>
        <w:rPr>
          <w:sz w:val="24"/>
          <w:szCs w:val="24"/>
        </w:rPr>
      </w:pPr>
      <w:r>
        <w:rPr>
          <w:b w:val="0"/>
          <w:sz w:val="24"/>
          <w:szCs w:val="24"/>
          <w:u w:val="single"/>
        </w:rPr>
        <w:t xml:space="preserve">ИСТОРИЯ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(наименование дисциплины)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40.02.04  Юриспруденция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(код и наименование профессии (специальности)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Юрист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(квалификация выпускника)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Вологда,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Перечень </w:t>
      </w:r>
      <w:r>
        <w:rPr>
          <w:b/>
          <w:bCs/>
          <w:sz w:val="24"/>
          <w:szCs w:val="24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bCs/>
          <w:i/>
          <w:sz w:val="24"/>
          <w:szCs w:val="24"/>
          <w:lang w:eastAsia="ru-RU"/>
        </w:rPr>
        <w:t xml:space="preserve">Для паспорта ФОС учебной дисциплины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8933" w:type="dxa"/>
        <w:tblInd w:w="-134" w:type="dxa"/>
        <w:tblCellMar>
          <w:left w:w="10" w:type="dxa"/>
          <w:top w:w="0" w:type="dxa"/>
          <w:right w:w="10" w:type="dxa"/>
          <w:bottom w:w="0" w:type="dxa"/>
        </w:tblCellMar>
        <w:tblLook w:val="0020" w:firstRow="1" w:lastRow="0" w:firstColumn="0" w:lastColumn="0" w:noHBand="0" w:noVBand="0"/>
      </w:tblPr>
      <w:tblGrid>
        <w:gridCol w:w="2478"/>
        <w:gridCol w:w="2660"/>
        <w:gridCol w:w="3795"/>
      </w:tblGrid>
      <w:tr>
        <w:tblPrEx/>
        <w:trPr>
          <w:trHeight w:val="89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32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Код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формируемых общих (ОК) и профессиональных компетенций (ПК)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32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Наименование формируемых общих и профессиональных компетенций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keepLines/>
              <w:keepNext/>
              <w:rPr>
                <w:b/>
                <w:bCs/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32"/>
              <w:jc w:val="center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b/>
                <w:bCs/>
                <w:sz w:val="24"/>
                <w:szCs w:val="24"/>
              </w:rPr>
              <w:t xml:space="preserve">Знания и умения в соответствии  с программой учебной дисциплины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1.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сущность и социальную значимость своей будущей профессии, проявлять к ней устойчивый интерес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содержание и назначение важнейших нормативных правовых и законодательных актов мирового и регионального значения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2.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определять методы и способы выполнения профессиональных задач, оценивать их эффективность и качество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2"/>
              <w:ind w:left="0" w:firstLine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3.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проблемы, оценивать риски и принимать решения в нестандартных ситуациях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2"/>
              <w:ind w:left="0" w:firstLine="0"/>
              <w:jc w:val="both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32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использовать необходимые нормативные документы.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вв.;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содержание и назначение важнейших нормативных правовых и законодательных актов мирового и регионального значения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4.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Осуществлять поиск, анализ и оценку  информации, необходимой для постановки и решения  профессиональных задач, профессионального и личностного развития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52"/>
              <w:ind w:left="0" w:firstLine="0"/>
              <w:widowControl w:val="o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keepLines/>
              <w:keepNext/>
              <w:rPr>
                <w:sz w:val="24"/>
                <w:szCs w:val="24"/>
              </w:rPr>
              <w:suppressLineNumbers/>
            </w:pPr>
            <w:r>
              <w:rPr>
                <w:sz w:val="24"/>
                <w:szCs w:val="24"/>
              </w:rPr>
              <w:t xml:space="preserve">- назначение ООН, НАТО, ЕС и других организаций и основные направления их деятельности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5.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информационно-коммуникационные технологии для совершенствования профессиональной деятельности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направления развития ключевых регионов мира на рубеже веков (XX и XXI вв.);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сущность и причины локальных, региональных, межгосударственных конфликтов в конце XX - начале XXI вв.;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назначение ООН, НАТО, ЕС и других организаций и основные направления их деятельности;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о роли науки, культуры и религии в сохранении и укреплении национальных и государственных традиций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6.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32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Формирование гражданского патриотического сознания, чувства верности своему Отечеству,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готовности к выполнению гражданского долга и конституционных обязанностей по защите интересов Родины;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приобщение к общественно-полезной деятельности на принципах волонтёрства и благотворительности;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spacing w:beforeAutospacing="1" w:afterAutospacing="1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позитивного отношения к военной и государственной службе; воспитание в духе нетерпимости к коррупционным проявлениям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7.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содержание и назначение важнейших нормативных правовых и законодательных актов мирового и регионального значения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8.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роли науки, культуры и религии в сохранении и укреплении национальных и государственных традиций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9.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Быть готовым к смене технологий в профессиональной деятельности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ориентироваться в современной экономической, политической и культурной ситуации в России и мире;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выявлять взаимосвязь отечественных, региональных, мировых социально-экономических, политических и культурных проблем.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  <w:r>
              <w:rPr>
                <w:bCs/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 роли науки, культуры и религии в сохранении и укреплении национальных и государственных традиций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Осознающий себя гражданином и защитником великой страны.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Осознавать себя гражданином и защитником великой страны.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32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32"/>
              <w:tabs>
                <w:tab w:val="clear" w:pos="708" w:leader="none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Проявлять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6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blPrEx/>
        <w:trPr>
          <w:trHeight w:val="251"/>
        </w:trPr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478" w:type="dxa"/>
            <w:textDirection w:val="lrTb"/>
            <w:noWrap w:val="false"/>
          </w:tcPr>
          <w:p>
            <w:pPr>
              <w:pStyle w:val="862"/>
              <w:ind w:firstLine="540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2660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Заботящийся о защите окружающей среды, собственной и чужой безопасности, в том числе цифровой.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144" w:type="dxa"/>
              <w:top w:w="72" w:type="dxa"/>
              <w:right w:w="144" w:type="dxa"/>
              <w:bottom w:w="72" w:type="dxa"/>
            </w:tcMar>
            <w:tcW w:w="3795" w:type="dxa"/>
            <w:textDirection w:val="lrTb"/>
            <w:noWrap w:val="false"/>
          </w:tcPr>
          <w:p>
            <w:pPr>
              <w:pStyle w:val="862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о защите окружающей среды, собственной и чужой безопасности, в том числе цифровой.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ectPr>
          <w:footnotePr/>
          <w:endnotePr/>
          <w:type w:val="nextPage"/>
          <w:pgSz w:w="11906" w:h="16838" w:orient="portrait"/>
          <w:pgMar w:top="1134" w:right="850" w:bottom="1134" w:left="1701" w:header="0" w:footer="0" w:gutter="0"/>
          <w:cols w:num="1" w:sep="0" w:space="1701" w:equalWidth="1"/>
          <w:docGrid w:linePitch="360"/>
        </w:sectPr>
      </w:pPr>
      <w:r/>
      <w:r/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rFonts w:eastAsia="Times New Roman"/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Оценочные средства текущего контроля успеваемости: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фронтального опроса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1.1. Страны Западной Европы и США на рубеже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1.Какие процессы происходили в странах Восточной Европы во второй половине XX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2.Как развивались экономика стран Западной Европы во второй половине XX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3.Какие изменения произошли в политической жизни Европы в конце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4.Как изменилась социальная структура европейского общества на рубеже веков?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5.Как США получили и смогли удержать статус мирового лидера?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Тема 1.2.: Страны Азии и Латинской Америки на рубеже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20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Вопросы: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  Что такое деколонизация?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2.Какой год и почему называется «годом Африки»?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3.Какие проблемы встали перед странами Азии, Африки и Латинской Америки во второй половине XX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4.Какие государства Азии и Латинской Америки смогли достичь высокого экономического развития?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5.Какие изменения произошли в политической жизни стран Востока в конце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начале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20"/>
        <w:jc w:val="both"/>
        <w:tabs>
          <w:tab w:val="clear" w:pos="708" w:leader="none"/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Тема 1.3.Россия на рубеже </w:t>
      </w:r>
      <w:r>
        <w:rPr>
          <w:sz w:val="24"/>
          <w:szCs w:val="24"/>
          <w:lang w:val="en-US"/>
        </w:rPr>
        <w:t xml:space="preserve">XX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en-US"/>
        </w:rPr>
        <w:t xml:space="preserve">XXI</w:t>
      </w:r>
      <w:r>
        <w:rPr>
          <w:sz w:val="24"/>
          <w:szCs w:val="24"/>
        </w:rPr>
        <w:t xml:space="preserve">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1. Что такое «шоковая терапия»?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2. В чем состояла суть программы «500 дней»?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3. Как можно охарактеризовать политическое развитие России в 90-е гг. XXв.?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4. Какую цель поставил Путин В. В. в первый срок своего правления?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5. Как можно оценить экономическое развитие России на рубеже веков?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6. Какой результат принесли реформы Путина В. В.?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2.1.Основные процессы современного мира.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1.Что такое глобализация?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2. Назовите признаки и черты глобализации.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3. Перечислите плюсы и минусы глобализации.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4. Что такое интеграция?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5. Назовите виды и формы интеграции.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6. Перечислите плюсы и минусы интеграции.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7. Дайте определение информационное общество и назовите его черты.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8. В чем положительное и отрицательное влияние процесса информатизации?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9. Дайте определение глобальные проблемы человечества.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10. Перечислите глобальные проблемы.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11. Каковы причины и особенности глобальных проблем?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12. Можно ли разрешить глобальные проблемы и как?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3.1.Религия и её значение в современном мире.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Вопросы: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1.Что такое религия?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2. Назовите известные вам мировые религии.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3. Какие тенденции в развитии религий можно отметить на рубеже XX – XXIвв.?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ab/>
        <w:t xml:space="preserve">4. Какие существуют проблемы в религиозном развитии в настоящее время?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69"/>
        <w:ind w:left="0" w:firstLine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9"/>
        <w:ind w:left="0" w:firstLine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2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pStyle w:val="832"/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«отлично» выставляется обучающемуся, если получен ответ на все вопросы, обучающийся проявляет активность, обучающийся ориентируется в материале, который проверяется в ходе опроса;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«хорошо», если обучающийся допустил ошибки и неточности в ответах на 1 – 2 вопроса, но обучающийся проявляет активность, ориентируется в материале;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«удовлетворительно», если обучающийся не ответил на 1 – 2 вопроса, слабо ориентируется в материале, нуждается в наводящих вопросах;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numPr>
          <w:ilvl w:val="0"/>
          <w:numId w:val="1"/>
        </w:numPr>
        <w:ind w:left="283" w:firstLine="709"/>
        <w:jc w:val="both"/>
        <w:spacing w:before="0" w:after="0"/>
        <w:tabs>
          <w:tab w:val="clear" w:pos="708" w:leader="none"/>
          <w:tab w:val="left" w:pos="720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оценка «неудовлетворительно», если обучающийся ответил менее, чем на половину вопросов.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spacing w:line="276" w:lineRule="auto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860"/>
        <w:ind w:firstLine="0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дискуссии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spacing w:line="200" w:lineRule="exact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2.1.Основные процессы современного мира.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Дискуссия проводится на занятии «Информационное общество: основные черты». Тема дискуссии: «Процесс информатизации: «за» и «против»».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Методика проведения:</w:t>
      </w:r>
      <w:r>
        <w:rPr>
          <w:bCs/>
          <w:sz w:val="24"/>
          <w:szCs w:val="24"/>
        </w:rPr>
        <w:t xml:space="preserve"> обучающимся заранее объявляется</w:t>
      </w:r>
      <w:r>
        <w:rPr>
          <w:bCs/>
          <w:sz w:val="24"/>
          <w:szCs w:val="24"/>
        </w:rPr>
        <w:t xml:space="preserve"> тема дискуссии. После оглашения темы, обучающиеся, организованные в группы, обдумывают свою точку зрения и свою позицию, предлагают аргументы «за» или «против». Все высказанные аргументы обучающиеся анализируют и делают вывод в ходе завершения дискуссии.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 выставляется обучающемуся, если обучающийся проявляет активность, умеет выступать публично, вести полемику, аргументировано отстаивает свою позицию, задает вопросы другим участникам дискуссии;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обучающийся отстаивает свою позицию, но с трудом приводит аргументы, обучающийся проявляет активность, ориентируется в материале, задает вопросы другим участникам дискуссии;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обучающийся не аргументирует свою позицию, не активно участвует в дискуссии, плохо ориентируется в материале.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заполнения сравнительной таблицы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0"/>
        <w:ind w:firstLine="0"/>
        <w:jc w:val="center"/>
        <w:tabs>
          <w:tab w:val="left" w:pos="500" w:leader="none"/>
          <w:tab w:val="clear" w:pos="708" w:leader="none"/>
        </w:tabs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1.1. Страны Европы и США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1.2. Страны Азии и Латинской Америки на рубеже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1.3.Россия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20"/>
        <w:jc w:val="both"/>
        <w:tabs>
          <w:tab w:val="clear" w:pos="708" w:leader="none"/>
          <w:tab w:val="left" w:pos="1800" w:leader="none"/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Задание: Заполнить сравнительную таблицу «Основные тенденции развития ключевых регионов мира в конце XX -  начале XXI вв.».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083"/>
        <w:gridCol w:w="1221"/>
        <w:gridCol w:w="1454"/>
        <w:gridCol w:w="1480"/>
        <w:gridCol w:w="1666"/>
        <w:gridCol w:w="1440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США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Европа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Страны Азии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Латинская Америка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Экономическое развитие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Политическое развитие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83" w:type="dxa"/>
            <w:textDirection w:val="lrTb"/>
            <w:noWrap w:val="false"/>
          </w:tcPr>
          <w:p>
            <w:pPr>
              <w:pStyle w:val="832"/>
              <w:jc w:val="center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Социальная сфера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21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4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80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66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0" w:type="dxa"/>
            <w:textDirection w:val="lrTb"/>
            <w:noWrap w:val="false"/>
          </w:tcPr>
          <w:p>
            <w:pPr>
              <w:pStyle w:val="832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2"/>
        <w:spacing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spacing w:line="276" w:lineRule="auto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 </w:t>
      </w:r>
      <w:r>
        <w:rPr>
          <w:sz w:val="24"/>
          <w:szCs w:val="24"/>
        </w:rPr>
        <w:t xml:space="preserve">Заполнение сравнительной табл</w:t>
      </w:r>
      <w:r>
        <w:rPr>
          <w:sz w:val="24"/>
          <w:szCs w:val="24"/>
        </w:rPr>
        <w:t xml:space="preserve">ицы осуществляется в рамках внеаудиторной самостоятельной работы. На основе изученного материала и с помощью учебной литературы и интернет – ресурсов обучающиеся заполняют таблицу самостоятельно, а затем сдают выполненное задание на проверку преподавателю.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 выставляется обучающемуся, если вся таблица заполнена правильно, задание выполнено аккуратно, студент ориентируется в материале;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обучающийся допустил ошибки и неточности в таблице, ориентируется в материале, имеются исправления;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обучающийся заполнил не всю таблицу, допущены ошибки в задании, слабо ориентируется в материале, имеются исправления, работы выполнена неаккуратно.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contextualSpacing/>
        <w:jc w:val="both"/>
        <w:spacing w:before="0" w:after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 комплексный контроль в форме защиты презентации вошли следующие темы: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1.1. Страны Европы и США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1.2. Страны Азии и Латинской Америки на рубеже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1.3. Россия на рубеже 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– </w:t>
      </w:r>
      <w:r>
        <w:rPr>
          <w:bCs/>
          <w:sz w:val="24"/>
          <w:szCs w:val="24"/>
          <w:lang w:val="en-US"/>
        </w:rPr>
        <w:t xml:space="preserve">XXI</w:t>
      </w:r>
      <w:r>
        <w:rPr>
          <w:bCs/>
          <w:sz w:val="24"/>
          <w:szCs w:val="24"/>
        </w:rPr>
        <w:t xml:space="preserve">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Задание: Подготовка презентации о развитии государства на рубеже XX  -  XXI вв. (одно государство на выбор).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b/>
          <w:sz w:val="24"/>
          <w:szCs w:val="24"/>
        </w:rPr>
        <w:t xml:space="preserve">Требование к презентациям: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Презентация не должна быть меньше 10 слайдов.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название; наименование колледжа; фамилия, имя, отчество автора.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Дизайн-эргономические требования: сочетаемость цветов, ограниченное количество объектов на слайде, цвет текста.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numPr>
          <w:ilvl w:val="0"/>
          <w:numId w:val="2"/>
        </w:numPr>
        <w:ind w:left="0" w:hanging="360"/>
        <w:jc w:val="both"/>
        <w:spacing w:before="28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 xml:space="preserve">Рисунки, фотографии, диаграммы должны быть наглядными и нести смысловую нагрузку, сопровождаться названиями.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numPr>
          <w:ilvl w:val="0"/>
          <w:numId w:val="2"/>
        </w:numPr>
        <w:ind w:left="0" w:hanging="360"/>
        <w:jc w:val="both"/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последними слайдами презентации должны быть глоссарий и список литературы.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  <w:t xml:space="preserve"> создание презентации выпол</w:t>
      </w:r>
      <w:r>
        <w:rPr>
          <w:sz w:val="24"/>
          <w:szCs w:val="24"/>
        </w:rPr>
        <w:t xml:space="preserve">няется студентами в рамках внеаудиторной самостоятельной работы. Защита презентации происходит   во время изучения дисциплины История либо во внеаудиторное время (консультации). Каждый обучающийся демонстрирует свою работу, кратко характеризует сообщением.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567"/>
        <w:jc w:val="both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 выставляется обучающемуся, если презентация соответствует всем правилам оформления, устный ответ полный. Материал проработан. Обучающийся разбирается в данном вопросе;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Обучающийся разбирается в данном вопросе;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 презентация практически соответствует требованиям, но имеются недочеты в оформлении, Материал проработан. Обучающийся не может ответить на вопросы по теме;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«неудовлетворительно», если материал презентации не соответствует заявленной теме, презентация оформлена не в соответствии с требованиями.  Обучающийся не может ответить на поставленные вопросы.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832"/>
        <w:contextualSpacing/>
        <w:jc w:val="both"/>
        <w:spacing w:before="0" w:after="0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 устный контроль в форме защиты реферата вошли следующие темы: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Тема 2.2.Международные отношения на рубеже веков.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Задание: Написание реферата об одном из международных конфликтов современности (на выбор).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spacing w:line="200" w:lineRule="exact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Темы рефератов: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1.Нагорно-Карабахский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2.Грузино-абхазский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3.Арабо-израильский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4.Югославский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5.Ольстерский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6.Кипрский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7.Молуккский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8.Конфликт в Шри-Ланке.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9.Чеченская война.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10.Грузино-российский кризис.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11.Иракский кризис.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12.Украинский конфликт.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13.Гражданская война в Ливии.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14.Революция в Египте.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567"/>
        <w:jc w:val="both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  <w:t xml:space="preserve"> написание реферата вып</w:t>
      </w:r>
      <w:r>
        <w:rPr>
          <w:sz w:val="24"/>
          <w:szCs w:val="24"/>
        </w:rPr>
        <w:t xml:space="preserve">олняется обучающимися в рамках внеаудиторной самостоятельной работы. Защита реферата происходит во время изучения дисциплины История, либо во внеаудиторное время (консультации). Каждый обучающийся демонстрирует свою работу, кратко характеризует сообщением.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«отлично»: выставляется обучающемуся, если реферат выполнен в письменной форме по всем правилам оформления, устный ответ полный. Материал проработан. Обучающийся разбирается в данном вопросе;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«хорошо»: реферат выполнен в письменной форме, устный ответ с использованием материалов. Допущены неточности и ошибки при ответе;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«удовлетворительно»: реферат выполнен в письменной форме. Реферат оформлен не в соответствии с требованиями. Материал проработан не полностью. Обучающийся не может ответить на вопросы по теме;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«неудовлетворительно»: реферат выполнен в письменной форме, но устно обучающийся не разбирается в материале и не может ответить на поставленные вопросы.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rFonts w:eastAsia="Times New Roman"/>
          <w:caps/>
          <w:sz w:val="24"/>
          <w:szCs w:val="24"/>
        </w:rPr>
        <w:t xml:space="preserve">БПОУ ВО «вологодский аграрно-экономический колледж»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2295" w:leader="none"/>
        </w:tabs>
        <w:rPr>
          <w:rFonts w:eastAsia="Times New Roman"/>
          <w:b/>
          <w:sz w:val="24"/>
          <w:szCs w:val="24"/>
        </w:rPr>
      </w:pP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  <w:r>
        <w:rPr>
          <w:rFonts w:eastAsia="Times New Roman"/>
          <w:b/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62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Контрольная работа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по разделу 1. Современный мир: основные направления развития ключевых регионов мира на рубеже веков (</w:t>
      </w:r>
      <w:r>
        <w:rPr>
          <w:bCs/>
          <w:sz w:val="24"/>
          <w:szCs w:val="24"/>
          <w:lang w:val="en-US"/>
        </w:rPr>
        <w:t xml:space="preserve">XX</w:t>
      </w:r>
      <w:r>
        <w:rPr>
          <w:bCs/>
          <w:sz w:val="24"/>
          <w:szCs w:val="24"/>
        </w:rPr>
        <w:t xml:space="preserve"> - </w:t>
      </w:r>
      <w:r>
        <w:rPr>
          <w:bCs/>
          <w:sz w:val="24"/>
          <w:szCs w:val="24"/>
          <w:lang w:val="en-US"/>
        </w:rPr>
        <w:t xml:space="preserve">XXΙ</w:t>
      </w:r>
      <w:r>
        <w:rPr>
          <w:bCs/>
          <w:sz w:val="24"/>
          <w:szCs w:val="24"/>
        </w:rPr>
        <w:t xml:space="preserve">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Вариант 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 xml:space="preserve">Кто является 44 президентом США?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Дж. Буш младший</w:t>
        <w:tab/>
        <w:tab/>
        <w:t xml:space="preserve">Б. Билл Клинтон</w:t>
        <w:tab/>
        <w:tab/>
        <w:t xml:space="preserve">В. Барак Обама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sz w:val="24"/>
          <w:szCs w:val="24"/>
          <w:u w:val="single"/>
        </w:rPr>
        <w:t xml:space="preserve">. Какое государство Азии обгоняет США по многим показателям и претендует на роль мирового лидера?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Китай</w:t>
        <w:tab/>
        <w:tab/>
        <w:tab/>
        <w:t xml:space="preserve">Б. Япония</w:t>
        <w:tab/>
        <w:tab/>
        <w:tab/>
        <w:t xml:space="preserve">В. Индия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3</w:t>
      </w:r>
      <w:r>
        <w:rPr>
          <w:sz w:val="24"/>
          <w:szCs w:val="24"/>
          <w:u w:val="single"/>
        </w:rPr>
        <w:t xml:space="preserve">. Какие партии являются лидирующими в США?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коммунистическая и либеральная</w:t>
        <w:tab/>
        <w:t xml:space="preserve">       Б. социалистическая и демократическая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республиканская и демократическая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Какое из европейских государств является монархией?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А.Великобритания</w:t>
        <w:tab/>
        <w:tab/>
        <w:t xml:space="preserve">Б. Франция</w:t>
        <w:tab/>
        <w:tab/>
        <w:tab/>
        <w:t xml:space="preserve">В. Германия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Что такое движение неприсоединения?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отказ от отношений с другими государствами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Б. движение против вступления в военно-политические блоки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выступления отдельных групп за проведение реформ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 xml:space="preserve">Когда В. В. Путин был впервые избран Президентом РФ?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tabs>
          <w:tab w:val="clear" w:pos="708" w:leader="none"/>
          <w:tab w:val="left" w:pos="664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1999                                         Б. 2000</w:t>
        <w:tab/>
        <w:t xml:space="preserve">В. 2008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7</w:t>
      </w:r>
      <w:r>
        <w:rPr>
          <w:sz w:val="24"/>
          <w:szCs w:val="24"/>
          <w:u w:val="single"/>
        </w:rPr>
        <w:t xml:space="preserve">. Объясните, почему Японии удалось быстро восстановить экономику после Второй мировой войны?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  <w:u w:val="single"/>
        </w:rPr>
        <w:t xml:space="preserve">Определите, что включала программа Ельцина о переходе России к рынку: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А) либерализация цен и торговли</w:t>
        <w:tab/>
        <w:tab/>
        <w:tab/>
        <w:t xml:space="preserve">Б) приватизация</w:t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В) внеэкономическое принуждение.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both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  <w:u w:val="single"/>
        </w:rPr>
        <w:t xml:space="preserve">Определите, что относится к реформам Путина В.В. по укреплению Российской государственности: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А) реформа Федерального собрания.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Б) конвертируемость рубля, финансовая реформа.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В) судебная и военная реформы.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tabs>
          <w:tab w:val="clear" w:pos="708" w:leader="none"/>
          <w:tab w:val="left" w:pos="94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10.</w:t>
      </w:r>
      <w:r>
        <w:rPr>
          <w:sz w:val="24"/>
          <w:szCs w:val="24"/>
          <w:u w:val="single"/>
        </w:rPr>
        <w:t xml:space="preserve">Определите основные черты новой внешнеполитической стратегии России</w:t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А) поддержка Россией ООН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Б) постоянное участие президента России в работе « большой восьмерки».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В) диктат и усиление влияния на СНГ.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  <w:u w:val="single"/>
        </w:rPr>
        <w:t xml:space="preserve">Дайте определение следующим понятиям: сепаратизм, геополитика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u w:val="single"/>
        </w:rPr>
        <w:t xml:space="preserve">С каким государством связано имя Ф. Кастро?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Куба</w:t>
        <w:tab/>
        <w:tab/>
        <w:tab/>
        <w:tab/>
        <w:t xml:space="preserve">Б. Аргентина</w:t>
        <w:tab/>
        <w:tab/>
        <w:tab/>
        <w:t xml:space="preserve">В. Бразилия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Расшифруйте аббревиатуру: ООН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1.Какое государство Азии активно выступало в движении неприсоединения?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Китай</w:t>
        <w:tab/>
        <w:tab/>
        <w:t xml:space="preserve">Б. Япония</w:t>
        <w:tab/>
        <w:tab/>
        <w:tab/>
        <w:t xml:space="preserve">В. Индия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Что такое «шоковая терапия»?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новые технологии  в медицине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Б. реформы, направленные на переход к рыночной экономике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В. революционная ситуация в стране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 xml:space="preserve">Объясните, в чем заключался политический кризис 1993г. в России?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781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С каким государством связано имя А. Пиночет?</w:t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Куба</w:t>
        <w:tab/>
        <w:tab/>
        <w:tab/>
        <w:t xml:space="preserve">Б. Никарагуа</w:t>
        <w:tab/>
        <w:tab/>
        <w:t xml:space="preserve">В. Чили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В каком регионе проходили «бархатные революции»?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в Азии</w:t>
        <w:tab/>
        <w:tab/>
        <w:t xml:space="preserve">Б.  в США</w:t>
        <w:tab/>
        <w:tab/>
        <w:t xml:space="preserve">В. в странах Восточной Европы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 xml:space="preserve">Что из перечисленного относится к особенностям политической системы США?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неограниченная власть Президента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Б. высокая политическая активность американцев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В. наличие системы «сдержек и противовесов»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64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 xml:space="preserve">Дайте определения: латифундия, революция</w:t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6420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8. Какое государство Азии предложило свой собственный путь развития?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Индия</w:t>
        <w:tab/>
        <w:tab/>
        <w:t xml:space="preserve">Б. Иран</w:t>
        <w:tab/>
        <w:tab/>
        <w:t xml:space="preserve">В. Япония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  <w:u w:val="single"/>
        </w:rPr>
        <w:t xml:space="preserve">Как характеризуются 80-е гг. в Латинской Америке?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демократическая волна</w:t>
        <w:tab/>
        <w:tab/>
        <w:tab/>
        <w:tab/>
        <w:t xml:space="preserve">Б. установление диктатур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484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В. приход к власти военных хунт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4845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10. Когда в России проводилась «шоковая терапия»?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47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А. с 1991г. </w:t>
        <w:tab/>
        <w:tab/>
        <w:t xml:space="preserve">Б. с 1995г. </w:t>
        <w:tab/>
        <w:tab/>
        <w:tab/>
        <w:t xml:space="preserve">В. с 1998г.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left" w:pos="708" w:leader="none"/>
          <w:tab w:val="left" w:pos="1416" w:leader="none"/>
          <w:tab w:val="left" w:pos="2124" w:leader="none"/>
          <w:tab w:val="left" w:pos="2832" w:leader="none"/>
          <w:tab w:val="left" w:pos="3540" w:leader="none"/>
          <w:tab w:val="left" w:pos="4248" w:leader="none"/>
          <w:tab w:val="left" w:pos="4956" w:leader="none"/>
          <w:tab w:val="left" w:pos="5664" w:leader="none"/>
          <w:tab w:val="left" w:pos="6372" w:leader="none"/>
          <w:tab w:val="left" w:pos="7080" w:leader="none"/>
          <w:tab w:val="left" w:pos="7470" w:leader="none"/>
        </w:tabs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11. Что относится к направлению политических реформ В. В. Путина?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усиление роли Президента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Б. укрепление вертикали власти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В. создание новых государственных органов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12</w:t>
      </w:r>
      <w:r>
        <w:rPr>
          <w:sz w:val="24"/>
          <w:szCs w:val="24"/>
          <w:u w:val="single"/>
        </w:rPr>
        <w:t xml:space="preserve">. Какое государство Азии выбрало социалистическую модель развития во второй половине XX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Китай</w:t>
        <w:tab/>
        <w:tab/>
        <w:t xml:space="preserve">Б. Южная Корея</w:t>
        <w:tab/>
        <w:tab/>
        <w:tab/>
        <w:t xml:space="preserve">В. Япония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Расшифруйте аббревиатуру: СНГ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1.Что произошло 11 сентября 2001г.?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создание ООН</w:t>
        <w:tab/>
        <w:tab/>
        <w:tab/>
        <w:tab/>
        <w:t xml:space="preserve">Б. террористический акт в США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встреча Путина В. В. И Обама Б.</w:t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2.Какое государство относится к новым индустриальным  странам?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Венгрия</w:t>
        <w:tab/>
        <w:tab/>
        <w:t xml:space="preserve">Б. Россия</w:t>
        <w:tab/>
        <w:tab/>
        <w:tab/>
        <w:t xml:space="preserve">В. Сингапур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3.Для каких стран была характерна ведущая роль военных хунт?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А. </w:t>
      </w:r>
      <w:r>
        <w:rPr>
          <w:sz w:val="24"/>
          <w:szCs w:val="24"/>
        </w:rPr>
        <w:t xml:space="preserve">для стран Азии</w:t>
        <w:tab/>
        <w:tab/>
        <w:tab/>
        <w:tab/>
        <w:tab/>
        <w:t xml:space="preserve">Б. стран Африки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В.</w:t>
      </w:r>
      <w:r>
        <w:rPr>
          <w:sz w:val="24"/>
          <w:szCs w:val="24"/>
        </w:rPr>
        <w:t xml:space="preserve"> стран Латинской Америки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4.Какую задачу поставил Путин В. В. в первый президентский срок?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укрепить «вертикаль» власти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перевести экономику на рыночные рельсы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усилить роль государства в экономике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5.Какое государство из перечисленных является монархией?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Франция</w:t>
        <w:tab/>
        <w:tab/>
        <w:tab/>
        <w:t xml:space="preserve">Б. Испания</w:t>
        <w:tab/>
        <w:tab/>
        <w:tab/>
        <w:t xml:space="preserve">В. Китай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6.Что обозначает «система сдержек и противовесов»?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ситуация, когда в государстве существует многоукладная экономика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принятие законов, ограничивающих права граждан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ситуация, когда парламент и президент имеют право ограничивать друг друга в действиях.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7.Какая черта характерна для стран Востока?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традиционность</w:t>
        <w:tab/>
        <w:tab/>
        <w:tab/>
        <w:tab/>
        <w:t xml:space="preserve">Б. способность к модернизации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активное распространение информационных технологий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8.Расшифруйте аббревиатуру: КПРФ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  <w:u w:val="single"/>
        </w:rPr>
        <w:t xml:space="preserve">Что из перечисленного произошло в 2008г?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зимние Олимпийские игры в Сочи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падение колониальной системы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мировой экономический кризис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</w:t>
      </w:r>
      <w:r>
        <w:rPr>
          <w:sz w:val="24"/>
          <w:szCs w:val="24"/>
          <w:u w:val="single"/>
        </w:rPr>
        <w:t xml:space="preserve">. Дайте определение</w:t>
      </w:r>
      <w:r>
        <w:rPr>
          <w:sz w:val="24"/>
          <w:szCs w:val="24"/>
        </w:rPr>
        <w:t xml:space="preserve">: геополитика.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</w:t>
      </w:r>
      <w:r>
        <w:rPr>
          <w:sz w:val="24"/>
          <w:szCs w:val="24"/>
          <w:u w:val="single"/>
        </w:rPr>
        <w:t xml:space="preserve">Какая форма правления преобладает в Европе?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А. монархия</w:t>
        <w:tab/>
        <w:tab/>
        <w:tab/>
        <w:t xml:space="preserve">Б. теократия</w:t>
        <w:tab/>
        <w:tab/>
        <w:tab/>
        <w:t xml:space="preserve">В. республика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u w:val="single"/>
        </w:rPr>
        <w:t xml:space="preserve">Когда был образован Европейский союз?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А. 1990г. </w:t>
        <w:tab/>
        <w:tab/>
        <w:tab/>
        <w:t xml:space="preserve">Б. 1995г. </w:t>
        <w:tab/>
        <w:tab/>
        <w:tab/>
        <w:tab/>
        <w:t xml:space="preserve">В. 1999г.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Что такое модернизация?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процесс улучшения, усовершенствования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процесс освобождения от колониальной зависимости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отставание в экономическом развитии государства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1.Какое из перечисленных государств относится к «азиатским тиграм»?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Индия</w:t>
        <w:tab/>
        <w:tab/>
        <w:tab/>
        <w:t xml:space="preserve">Б. Китай</w:t>
        <w:tab/>
        <w:tab/>
        <w:tab/>
        <w:t xml:space="preserve">В. Сингапур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2.На основании какого показателя определяют развитые страны?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количество богатых людей в государстве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валовый внутренний продукт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большое количество природных ископаемых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3.Что такое конфедерация?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временный союз нескольких государств</w:t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международная организация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государство с единой законодательной и исполнительной властью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4.Какое европейское государство является аграрно-индустриальным?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Великобритания</w:t>
        <w:tab/>
        <w:tab/>
        <w:t xml:space="preserve">Б. Германия</w:t>
        <w:tab/>
        <w:tab/>
        <w:t xml:space="preserve">В. Франция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5.Какое государство Латинской Америки выбрало социалистическую модель развития?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Аргентина</w:t>
        <w:tab/>
        <w:tab/>
        <w:tab/>
        <w:tab/>
        <w:t xml:space="preserve">Б. Чили</w:t>
        <w:tab/>
        <w:tab/>
        <w:tab/>
        <w:t xml:space="preserve">В. Куба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6.Расшифруйте аббревиатуру: ОАЭ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 xml:space="preserve">В каком году начался мировой экономический кризис?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2004г. </w:t>
        <w:tab/>
        <w:tab/>
        <w:tab/>
        <w:tab/>
        <w:t xml:space="preserve">Б. 2006г. </w:t>
        <w:tab/>
        <w:tab/>
        <w:tab/>
        <w:t xml:space="preserve">В. 2008г.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</w:t>
      </w:r>
      <w:r>
        <w:rPr>
          <w:sz w:val="24"/>
          <w:szCs w:val="24"/>
          <w:u w:val="single"/>
        </w:rPr>
        <w:t xml:space="preserve">Перечислите несколько реформ, проведенных Путиным В. В. в первый президентский срок.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9.Что такое пацифизм?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движение за отделение от государства</w:t>
        <w:tab/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движение против войны</w:t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движение за проведение реформ в государстве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tabs>
          <w:tab w:val="clear" w:pos="708" w:leader="none"/>
          <w:tab w:val="left" w:pos="940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  <w:u w:val="single"/>
        </w:rPr>
        <w:t xml:space="preserve">Определите основные черты новой внешнеполитической стратегии России</w:t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поддержка Россией ООН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Б. постоянное участие президента России в работе «большой восьмерки».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диктат и усиление влияния на СНГ.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z w:val="24"/>
          <w:szCs w:val="24"/>
          <w:u w:val="single"/>
        </w:rPr>
        <w:t xml:space="preserve">Какое название применимо к европейскому обществу в конце XX века?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общество справедливости</w:t>
        <w:tab/>
        <w:tab/>
        <w:tab/>
        <w:tab/>
        <w:t xml:space="preserve">Б. общество потребления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индустриальное общество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z w:val="24"/>
          <w:szCs w:val="24"/>
          <w:u w:val="single"/>
        </w:rPr>
        <w:t xml:space="preserve">Чем похоже развитие стран Азии и Латинской Америки?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очень быстрое экономическое развитие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Б. схожее политическое развитие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В. оба региона находились в колониальной зависимости, отставание в развитии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z w:val="24"/>
          <w:szCs w:val="24"/>
          <w:u w:val="single"/>
        </w:rPr>
        <w:t xml:space="preserve">В 2012г. Президентом РФ был избран: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rPr>
          <w:sz w:val="24"/>
          <w:szCs w:val="24"/>
        </w:rPr>
      </w:pPr>
      <w:r>
        <w:rPr>
          <w:sz w:val="24"/>
          <w:szCs w:val="24"/>
        </w:rPr>
        <w:t xml:space="preserve">А. В.В. Путин</w:t>
        <w:tab/>
        <w:tab/>
        <w:tab/>
        <w:t xml:space="preserve">Б. Д.А. Медведев</w:t>
        <w:tab/>
        <w:tab/>
        <w:t xml:space="preserve">В. В.В. Жириновский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ind w:firstLine="709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4 вариантов одного уровня сложности. В работе имеются задания на выбор ответа, дать развернутый ответ, расшифровать аббревиатуру, дать понятие. Каждый обучающийся получает вариант, время работы 45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оценка «отлично» выставляется обучающемуся, если выполнено 12-13 заданий верно, работа выполнена аккуратно;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выполнено 10-11 заданий верно, работа выполнена аккуратно;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выполнено 7-9 заданий верно;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«неудовлетворительно», если выполнено менее 7 заданий.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4"/>
        <w:jc w:val="center"/>
        <w:spacing w:before="280" w:after="280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Контрольная работа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Cs/>
          <w:sz w:val="24"/>
          <w:szCs w:val="24"/>
        </w:rPr>
        <w:t xml:space="preserve">по разделу 3. Религия и право в современном мире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Вариант 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  <w:u w:val="single"/>
        </w:rPr>
        <w:t xml:space="preserve">Что является источником международного права?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международный договор</w:t>
        <w:tab/>
        <w:tab/>
        <w:tab/>
        <w:tab/>
        <w:t xml:space="preserve">Б. научные разработки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достижения культуры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Самая распространенная религия в современном мире: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ислам</w:t>
        <w:tab/>
        <w:tab/>
        <w:tab/>
        <w:t xml:space="preserve">Б. христианство</w:t>
        <w:tab/>
        <w:tab/>
        <w:tab/>
        <w:t xml:space="preserve">В. буддизм</w:t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sz w:val="24"/>
          <w:szCs w:val="24"/>
          <w:u w:val="single"/>
        </w:rPr>
        <w:t xml:space="preserve">Что из перечисленного относится к правовым документам международного характера?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Конституция РФ</w:t>
        <w:tab/>
        <w:tab/>
        <w:tab/>
        <w:tab/>
        <w:tab/>
        <w:t xml:space="preserve">Б. Конвенция о правах ребенка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Постановление Правительства РФ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>
        <w:rPr>
          <w:sz w:val="24"/>
          <w:szCs w:val="24"/>
          <w:u w:val="single"/>
        </w:rPr>
        <w:t xml:space="preserve">Какая из мировых религий активно распространяется в современном мире?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буддизм</w:t>
        <w:tab/>
        <w:tab/>
        <w:tab/>
        <w:t xml:space="preserve">Б. христианство</w:t>
        <w:tab/>
        <w:tab/>
        <w:tab/>
        <w:t xml:space="preserve">В. ислам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Кто такие комбатанты?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сражающиеся</w:t>
        <w:tab/>
        <w:tab/>
        <w:t xml:space="preserve">Б. последователи религии</w:t>
        <w:tab/>
        <w:tab/>
        <w:t xml:space="preserve">В. ученые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  <w:u w:val="single"/>
        </w:rPr>
        <w:t xml:space="preserve">Что такое пацифизм?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отрицание религии</w:t>
        <w:tab/>
        <w:tab/>
        <w:tab/>
        <w:t xml:space="preserve">Б. отрицание процессов глобализации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отрицание войны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>
        <w:rPr>
          <w:sz w:val="24"/>
          <w:szCs w:val="24"/>
          <w:u w:val="single"/>
        </w:rPr>
        <w:t xml:space="preserve">Что относится к современным тенденциям в развитии религии?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снижение уровня религиозности</w:t>
        <w:tab/>
        <w:tab/>
        <w:t xml:space="preserve">Б. активное распространение ислама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борьба государств с религиями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8.</w:t>
      </w:r>
      <w:r>
        <w:rPr>
          <w:sz w:val="24"/>
          <w:szCs w:val="24"/>
          <w:u w:val="single"/>
        </w:rPr>
        <w:t xml:space="preserve">Дополните схему</w:t>
      </w:r>
      <w:r>
        <w:rPr>
          <w:sz w:val="24"/>
          <w:szCs w:val="24"/>
        </w:rPr>
        <w:t xml:space="preserve">: виды вооруженных конфликтов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  <w:tab/>
        <w:t xml:space="preserve">↓</w:t>
        <w:tab/>
        <w:tab/>
        <w:t xml:space="preserve">↓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  <w:u w:val="single"/>
        </w:rPr>
        <w:t xml:space="preserve">Кто такие комбатанты?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А. движение против войны</w:t>
        <w:tab/>
        <w:tab/>
        <w:tab/>
        <w:tab/>
        <w:tab/>
        <w:t xml:space="preserve">Б. сражающиеся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В. представители современной культуры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10.Перечислите известные вам мировые религии.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b/>
        </w:rPr>
      </w:pPr>
      <w:r>
        <w:rPr>
          <w:sz w:val="24"/>
          <w:szCs w:val="24"/>
        </w:rPr>
      </w:r>
      <w:r>
        <w:rPr>
          <w:b/>
        </w:rPr>
      </w:r>
      <w:r>
        <w:rPr>
          <w:b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Вариант 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sz w:val="24"/>
          <w:szCs w:val="24"/>
          <w:u w:val="single"/>
        </w:rPr>
        <w:t xml:space="preserve">Международное гуманитарное право – это: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отрасль права об охране окружающей среды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отрасль права о регулировании торговых отношений между странами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отрасль права о правилах ведения вооруженных конфликтов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  <w:u w:val="single"/>
        </w:rPr>
        <w:t xml:space="preserve">В каком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документе закреплены нормы международного гуманитарного права?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Конституция РФ</w:t>
        <w:tab/>
        <w:tab/>
        <w:tab/>
        <w:t xml:space="preserve">Б. Конвенция по правам ребенка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Женевские конвенции</w:t>
        <w:tab/>
        <w:tab/>
        <w:t xml:space="preserve">Г. Устав ООН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  <w:u w:val="single"/>
        </w:rPr>
        <w:t xml:space="preserve">Что такое атеизм?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отрицание религии</w:t>
        <w:tab/>
        <w:tab/>
        <w:tab/>
        <w:t xml:space="preserve">Б. культурное направление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религиозное течение</w:t>
        <w:tab/>
        <w:tab/>
        <w:tab/>
        <w:t xml:space="preserve">Г. международная организация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4.Н</w:t>
      </w:r>
      <w:r>
        <w:rPr>
          <w:sz w:val="24"/>
          <w:szCs w:val="24"/>
          <w:u w:val="single"/>
        </w:rPr>
        <w:t xml:space="preserve">азовите источники международного права.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  <w:u w:val="single"/>
        </w:rPr>
        <w:t xml:space="preserve">Дополните схему</w:t>
      </w:r>
      <w:r>
        <w:rPr>
          <w:sz w:val="24"/>
          <w:szCs w:val="24"/>
        </w:rPr>
        <w:t xml:space="preserve">: участники вооруженных конфликтов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↓         </w:t>
      </w:r>
      <w:r>
        <w:rPr>
          <w:sz w:val="24"/>
          <w:szCs w:val="24"/>
        </w:rPr>
        <w:tab/>
        <w:t xml:space="preserve">          ↓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08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  <w:r>
        <w:rPr>
          <w:sz w:val="24"/>
          <w:szCs w:val="24"/>
          <w:u w:val="single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6.Какая тенденция характерна для развития современных религий?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сокращение количества религий</w:t>
        <w:tab/>
        <w:tab/>
        <w:t xml:space="preserve">Б. увеличение  последователей ислама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увеличение количества верующих людей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7.</w:t>
      </w:r>
      <w:r>
        <w:rPr>
          <w:sz w:val="24"/>
          <w:szCs w:val="24"/>
          <w:u w:val="single"/>
        </w:rPr>
        <w:t xml:space="preserve">Кто такие атеисты?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представители культурного направления</w:t>
        <w:tab/>
        <w:t xml:space="preserve">Б. участники вооруженных конфликтов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В. люди, отрицающие религию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8.</w:t>
      </w:r>
      <w:r>
        <w:rPr>
          <w:sz w:val="24"/>
          <w:szCs w:val="24"/>
          <w:u w:val="single"/>
        </w:rPr>
        <w:t xml:space="preserve">Что из перечисленного можно отнести к проблемам религиозного характера?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разнообразие религий в современном мире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Б. лидирующее положение христианства</w:t>
        <w:tab/>
        <w:tab/>
        <w:tab/>
        <w:t xml:space="preserve">В. коммерциализация религии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9.</w:t>
      </w:r>
      <w:r>
        <w:rPr>
          <w:sz w:val="24"/>
          <w:szCs w:val="24"/>
          <w:u w:val="single"/>
        </w:rPr>
        <w:t xml:space="preserve">Что из перечисленного относится к задачам международного гуманитарного права?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создание новых видов вооружения</w:t>
        <w:tab/>
        <w:tab/>
        <w:tab/>
        <w:t xml:space="preserve">Б. защита населения и объектов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В. разработка новых законов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10.</w:t>
      </w:r>
      <w:r>
        <w:rPr>
          <w:sz w:val="24"/>
          <w:szCs w:val="24"/>
          <w:u w:val="single"/>
        </w:rPr>
        <w:t xml:space="preserve">Какие страны считаются более религиозными?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страны Европы</w:t>
        <w:tab/>
        <w:tab/>
        <w:tab/>
        <w:t xml:space="preserve">Б. США</w:t>
        <w:tab/>
        <w:tab/>
        <w:t xml:space="preserve">В. страны Азии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3"/>
        <w:jc w:val="both"/>
        <w:spacing w:before="280" w:after="28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tabs>
          <w:tab w:val="clear" w:pos="708" w:leader="none"/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2 вариантов одного уровня сложности. В работе имеются задания на выбор ответа, дополнить схему, дать краткий ответ. Каждый студент получает вариант, время работы 30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b/>
          <w:sz w:val="24"/>
          <w:szCs w:val="24"/>
        </w:rPr>
        <w:t xml:space="preserve">- </w:t>
      </w:r>
      <w:r>
        <w:rPr>
          <w:sz w:val="24"/>
          <w:szCs w:val="24"/>
        </w:rPr>
        <w:t xml:space="preserve">оценка «отлично» выставляется обучающемуся, если выполнено 9 - 10 заданий верно, работа выполнена аккуратно;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«хорошо», если выполнено 7 - 8 заданий верно, работа выполнена аккуратно;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«удовлетворительно», если выполнено 5 - 6 заданий верно;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59"/>
        <w:ind w:left="0" w:firstLine="0"/>
        <w:jc w:val="both"/>
        <w:spacing w:before="0" w:after="0"/>
        <w:tabs>
          <w:tab w:val="clear" w:pos="708" w:leader="none"/>
          <w:tab w:val="left" w:pos="1800" w:leader="none"/>
        </w:tabs>
        <w:rPr>
          <w:sz w:val="24"/>
          <w:szCs w:val="24"/>
        </w:rPr>
        <w:suppressLineNumbers/>
      </w:pPr>
      <w:r>
        <w:rPr>
          <w:sz w:val="24"/>
          <w:szCs w:val="24"/>
        </w:rPr>
        <w:t xml:space="preserve">- оценка «неудовлетворительно», если выполнено менее 5 заданий.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32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32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32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32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32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  <w:r>
        <w:rPr>
          <w:rFonts w:eastAsia="Times New Roman"/>
          <w:sz w:val="24"/>
          <w:szCs w:val="24"/>
          <w:lang w:eastAsia="ru-RU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ДЕПАРТАМЕНТ ОБРАЗОВАНИЯ ВОЛОГОДСКОЙ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БПОУ ВО «ВОЛОГОДСКИЙ АГРАРНО-ЭКОНОМИЧЕСКИЙ КОЛЛЕДЖ»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right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ОПИСЬ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вариантов дифференцированного зачета по дисциплине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История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по специальности 38.02.01 Экономика и бухгалтерский учет (по отраслям)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специальность </w:t>
      </w:r>
      <w:r>
        <w:rPr>
          <w:rFonts w:eastAsia="Times New Roman"/>
          <w:i/>
          <w:sz w:val="24"/>
          <w:szCs w:val="24"/>
        </w:rPr>
        <w:t xml:space="preserve">(код, наименование специальности)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caps/>
          <w:sz w:val="24"/>
          <w:szCs w:val="24"/>
        </w:rPr>
      </w:pP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  <w:r>
        <w:rPr>
          <w:rFonts w:eastAsia="Times New Roman"/>
          <w:caps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tbl>
      <w:tblPr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24"/>
        <w:gridCol w:w="4720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4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Разработано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20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24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Преподаватель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</w:t>
            </w:r>
            <w:r>
              <w:rPr>
                <w:sz w:val="24"/>
                <w:szCs w:val="24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35940" cy="466725"/>
                      <wp:effectExtent l="0" t="0" r="0" b="0"/>
                      <wp:docPr id="1" name="Рисунок 4" descr="ZH4ra8570fs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исунок 4" descr="ZH4ra8570fs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35940" cy="46672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2.20pt;height:36.7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Баданина Е.В.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июня</w:t>
            </w:r>
            <w:r>
              <w:rPr>
                <w:sz w:val="24"/>
                <w:szCs w:val="24"/>
              </w:rPr>
              <w:t xml:space="preserve">  2023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20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методической комиссии общеобразовательных  и гуманитарных дисциплин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</w:t>
            </w:r>
            <w:r>
              <w:rPr>
                <w:sz w:val="24"/>
                <w:szCs w:val="24"/>
              </w:rPr>
              <w:t xml:space="preserve">2 </w:t>
            </w:r>
            <w:r>
              <w:rPr>
                <w:sz w:val="24"/>
                <w:szCs w:val="24"/>
              </w:rPr>
              <w:t xml:space="preserve">от «</w:t>
            </w: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</w:rPr>
              <w:t xml:space="preserve">июня</w:t>
            </w:r>
            <w:r>
              <w:rPr>
                <w:sz w:val="24"/>
                <w:szCs w:val="24"/>
              </w:rPr>
              <w:t xml:space="preserve">   2023  г.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метод. комиссии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pStyle w:val="832"/>
              <w:rPr>
                <w:sz w:val="24"/>
                <w:szCs w:val="24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114300" distR="114300" simplePos="0" relativeHeight="2" behindDoc="0" locked="0" layoutInCell="1" allowOverlap="1">
                      <wp:simplePos x="0" y="0"/>
                      <wp:positionH relativeFrom="column">
                        <wp:posOffset>220345</wp:posOffset>
                      </wp:positionH>
                      <wp:positionV relativeFrom="paragraph">
                        <wp:posOffset>17145</wp:posOffset>
                      </wp:positionV>
                      <wp:extent cx="571500" cy="285750"/>
                      <wp:effectExtent l="0" t="0" r="0" b="0"/>
                      <wp:wrapTight wrapText="bothSides">
                        <wp:wrapPolygon edited="1">
                          <wp:start x="669" y="0"/>
                          <wp:lineTo x="669" y="20113"/>
                          <wp:lineTo x="21589" y="20113"/>
                          <wp:lineTo x="21589" y="0"/>
                          <wp:lineTo x="669" y="0"/>
                        </wp:wrapPolygon>
                      </wp:wrapTight>
                      <wp:docPr id="2" name="Рисунок 1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Рисунок 1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47116" t="85429" r="41989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71500" cy="28575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2;o:allowoverlap:true;o:allowincell:true;mso-position-horizontal-relative:text;margin-left:17.35pt;mso-position-horizontal:absolute;mso-position-vertical-relative:text;margin-top:1.35pt;mso-position-vertical:absolute;width:45.00pt;height:22.50pt;mso-wrap-distance-left:9.00pt;mso-wrap-distance-top:0.00pt;mso-wrap-distance-right:9.00pt;mso-wrap-distance-bottom:0.00pt;" wrapcoords="3097 0 3097 93116 99949 93116 99949 0 3097 0" stroked="false">
                      <v:path textboxrect="0,0,0,0"/>
                      <w10:wrap type="tight"/>
                      <v:imagedata r:id="rId10" o:title=""/>
                    </v:shape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_</w:t>
            </w:r>
            <w:r>
              <w:rPr>
                <w:sz w:val="24"/>
                <w:szCs w:val="24"/>
              </w:rPr>
              <w:t xml:space="preserve">____________Вязанкина И. С.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jc w:val="center"/>
        <w:widowControl w:val="off"/>
        <w:tabs>
          <w:tab w:val="clear" w:pos="708" w:leader="none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Вологда,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2023</w:t>
      </w:r>
      <w:bookmarkStart w:id="0" w:name="_GoBack"/>
      <w:r/>
      <w:bookmarkEnd w:id="0"/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состояния российско-американских отношений в 1945-1975 годах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5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240"/>
        <w:gridCol w:w="4384"/>
      </w:tblGrid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А) Глобализация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1) заимствование западноевропейского или англо-американского образа жизни в области экономики, политики, образования и культуры, распространение западных ценностей по всему миру.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Б) НАТО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2) крупнейшая компания с активами (собственностью) за рубежом.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В) Вестернизация культуры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3) хозяйственная деятельность;  совокупность общественных наук, изучающих производство, распределение и потребление товаров и услуг.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Г) Экономика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4) процесс всемирной экономической, политической, культурной и религиозной интеграции и унификации.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240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Д) Концессия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38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5) Североатлантический блок – военно-политическая организация под эгидой США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 Дайте характеристику мировых интеграционных процессов, происходящих в современном мировом сообществе.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Внешнеполитический потенциал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Содружество независимых государств;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СНГ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Страна, насильственно захваченная и эксплуатируемая другим государством (метрополией), лишённая государственной самостоятельности.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Иммиграционный процесс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Деятельность государственной власти, партии или общественной группы в области внутригосударственных или внешних отношений, определяемая интересами этой власти, партии, группы.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Политика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совокупность находящихся в руках государства ресурсов и инструментов, которые позволяют ему извлекать пользу из своего участия в международных делах.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Колония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въезд населения одной страны (государства) в другую на временное или постоянное проживание, рассматриваемый по отношению к стране, куда въезжают мигранты.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деятельность посткоммунистических государств Центральной и Восточной Европы (по выбору).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0"/>
        <w:gridCol w:w="4684"/>
      </w:tblGrid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Коммунистическая идеология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Объединение Варшавского договора – военно-политическая организация социалистического лагеря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ЮНЕСКО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Совокупность достижений человечества в производственном, общественном и духовном отношении.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ОВД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Система идей, ценностей и идеалов, которая выражает мировоззрение рабочего класса и его авангарда —коммунистической партии.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Культура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Процесс сближения, взаимоприспособления и сращивания национальных хозяйственных систем, обладающих способностью саморегулирования и саморазвития на основе согласованной межгосударственной экономики и политики.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0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Экономическая интеграция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4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Специализированное учреждение Организации Объединённых Наций по вопросам образования, науки и культуры.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основных тенденций в современной международной политике.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86"/>
        <w:gridCol w:w="4658"/>
      </w:tblGrid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ВТО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Организации, созданные представителями официальных властей (правительств) суверенных государств.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Международные межправительственные организации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Специфическая форма терроризма, зародившаяся в конце 1960-х годов и получившая значительное развитие к концу XX — началу XXI века.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Культурная глобализация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3)Программа американской помощи с целью содействия восстановлению европейских стран после второй мировой войны, но при условии, что коммунисты уйдут из правительств.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Международный терроризм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Всемирная торговая организация.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План Маршалла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5)Это процесс интеграции отдельных этнических культур в единую мировую культуру на основе развития транспортных средств, экономических связей и средств коммуникации.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состояния российско-американских отношений в 1990-х годах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2"/>
        <w:gridCol w:w="4672"/>
      </w:tblGrid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МВФ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Новая программа внешней политики России, принятая в 2016 году.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Международные неправительственные организации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Поправка 1974 года к Закону о торговле США, ограничивающая торговлю со странами, препятствующими эмиграции, а также нарушающими другие права человека.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Концепция внешней политики современной России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3)Исламское государство – попытка восстановить Арабский халифат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ИГ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Международный валютный фонд.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Поправка к закону о торговле Джексона-Вэника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Это организации, создающиеся представителями неофициальных неправительственных структур, существующих и действующих на территории различных государств.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6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состояния российско-американских отношений в настоящее время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9"/>
        <w:gridCol w:w="4665"/>
      </w:tblGrid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Совет безопасности ООН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Крайне пессимистические настроения в отношении не только отдаленных, но и ближайших перспектив состояния Африки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Афропессимизм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Крупнейшая компания с активами (собственностью) за рубежом.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Страны «третьего мира»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Ведущий орган ООН, который стремится урегулировать самые основные международные конфликты.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Внешнеполитический потенциал страны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Это страны в основном с монокультурной экономикой, низким уровнем жизни, высокой смертностью населения.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Транснациональная корпорация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Совокупность находящихся в руках государства ресурсов и инструментов, которые позволяют ему извлекать пользу из своего участия в международных делах.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№7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деятельности Организации объединённых наций.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НАСА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Разновидность свободной экономической зоны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Оффшорная зона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Территории, на которые выселялись коренные жители (африканцы в ЮАР, аборигены в Австралии, индейцы в Северной Америке).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Резервации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Процесс распространения городского образа жизни на сельскую местность.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«Азиатские тигры»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Национальное космическое агентство США.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Рурбанизация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Республика Корея, Китайская Республика (Тайвань), Сингапур, которые совершили стремительный рывок в экономическом развитии.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8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 Дайте характеристику экономического, социального, культурного развития Зарубежной Европы.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76"/>
        <w:gridCol w:w="4668"/>
      </w:tblGrid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Трансатлантическое партнёрство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Главный совещательный, директивный и представительный орган Организации Объединённых Наций.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Шенгенское соглашение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Договор между СССР и США об ограничению противоракетной обороны.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Геоэкономический потенциал страны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соглашение об упрощении паспортно-визового контроля на границах ряда государств Европейского союза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Генеральная ассамблея ООН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Это совокупность географического, экономического, социального состояния страны. Наличия природных богатств, климатических особенностей страны.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7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Договор ПРО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6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Политика США, направленная на углубление политического, экономического сотрудничества с ведущими странами Европы в противовес сотрудничества с Россией.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9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экономического, политического, социального, культурного развития бывших советских республик (по выбору)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6"/>
        <w:gridCol w:w="4688"/>
      </w:tblGrid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Постсоветское пространство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Это такая форма организации и деятельности государственной власти, которая строится на верховенстве права во всех сферах жизни общества.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Гражданское общество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Это противодействие, сопротивление действующей государственной власти, противостояние осуществляемому стратегическому курсу с целью заменить его на другой, удовлетворяющий оппозиционные политические организации.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Правовое государство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Государства, образованные после распада СССР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Принцип разделения властей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Это общество с развитыми экономическими, культурными, правовыми и политическими отношениями, независимое от государства, но взаимодействующее с ним, общество граждан высокого социального, политического, культурного и морального статуса.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Политическая оппозиция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Распределение функций государственного управления между тремя ветвями власти: исполнительной, законодательной и судебной.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перспективы развития бывших советских республик Закавказья.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 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Валютная политика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1)высокий уровень инфляции, как правило, более 100% в год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Гиперинфля́ция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Превышение расходов государства над доходами.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Дефицит бюджета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Совокупность экономических, юридических и организационных мероприятий в сфере денежного обращения и валютных отношений, осуществляемых государствами, центральными банками и международными финансовыми органами.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Девальвация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Человек, отстаивающий взгляды, которые радикально расходятся с общепринятыми. Зачастую этот конфликт личных убеждений с господствующей доктриной приводит к гонениям, преследованиям и репрессиям со стороны официальных властей.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Диссиденты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Понижение курса национальной или международной (региональной) денежной единицы по отношению к валютам другой страны.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причины распада и последствия распада мировой системы социализма.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6"/>
        <w:gridCol w:w="4688"/>
      </w:tblGrid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ИМО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Часть материальной и духовной культуры, созданной прошлыми поколениями и активно используемой следующими  поколениями.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ВОЗ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Мировая система социализма.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«Теневая экономика»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Всемирная организация здравоохранения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Культурное наследие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Международная морская организация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МСС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Хозяйственная деятельность, осуществляемая таким образом, чтобы не платить налоги государству.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проблемы и перспективы взаимоотношения России и стран Ближнего Востока.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42"/>
        <w:gridCol w:w="4702"/>
      </w:tblGrid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«Горячие точки»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Совокупность практических мероприятий, приёмов и методов, применяемых полномочными лицами для решения конкретных задач с учётом конкретных условий.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ИКАО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Массовое уничтожение нацистами европейских евреев в годы Второй мировой войны.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Рыночная экономика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Это страны и регионы, в которых происходят межнациональные, религиозные, политические конфликты, сопровождающиеся применением оружия массового поражения.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Холокост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Экономическая система, основанная на при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нципах свободного предпринимательства, многообразия форм собственности на средства производства, рыночного ценообразования, договорных отношений между хозяйствующими субъектами, ограниченного вмешательства государства в хозяйственную деятельность субъектов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4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Дипломатия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70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Международная организация гражданской авиации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1.Охарактеризуйте проблемы и перспективы взаимоотношения России и стран Восточной Европы.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88"/>
        <w:gridCol w:w="4656"/>
      </w:tblGrid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ОДКБ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Новая стадия общественного развития, где ведущую роль приобретают сфера услуг, наука и образование, корпорации уступают главное место университетам, а бизнесмены – ученым и специалистам.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Глобальное общество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Понятие, соображения, выводы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Постиндустриальное общество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Мировая цивилизация, объединённая в единое целое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Доктрина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Организация договора о коллективной безопасности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88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Концепция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56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 Научная или философская теория, система, руководящий теоретический или политический принцип.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78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внешнеполитической деятельности стран, членов БРИКС.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52"/>
        <w:gridCol w:w="4692"/>
      </w:tblGrid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Национально-государственные интересы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Общие идеи и верования, служащие для поддержки и оправдания интересов определённых групп общества, как правило, господствующих.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Либерализм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2) Это совокупность исторически сложившихся в едином государственном пространстве общих интересов.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Абсолютизм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Истребление отдельных групп населения по расовым, национальным, религиозным, классовым мотивам. Как правило, геноцид связывают с фашизмом и расизмом.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Геноцид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Общественно-политическое течение, объединяющее сторонников парламентаризма, демократических свобод и частного предпринимательства.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5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Идеология 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92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Форма государственного правления, при которой политическая власть находится в руках одного лица – монарха. Отличается чрезвычайно высокой степенью централизации государственной власти, фактическим отсутствием разделения властей.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center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Билет № 15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1.Дайте характеристику российско-китайских отношений.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left" w:pos="3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2.Установите соответствие между историческими терминами и их значением.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9345" w:type="dxa"/>
        <w:tblInd w:w="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665"/>
        <w:gridCol w:w="4679"/>
      </w:tblGrid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Термин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Значение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А) Экономические санкции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1)  Международная торговая организация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Б) Тоталитарный режим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2Международное агентство по атомной энергии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В) МОТ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3)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Экономические мероприятия запретительного характера, которые используются одним участником международной торговли (страной или группой стран) по отношению к другому участнику («объекту санкций») с целью принудить последнего к изменению политического курса.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Г) МТО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4)  Форма отношения общества и власти, при которой политическая власть берёт под полный (тотальный) контроль общество, полностью контролируя все аспекты жизни человека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4665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Д) МАГАТЭ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4679" w:type="dxa"/>
            <w:textDirection w:val="lrTb"/>
            <w:noWrap w:val="false"/>
          </w:tcPr>
          <w:p>
            <w:pPr>
              <w:pStyle w:val="832"/>
              <w:rPr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5)  Международная таможенная организация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Ответ запишите цифрами в таблице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76"/>
        <w:tblW w:w="8624" w:type="dxa"/>
        <w:tblInd w:w="720" w:type="dxa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724"/>
        <w:gridCol w:w="1721"/>
        <w:gridCol w:w="1725"/>
        <w:gridCol w:w="1721"/>
        <w:gridCol w:w="1733"/>
      </w:tblGrid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Б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В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Г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Д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shd w:val="clear" w:color="auto" w:fill="auto"/>
            <w:tcW w:w="1724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5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21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  <w:tc>
          <w:tcPr>
            <w:shd w:val="clear" w:color="auto" w:fill="auto"/>
            <w:tcW w:w="1733" w:type="dxa"/>
            <w:textDirection w:val="lrTb"/>
            <w:noWrap w:val="false"/>
          </w:tcPr>
          <w:p>
            <w:pPr>
              <w:pStyle w:val="869"/>
              <w:ind w:left="0" w:firstLine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pStyle w:val="86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  <w:t xml:space="preserve">Преподаватель</w:t>
        <w:tab/>
        <w:tab/>
        <w:tab/>
        <w:tab/>
        <w:tab/>
        <w:tab/>
        <w:tab/>
        <w:tab/>
        <w:t xml:space="preserve">Е.В. Баданина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Критерии оценки знаний обучающихся </w:t>
      </w:r>
      <w:r>
        <w:rPr>
          <w:sz w:val="24"/>
          <w:szCs w:val="24"/>
        </w:rPr>
        <w:t xml:space="preserve">на  дифференцированном зачете.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Оценки "отлично" заслуживает </w:t>
      </w:r>
      <w:r>
        <w:rPr>
          <w:rFonts w:eastAsia="Times New Roman"/>
          <w:sz w:val="24"/>
          <w:szCs w:val="24"/>
        </w:rPr>
        <w:t xml:space="preserve">обучающийся, обнаруживший всестороннее, систематическое и глубокое знание учебно-программного материала, умение свободно выполнять задания, предусмотренные программой, усвоивший основную и знакомый с дополнительной литературой, рекомендованной программой. </w:t>
      </w:r>
      <w:r>
        <w:rPr>
          <w:sz w:val="24"/>
          <w:szCs w:val="24"/>
        </w:rPr>
        <w:t xml:space="preserve">Ответ дан правильно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Оценки "хорошо" заслуживает обучающемуся обнаруживший полное знание учебно-программного материала, успешно выполняющий предусмотренные в программе задания, усвоив</w:t>
      </w:r>
      <w:r>
        <w:rPr>
          <w:rFonts w:eastAsia="Times New Roman"/>
          <w:sz w:val="24"/>
          <w:szCs w:val="24"/>
        </w:rPr>
        <w:t xml:space="preserve">ший основную литературу, рекомендованную в программе. Как правило, оценка "хорошо" выставляется обучающимся, показавшим систематический характер знаний по дисциплине и способным к их самостоятельному пополнению и обновлению в ходе дальнейшей учебной работы</w:t>
      </w:r>
      <w:r>
        <w:rPr>
          <w:sz w:val="24"/>
          <w:szCs w:val="24"/>
        </w:rPr>
        <w:t xml:space="preserve">, ответ дан не полностью, но ход мысли верный.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Оценка "удовлетворительно" выставляется обучающимся, допустившим погрешности в ответе на зачёте и при выполнении заданий, но обладающим необходимыми знаниями для их устранения</w:t>
      </w:r>
      <w:r>
        <w:rPr>
          <w:sz w:val="24"/>
          <w:szCs w:val="24"/>
        </w:rPr>
        <w:t xml:space="preserve"> под руководством преподавателя, тема раскрыта не до конца.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  <w:r>
        <w:rPr>
          <w:rFonts w:eastAsia="Times New Roman"/>
          <w:sz w:val="24"/>
          <w:szCs w:val="24"/>
        </w:rPr>
      </w:r>
    </w:p>
    <w:p>
      <w:pPr>
        <w:pStyle w:val="832"/>
        <w:tabs>
          <w:tab w:val="clear" w:pos="708" w:leader="none"/>
          <w:tab w:val="right" w:pos="14570" w:leader="none"/>
        </w:tabs>
        <w:rPr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Оценка "неудовлетвори</w:t>
      </w:r>
      <w:r>
        <w:rPr>
          <w:rFonts w:eastAsia="Times New Roman"/>
          <w:sz w:val="24"/>
          <w:szCs w:val="24"/>
        </w:rPr>
        <w:t xml:space="preserve">тельно" выставляется обучающемуся, обнаружившему пробелы в знаниях основного учебно-программного материала, допустившему принципиальные ошибки в выполнении предусмотренных программой заданий. Как правило, оценка "неудовлетворительно" ставится обучающимся, </w:t>
      </w:r>
      <w:r>
        <w:rPr>
          <w:sz w:val="24"/>
          <w:szCs w:val="24"/>
        </w:rPr>
        <w:t xml:space="preserve">ответ не дан.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jc w:val="both"/>
        <w:spacing w:line="276" w:lineRule="auto"/>
        <w:tabs>
          <w:tab w:val="clear" w:pos="708" w:leader="none"/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3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ahoma">
    <w:panose1 w:val="020B0604030504040204"/>
  </w:font>
  <w:font w:name="Wingdings">
    <w:panose1 w:val="05010000000000000000"/>
  </w:font>
  <w:font w:name="Liberation Sans">
    <w:panose1 w:val="020B0604020202020204"/>
  </w:font>
  <w:font w:name="Segoe UI">
    <w:panose1 w:val="020B0502040504020204"/>
  </w:font>
  <w:font w:name="OpenSymbol">
    <w:panose1 w:val="05010000000000000000"/>
  </w:font>
  <w:font w:name="Mangal">
    <w:panose1 w:val="02040503050306020203"/>
  </w:font>
  <w:font w:name="Courier New">
    <w:panose1 w:val="02070409020205020404"/>
  </w:font>
  <w:font w:name="Cambria">
    <w:panose1 w:val="02040503050406030204"/>
  </w:font>
  <w:font w:name="Calibri">
    <w:panose1 w:val="020F050202020403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0" w:firstLine="851"/>
        <w:tabs>
          <w:tab w:val="num" w:pos="3335" w:leader="none"/>
        </w:tabs>
      </w:pPr>
      <w:rPr>
        <w:rFonts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cs="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cs="Wingdings"/>
      </w:rPr>
    </w:lvl>
  </w:abstractNum>
  <w:abstractNum w:abstractNumId="2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2"/>
    <w:next w:val="832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5"/>
    <w:link w:val="660"/>
    <w:uiPriority w:val="9"/>
    <w:rPr>
      <w:rFonts w:ascii="Arial" w:hAnsi="Arial" w:eastAsia="Arial" w:cs="Arial"/>
      <w:sz w:val="40"/>
      <w:szCs w:val="40"/>
    </w:rPr>
  </w:style>
  <w:style w:type="character" w:styleId="662">
    <w:name w:val="Heading 2 Char"/>
    <w:basedOn w:val="835"/>
    <w:link w:val="833"/>
    <w:uiPriority w:val="9"/>
    <w:rPr>
      <w:rFonts w:ascii="Arial" w:hAnsi="Arial" w:eastAsia="Arial" w:cs="Arial"/>
      <w:sz w:val="34"/>
    </w:rPr>
  </w:style>
  <w:style w:type="paragraph" w:styleId="663">
    <w:name w:val="Heading 3"/>
    <w:basedOn w:val="832"/>
    <w:next w:val="832"/>
    <w:link w:val="66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4">
    <w:name w:val="Heading 3 Char"/>
    <w:basedOn w:val="835"/>
    <w:link w:val="663"/>
    <w:uiPriority w:val="9"/>
    <w:rPr>
      <w:rFonts w:ascii="Arial" w:hAnsi="Arial" w:eastAsia="Arial" w:cs="Arial"/>
      <w:sz w:val="30"/>
      <w:szCs w:val="30"/>
    </w:rPr>
  </w:style>
  <w:style w:type="character" w:styleId="665">
    <w:name w:val="Heading 4 Char"/>
    <w:basedOn w:val="835"/>
    <w:link w:val="83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5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5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5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2"/>
    <w:next w:val="832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5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2"/>
    <w:next w:val="832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5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No Spacing"/>
    <w:uiPriority w:val="1"/>
    <w:qFormat/>
    <w:pPr>
      <w:spacing w:before="0" w:after="0" w:line="240" w:lineRule="auto"/>
    </w:pPr>
  </w:style>
  <w:style w:type="paragraph" w:styleId="677">
    <w:name w:val="Title"/>
    <w:basedOn w:val="832"/>
    <w:next w:val="832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>
    <w:name w:val="Title Char"/>
    <w:basedOn w:val="835"/>
    <w:link w:val="677"/>
    <w:uiPriority w:val="10"/>
    <w:rPr>
      <w:sz w:val="48"/>
      <w:szCs w:val="48"/>
    </w:rPr>
  </w:style>
  <w:style w:type="paragraph" w:styleId="679">
    <w:name w:val="Subtitle"/>
    <w:basedOn w:val="832"/>
    <w:next w:val="832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>
    <w:name w:val="Subtitle Char"/>
    <w:basedOn w:val="835"/>
    <w:link w:val="679"/>
    <w:uiPriority w:val="11"/>
    <w:rPr>
      <w:sz w:val="24"/>
      <w:szCs w:val="24"/>
    </w:rPr>
  </w:style>
  <w:style w:type="paragraph" w:styleId="681">
    <w:name w:val="Quote"/>
    <w:basedOn w:val="832"/>
    <w:next w:val="832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2"/>
    <w:next w:val="832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paragraph" w:styleId="685">
    <w:name w:val="Head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>
    <w:name w:val="Header Char"/>
    <w:basedOn w:val="835"/>
    <w:link w:val="685"/>
    <w:uiPriority w:val="99"/>
  </w:style>
  <w:style w:type="paragraph" w:styleId="687">
    <w:name w:val="Footer"/>
    <w:basedOn w:val="832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Footer Char"/>
    <w:basedOn w:val="835"/>
    <w:link w:val="687"/>
    <w:uiPriority w:val="99"/>
  </w:style>
  <w:style w:type="character" w:styleId="689">
    <w:name w:val="Caption Char"/>
    <w:basedOn w:val="855"/>
    <w:link w:val="687"/>
    <w:uiPriority w:val="99"/>
  </w:style>
  <w:style w:type="table" w:styleId="690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9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0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1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2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3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4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1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2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3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4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5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6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3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4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5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6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7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8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1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2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3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4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5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6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7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8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9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0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1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2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3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4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5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6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7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8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9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0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1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3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4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5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6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7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8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9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0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1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2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3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4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character" w:styleId="816">
    <w:name w:val="Footnote Text Char"/>
    <w:link w:val="857"/>
    <w:uiPriority w:val="99"/>
    <w:rPr>
      <w:sz w:val="18"/>
    </w:rPr>
  </w:style>
  <w:style w:type="character" w:styleId="817">
    <w:name w:val="footnote reference"/>
    <w:basedOn w:val="835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5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jc w:val="left"/>
      <w:spacing w:before="0" w:after="0"/>
      <w:widowControl/>
    </w:pPr>
    <w:rPr>
      <w:rFonts w:ascii="Times New Roman" w:hAnsi="Times New Roman" w:eastAsia="Calibri" w:cs="Times New Roman" w:eastAsiaTheme="minorHAnsi"/>
      <w:color w:val="auto"/>
      <w:sz w:val="20"/>
      <w:szCs w:val="20"/>
      <w:lang w:val="ru-RU" w:eastAsia="en-US" w:bidi="ar-SA"/>
    </w:rPr>
  </w:style>
  <w:style w:type="paragraph" w:styleId="833">
    <w:name w:val="Heading 2"/>
    <w:basedOn w:val="832"/>
    <w:next w:val="832"/>
    <w:semiHidden/>
    <w:unhideWhenUsed/>
    <w:qFormat/>
    <w:pPr>
      <w:keepNext/>
      <w:spacing w:before="240" w:after="60"/>
      <w:outlineLvl w:val="1"/>
    </w:pPr>
    <w:rPr>
      <w:rFonts w:ascii="Cambria" w:hAnsi="Cambria" w:eastAsia="Times New Roman"/>
      <w:b/>
      <w:bCs/>
      <w:i/>
      <w:iCs/>
      <w:sz w:val="28"/>
      <w:szCs w:val="28"/>
    </w:rPr>
  </w:style>
  <w:style w:type="paragraph" w:styleId="834">
    <w:name w:val="Heading 4"/>
    <w:basedOn w:val="832"/>
    <w:next w:val="832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835" w:default="1">
    <w:name w:val="Default Paragraph Font"/>
    <w:uiPriority w:val="1"/>
    <w:semiHidden/>
    <w:unhideWhenUsed/>
    <w:qFormat/>
  </w:style>
  <w:style w:type="character" w:styleId="836" w:customStyle="1">
    <w:name w:val="Заголовок 2 Знак"/>
    <w:basedOn w:val="835"/>
    <w:link w:val="833"/>
    <w:semiHidden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37" w:customStyle="1">
    <w:name w:val="Заголовок 4 Знак"/>
    <w:basedOn w:val="835"/>
    <w:link w:val="834"/>
    <w:qFormat/>
    <w:rPr>
      <w:rFonts w:ascii="Times New Roman" w:hAnsi="Times New Roman" w:eastAsia="Calibri" w:cs="Times New Roman"/>
      <w:b/>
      <w:bCs/>
      <w:sz w:val="24"/>
      <w:szCs w:val="28"/>
      <w:lang w:eastAsia="ru-RU"/>
    </w:rPr>
  </w:style>
  <w:style w:type="character" w:styleId="838" w:customStyle="1">
    <w:name w:val="Текст сноски Знак"/>
    <w:basedOn w:val="835"/>
    <w:semiHidden/>
    <w:qFormat/>
    <w:rPr>
      <w:rFonts w:ascii="Times New Roman" w:hAnsi="Times New Roman" w:eastAsia="Calibri" w:cs="Times New Roman"/>
      <w:sz w:val="20"/>
      <w:szCs w:val="20"/>
    </w:rPr>
  </w:style>
  <w:style w:type="character" w:styleId="839" w:customStyle="1">
    <w:name w:val="Привязка сноски"/>
    <w:rPr>
      <w:rFonts w:cs="Times New Roman"/>
      <w:vertAlign w:val="superscript"/>
    </w:rPr>
  </w:style>
  <w:style w:type="character" w:styleId="840" w:customStyle="1">
    <w:name w:val="Footnote Characters"/>
    <w:semiHidden/>
    <w:qFormat/>
    <w:rPr>
      <w:rFonts w:cs="Times New Roman"/>
      <w:vertAlign w:val="superscript"/>
    </w:rPr>
  </w:style>
  <w:style w:type="character" w:styleId="841" w:customStyle="1">
    <w:name w:val="Основной текст с отступом Знак"/>
    <w:basedOn w:val="835"/>
    <w:qFormat/>
    <w:rPr>
      <w:rFonts w:ascii="Times New Roman" w:hAnsi="Times New Roman" w:eastAsia="Calibri" w:cs="Times New Roman"/>
      <w:sz w:val="24"/>
      <w:szCs w:val="24"/>
      <w:lang w:eastAsia="ru-RU"/>
    </w:rPr>
  </w:style>
  <w:style w:type="character" w:styleId="842" w:customStyle="1">
    <w:name w:val="Стандартный HTML Знак"/>
    <w:basedOn w:val="835"/>
    <w:link w:val="842"/>
    <w:qFormat/>
    <w:rPr>
      <w:rFonts w:ascii="Courier New" w:hAnsi="Courier New" w:eastAsia="Times New Roman" w:cs="Courier New"/>
      <w:sz w:val="20"/>
      <w:szCs w:val="20"/>
      <w:lang w:eastAsia="ru-RU"/>
    </w:rPr>
  </w:style>
  <w:style w:type="character" w:styleId="843" w:customStyle="1">
    <w:name w:val="c6"/>
    <w:basedOn w:val="835"/>
    <w:qFormat/>
  </w:style>
  <w:style w:type="character" w:styleId="844" w:customStyle="1">
    <w:name w:val="apple-converted-space"/>
    <w:basedOn w:val="835"/>
    <w:qFormat/>
  </w:style>
  <w:style w:type="character" w:styleId="845" w:customStyle="1">
    <w:name w:val="c6 c11"/>
    <w:basedOn w:val="835"/>
    <w:qFormat/>
  </w:style>
  <w:style w:type="character" w:styleId="846">
    <w:name w:val="annotation reference"/>
    <w:qFormat/>
    <w:rPr>
      <w:sz w:val="16"/>
      <w:szCs w:val="16"/>
    </w:rPr>
  </w:style>
  <w:style w:type="character" w:styleId="847" w:customStyle="1">
    <w:name w:val="Текст примечания Знак"/>
    <w:basedOn w:val="835"/>
    <w:qFormat/>
    <w:rPr>
      <w:rFonts w:ascii="Times New Roman" w:hAnsi="Times New Roman" w:eastAsia="Calibri" w:cs="Times New Roman"/>
      <w:sz w:val="20"/>
      <w:szCs w:val="20"/>
    </w:rPr>
  </w:style>
  <w:style w:type="character" w:styleId="848" w:customStyle="1">
    <w:name w:val="Тема примечания Знак"/>
    <w:basedOn w:val="847"/>
    <w:qFormat/>
    <w:rPr>
      <w:rFonts w:ascii="Times New Roman" w:hAnsi="Times New Roman" w:eastAsia="Calibri" w:cs="Times New Roman"/>
      <w:b/>
      <w:bCs/>
      <w:sz w:val="20"/>
      <w:szCs w:val="20"/>
    </w:rPr>
  </w:style>
  <w:style w:type="character" w:styleId="849" w:customStyle="1">
    <w:name w:val="Текст выноски Знак"/>
    <w:basedOn w:val="835"/>
    <w:qFormat/>
    <w:rPr>
      <w:rFonts w:ascii="Segoe UI" w:hAnsi="Segoe UI" w:eastAsia="Calibri" w:cs="Times New Roman"/>
      <w:sz w:val="18"/>
      <w:szCs w:val="18"/>
    </w:rPr>
  </w:style>
  <w:style w:type="paragraph" w:styleId="850" w:customStyle="1">
    <w:name w:val="Заголовок"/>
    <w:basedOn w:val="832"/>
    <w:next w:val="851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851">
    <w:name w:val="Body Text"/>
    <w:basedOn w:val="832"/>
    <w:pPr>
      <w:spacing w:before="0" w:after="140" w:line="276" w:lineRule="auto"/>
    </w:pPr>
  </w:style>
  <w:style w:type="paragraph" w:styleId="852">
    <w:name w:val="List"/>
    <w:basedOn w:val="832"/>
    <w:semiHidden/>
    <w:pPr>
      <w:contextualSpacing/>
      <w:ind w:left="283" w:hanging="283"/>
      <w:spacing w:before="0" w:after="0"/>
    </w:pPr>
  </w:style>
  <w:style w:type="paragraph" w:styleId="853">
    <w:name w:val="Caption"/>
    <w:basedOn w:val="83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4">
    <w:name w:val="Указатель"/>
    <w:basedOn w:val="832"/>
    <w:qFormat/>
    <w:pPr>
      <w:suppressLineNumbers/>
    </w:pPr>
    <w:rPr>
      <w:rFonts w:cs="Mangal"/>
    </w:rPr>
  </w:style>
  <w:style w:type="paragraph" w:styleId="855">
    <w:name w:val="Caption"/>
    <w:basedOn w:val="832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856">
    <w:name w:val="index heading"/>
    <w:basedOn w:val="832"/>
    <w:qFormat/>
    <w:pPr>
      <w:suppressLineNumbers/>
    </w:pPr>
    <w:rPr>
      <w:rFonts w:ascii="Arial" w:hAnsi="Arial" w:eastAsia="Times New Roman" w:cs="Tahoma"/>
      <w:sz w:val="24"/>
      <w:szCs w:val="24"/>
      <w:lang w:eastAsia="ar-SA"/>
    </w:rPr>
  </w:style>
  <w:style w:type="paragraph" w:styleId="857">
    <w:name w:val="footnote text"/>
    <w:basedOn w:val="832"/>
    <w:semiHidden/>
  </w:style>
  <w:style w:type="paragraph" w:styleId="858">
    <w:name w:val="List Bullet 3"/>
    <w:basedOn w:val="832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859">
    <w:name w:val="Body Text Indent"/>
    <w:basedOn w:val="832"/>
    <w:pPr>
      <w:ind w:left="283" w:firstLine="0"/>
      <w:spacing w:before="0" w:after="120"/>
    </w:pPr>
    <w:rPr>
      <w:sz w:val="24"/>
      <w:szCs w:val="24"/>
      <w:lang w:eastAsia="ru-RU"/>
    </w:rPr>
  </w:style>
  <w:style w:type="paragraph" w:styleId="860" w:customStyle="1">
    <w:name w:val="Обычный1"/>
    <w:qFormat/>
    <w:pPr>
      <w:ind w:firstLine="567"/>
      <w:jc w:val="both"/>
      <w:spacing w:before="0" w:after="0"/>
      <w:widowControl/>
    </w:pPr>
    <w:rPr>
      <w:rFonts w:ascii="Times New Roman" w:hAnsi="Times New Roman" w:eastAsia="Calibri" w:cs="Times New Roman" w:eastAsiaTheme="minorHAnsi"/>
      <w:color w:val="auto"/>
      <w:sz w:val="28"/>
      <w:szCs w:val="20"/>
      <w:lang w:val="ru-RU" w:eastAsia="ko-KR" w:bidi="ar-SA"/>
    </w:rPr>
  </w:style>
  <w:style w:type="paragraph" w:styleId="861">
    <w:name w:val="HTML Preformatted"/>
    <w:basedOn w:val="832"/>
    <w:qFormat/>
    <w:pPr>
      <w:tabs>
        <w:tab w:val="clear" w:pos="708" w:leader="none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lang w:eastAsia="ru-RU"/>
    </w:rPr>
  </w:style>
  <w:style w:type="paragraph" w:styleId="862" w:customStyle="1">
    <w:name w:val="ConsPlusNormal"/>
    <w:qFormat/>
    <w:pPr>
      <w:jc w:val="left"/>
      <w:spacing w:before="0" w:after="0"/>
      <w:widowControl w:val="off"/>
    </w:pPr>
    <w:rPr>
      <w:rFonts w:ascii="Arial" w:hAnsi="Arial" w:eastAsia="Times New Roman" w:cs="Arial"/>
      <w:color w:val="auto"/>
      <w:sz w:val="20"/>
      <w:szCs w:val="20"/>
      <w:lang w:val="ru-RU" w:eastAsia="ru-RU" w:bidi="ar-SA"/>
    </w:rPr>
  </w:style>
  <w:style w:type="paragraph" w:styleId="863" w:customStyle="1">
    <w:name w:val="text"/>
    <w:basedOn w:val="832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864">
    <w:name w:val="Normal (Web)"/>
    <w:basedOn w:val="832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865" w:customStyle="1">
    <w:name w:val="c0"/>
    <w:basedOn w:val="832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866" w:customStyle="1">
    <w:name w:val="c13 c0 c20"/>
    <w:basedOn w:val="832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867" w:customStyle="1">
    <w:name w:val="c13 c0 c22"/>
    <w:basedOn w:val="832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868" w:customStyle="1">
    <w:name w:val="c22 c13 c0"/>
    <w:basedOn w:val="832"/>
    <w:qFormat/>
    <w:pPr>
      <w:spacing w:beforeAutospacing="1" w:afterAutospacing="1"/>
    </w:pPr>
    <w:rPr>
      <w:rFonts w:eastAsia="Times New Roman"/>
      <w:sz w:val="24"/>
      <w:szCs w:val="24"/>
      <w:lang w:eastAsia="ru-RU"/>
    </w:rPr>
  </w:style>
  <w:style w:type="paragraph" w:styleId="869">
    <w:name w:val="List Paragraph"/>
    <w:basedOn w:val="832"/>
    <w:uiPriority w:val="34"/>
    <w:qFormat/>
    <w:pPr>
      <w:contextualSpacing/>
      <w:ind w:left="720" w:firstLine="0"/>
      <w:spacing w:before="0" w:after="0"/>
    </w:pPr>
    <w:rPr>
      <w:rFonts w:eastAsia="Times New Roman"/>
    </w:rPr>
  </w:style>
  <w:style w:type="paragraph" w:styleId="870">
    <w:name w:val="index 1"/>
    <w:basedOn w:val="832"/>
    <w:next w:val="832"/>
    <w:qFormat/>
    <w:pPr>
      <w:ind w:left="200" w:hanging="200"/>
    </w:pPr>
  </w:style>
  <w:style w:type="paragraph" w:styleId="871">
    <w:name w:val="annotation text"/>
    <w:basedOn w:val="832"/>
    <w:qFormat/>
  </w:style>
  <w:style w:type="paragraph" w:styleId="872">
    <w:name w:val="annotation subject"/>
    <w:basedOn w:val="871"/>
    <w:next w:val="871"/>
    <w:qFormat/>
    <w:rPr>
      <w:b/>
      <w:bCs/>
    </w:rPr>
  </w:style>
  <w:style w:type="paragraph" w:styleId="873">
    <w:name w:val="Balloon Text"/>
    <w:basedOn w:val="832"/>
    <w:qFormat/>
    <w:rPr>
      <w:rFonts w:ascii="Segoe UI" w:hAnsi="Segoe UI"/>
      <w:sz w:val="18"/>
      <w:szCs w:val="18"/>
    </w:rPr>
  </w:style>
  <w:style w:type="numbering" w:styleId="874" w:default="1">
    <w:name w:val="No List"/>
    <w:uiPriority w:val="99"/>
    <w:semiHidden/>
    <w:unhideWhenUsed/>
    <w:qFormat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76">
    <w:name w:val="Table Grid"/>
    <w:basedOn w:val="875"/>
    <w:uiPriority w:val="59"/>
    <w:rPr>
      <w:szCs w:val="20"/>
      <w:lang w:eastAsia="ru-RU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Relationship Id="rId10" Type="http://schemas.openxmlformats.org/officeDocument/2006/relationships/image" Target="media/image2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dc:description/>
  <dc:language>ru-RU</dc:language>
  <cp:revision>17</cp:revision>
  <dcterms:created xsi:type="dcterms:W3CDTF">2020-08-30T10:45:00Z</dcterms:created>
  <dcterms:modified xsi:type="dcterms:W3CDTF">2025-05-05T08:05:05Z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