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1112A6" w14:textId="77777777" w:rsidR="005D28DD" w:rsidRDefault="005D28DD" w:rsidP="003C54AF">
      <w:pPr>
        <w:jc w:val="both"/>
        <w:rPr>
          <w:sz w:val="28"/>
          <w:szCs w:val="28"/>
        </w:rPr>
      </w:pPr>
    </w:p>
    <w:p w14:paraId="51054D5C" w14:textId="77777777" w:rsidR="005D28DD" w:rsidRDefault="005D28DD" w:rsidP="003C54AF">
      <w:pPr>
        <w:jc w:val="both"/>
        <w:rPr>
          <w:sz w:val="28"/>
          <w:szCs w:val="28"/>
        </w:rPr>
      </w:pPr>
    </w:p>
    <w:p w14:paraId="5375A135" w14:textId="77777777" w:rsidR="005D28DD" w:rsidRPr="003C54AF" w:rsidRDefault="003C54AF" w:rsidP="003C54AF">
      <w:pPr>
        <w:ind w:right="-4252"/>
        <w:jc w:val="both"/>
        <w:rPr>
          <w:sz w:val="28"/>
          <w:szCs w:val="28"/>
        </w:rPr>
      </w:pPr>
      <w:r>
        <w:rPr>
          <w:sz w:val="28"/>
          <w:szCs w:val="28"/>
        </w:rPr>
        <w:t xml:space="preserve">             ДЕПАРТАМЕНТ ОБРАЗОВАНИЯ </w:t>
      </w:r>
      <w:r w:rsidR="00CD6927" w:rsidRPr="003C54AF">
        <w:rPr>
          <w:sz w:val="28"/>
          <w:szCs w:val="28"/>
        </w:rPr>
        <w:t>ВОЛОГОДСКОЙ ОБЛАСТИ</w:t>
      </w:r>
    </w:p>
    <w:p w14:paraId="62B63F79" w14:textId="77777777" w:rsidR="005D28DD" w:rsidRPr="003C54AF" w:rsidRDefault="00CD6927" w:rsidP="003C54AF">
      <w:pPr>
        <w:shd w:val="clear" w:color="auto" w:fill="FFFFFF"/>
        <w:ind w:left="-567" w:right="-4252" w:firstLine="709"/>
        <w:jc w:val="both"/>
        <w:rPr>
          <w:sz w:val="28"/>
          <w:szCs w:val="28"/>
        </w:rPr>
      </w:pPr>
      <w:r w:rsidRPr="003C54AF">
        <w:rPr>
          <w:sz w:val="28"/>
          <w:szCs w:val="28"/>
        </w:rPr>
        <w:t>БПОУ  ВО «ВОЛОГОДСКИЙ АГРАРНО-ЭКОНОМИЧЕСКИЙ КОЛЛЕДЖ»</w:t>
      </w:r>
    </w:p>
    <w:p w14:paraId="04AE0144" w14:textId="77777777" w:rsidR="005D28DD" w:rsidRPr="003C54AF" w:rsidRDefault="005D28DD" w:rsidP="003C54AF">
      <w:pPr>
        <w:ind w:left="-567"/>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90"/>
        <w:gridCol w:w="4932"/>
      </w:tblGrid>
      <w:tr w:rsidR="005D28DD" w:rsidRPr="003C54AF" w14:paraId="62E612DB" w14:textId="77777777" w:rsidTr="00880F36">
        <w:tc>
          <w:tcPr>
            <w:tcW w:w="2634" w:type="pct"/>
            <w:tcBorders>
              <w:top w:val="nil"/>
              <w:left w:val="nil"/>
              <w:bottom w:val="nil"/>
              <w:right w:val="nil"/>
            </w:tcBorders>
          </w:tcPr>
          <w:p w14:paraId="22734E4B" w14:textId="77777777" w:rsidR="005D28DD" w:rsidRPr="003C54AF" w:rsidRDefault="005D28DD" w:rsidP="003C54AF">
            <w:pPr>
              <w:pStyle w:val="4"/>
              <w:jc w:val="both"/>
              <w:rPr>
                <w:rFonts w:ascii="Times New Roman" w:hAnsi="Times New Roman"/>
                <w:b w:val="0"/>
                <w:sz w:val="28"/>
                <w:szCs w:val="28"/>
              </w:rPr>
            </w:pPr>
          </w:p>
        </w:tc>
        <w:tc>
          <w:tcPr>
            <w:tcW w:w="2366" w:type="pct"/>
            <w:tcBorders>
              <w:top w:val="nil"/>
              <w:left w:val="nil"/>
              <w:bottom w:val="nil"/>
              <w:right w:val="nil"/>
            </w:tcBorders>
          </w:tcPr>
          <w:p w14:paraId="3C8F5CC0" w14:textId="77777777" w:rsidR="005D28DD" w:rsidRPr="003C54AF" w:rsidRDefault="00672EFC" w:rsidP="003C54AF">
            <w:pPr>
              <w:jc w:val="both"/>
              <w:rPr>
                <w:sz w:val="28"/>
                <w:szCs w:val="28"/>
              </w:rPr>
            </w:pPr>
            <w:r w:rsidRPr="003C54AF">
              <w:rPr>
                <w:sz w:val="28"/>
                <w:szCs w:val="28"/>
              </w:rPr>
              <w:t xml:space="preserve"> </w:t>
            </w:r>
            <w:r w:rsidR="001375D0" w:rsidRPr="003C54AF">
              <w:rPr>
                <w:sz w:val="28"/>
                <w:szCs w:val="28"/>
              </w:rPr>
              <w:t xml:space="preserve"> </w:t>
            </w:r>
            <w:r w:rsidR="003C54AF" w:rsidRPr="003C54AF">
              <w:rPr>
                <w:sz w:val="28"/>
                <w:szCs w:val="28"/>
              </w:rPr>
              <w:t xml:space="preserve"> </w:t>
            </w:r>
            <w:r w:rsidR="001375D0" w:rsidRPr="003C54AF">
              <w:rPr>
                <w:sz w:val="28"/>
                <w:szCs w:val="28"/>
              </w:rPr>
              <w:t>.</w:t>
            </w:r>
          </w:p>
        </w:tc>
      </w:tr>
    </w:tbl>
    <w:p w14:paraId="2F6E44FC" w14:textId="77777777" w:rsidR="005D28DD" w:rsidRPr="003C54AF" w:rsidRDefault="005D28DD" w:rsidP="003C54AF">
      <w:pPr>
        <w:jc w:val="both"/>
        <w:rPr>
          <w:sz w:val="28"/>
          <w:szCs w:val="28"/>
        </w:rPr>
      </w:pPr>
    </w:p>
    <w:p w14:paraId="345940D4" w14:textId="77777777" w:rsidR="005D28DD" w:rsidRPr="003C54AF" w:rsidRDefault="005D28DD" w:rsidP="003C54AF">
      <w:pPr>
        <w:jc w:val="both"/>
        <w:rPr>
          <w:b/>
          <w:sz w:val="28"/>
          <w:szCs w:val="28"/>
        </w:rPr>
      </w:pPr>
    </w:p>
    <w:p w14:paraId="5F18D137" w14:textId="77777777" w:rsidR="005D28DD" w:rsidRPr="003C54AF" w:rsidRDefault="005D28DD" w:rsidP="003C54AF">
      <w:pPr>
        <w:jc w:val="both"/>
        <w:rPr>
          <w:b/>
          <w:sz w:val="28"/>
          <w:szCs w:val="28"/>
        </w:rPr>
      </w:pPr>
    </w:p>
    <w:p w14:paraId="561F20C4" w14:textId="77777777" w:rsidR="005D28DD" w:rsidRPr="003C54AF" w:rsidRDefault="005D28DD" w:rsidP="003C54AF">
      <w:pPr>
        <w:jc w:val="both"/>
        <w:rPr>
          <w:b/>
          <w:sz w:val="28"/>
          <w:szCs w:val="28"/>
        </w:rPr>
      </w:pPr>
    </w:p>
    <w:p w14:paraId="0338EDBA" w14:textId="77777777" w:rsidR="005D28DD" w:rsidRPr="003C54AF" w:rsidRDefault="005D28DD" w:rsidP="00D51D2D">
      <w:pPr>
        <w:jc w:val="center"/>
        <w:rPr>
          <w:b/>
          <w:sz w:val="28"/>
          <w:szCs w:val="28"/>
        </w:rPr>
      </w:pPr>
    </w:p>
    <w:p w14:paraId="3A04A8FA" w14:textId="77777777" w:rsidR="005D28DD" w:rsidRPr="003C54AF" w:rsidRDefault="005D28DD" w:rsidP="00D51D2D">
      <w:pPr>
        <w:jc w:val="center"/>
        <w:rPr>
          <w:b/>
          <w:sz w:val="28"/>
          <w:szCs w:val="28"/>
        </w:rPr>
      </w:pPr>
    </w:p>
    <w:p w14:paraId="5FD33F56" w14:textId="77777777" w:rsidR="005D28DD" w:rsidRPr="003C54AF" w:rsidRDefault="005D28DD" w:rsidP="00D51D2D">
      <w:pPr>
        <w:jc w:val="center"/>
        <w:rPr>
          <w:b/>
          <w:sz w:val="28"/>
          <w:szCs w:val="28"/>
        </w:rPr>
      </w:pPr>
    </w:p>
    <w:p w14:paraId="46319FC8" w14:textId="70FADC1C" w:rsidR="00CD6927" w:rsidRPr="003C54AF" w:rsidRDefault="00CD6927" w:rsidP="00D51D2D">
      <w:pPr>
        <w:jc w:val="center"/>
        <w:rPr>
          <w:b/>
          <w:sz w:val="28"/>
          <w:szCs w:val="28"/>
          <w:lang w:eastAsia="en-US"/>
        </w:rPr>
      </w:pPr>
      <w:r w:rsidRPr="003C54AF">
        <w:rPr>
          <w:b/>
          <w:sz w:val="28"/>
          <w:szCs w:val="28"/>
          <w:lang w:eastAsia="en-US"/>
        </w:rPr>
        <w:t>ФОНД</w:t>
      </w:r>
    </w:p>
    <w:p w14:paraId="6FFE6E9C" w14:textId="06D38D5E" w:rsidR="00D51D2D" w:rsidRDefault="00D51D2D" w:rsidP="00D51D2D">
      <w:pPr>
        <w:ind w:hanging="1843"/>
        <w:jc w:val="center"/>
        <w:rPr>
          <w:b/>
          <w:sz w:val="28"/>
          <w:szCs w:val="28"/>
          <w:lang w:eastAsia="en-US"/>
        </w:rPr>
      </w:pPr>
      <w:r>
        <w:rPr>
          <w:b/>
          <w:sz w:val="28"/>
          <w:szCs w:val="28"/>
          <w:lang w:eastAsia="en-US"/>
        </w:rPr>
        <w:t xml:space="preserve">                     </w:t>
      </w:r>
      <w:r w:rsidR="00CB0C2E">
        <w:rPr>
          <w:b/>
          <w:sz w:val="28"/>
          <w:szCs w:val="28"/>
          <w:lang w:eastAsia="en-US"/>
        </w:rPr>
        <w:t xml:space="preserve">ОЦЕНОЧНЫХ </w:t>
      </w:r>
      <w:r w:rsidR="00CD6927" w:rsidRPr="003C54AF">
        <w:rPr>
          <w:b/>
          <w:sz w:val="28"/>
          <w:szCs w:val="28"/>
          <w:lang w:eastAsia="en-US"/>
        </w:rPr>
        <w:t>СРЕДСТВ</w:t>
      </w:r>
      <w:r w:rsidR="003C54AF">
        <w:rPr>
          <w:b/>
          <w:sz w:val="28"/>
          <w:szCs w:val="28"/>
          <w:lang w:eastAsia="en-US"/>
        </w:rPr>
        <w:t xml:space="preserve"> </w:t>
      </w:r>
    </w:p>
    <w:p w14:paraId="78CB97D1" w14:textId="01785A3F" w:rsidR="00CD6927" w:rsidRPr="003C54AF" w:rsidRDefault="00D51D2D" w:rsidP="00D51D2D">
      <w:pPr>
        <w:ind w:hanging="1843"/>
        <w:jc w:val="center"/>
        <w:rPr>
          <w:b/>
          <w:sz w:val="28"/>
          <w:szCs w:val="28"/>
          <w:lang w:eastAsia="en-US"/>
        </w:rPr>
      </w:pPr>
      <w:r>
        <w:rPr>
          <w:b/>
          <w:sz w:val="28"/>
          <w:szCs w:val="28"/>
          <w:lang w:eastAsia="en-US"/>
        </w:rPr>
        <w:t xml:space="preserve">                     </w:t>
      </w:r>
      <w:r w:rsidR="003C54AF">
        <w:rPr>
          <w:b/>
          <w:sz w:val="28"/>
          <w:szCs w:val="28"/>
          <w:lang w:eastAsia="en-US"/>
        </w:rPr>
        <w:t xml:space="preserve"> </w:t>
      </w:r>
      <w:r w:rsidR="00CD6927" w:rsidRPr="003C54AF">
        <w:rPr>
          <w:b/>
          <w:bCs/>
          <w:sz w:val="28"/>
          <w:szCs w:val="28"/>
        </w:rPr>
        <w:t>ПО УЧЕБНОЙ ДИСЦИПЛИНЕ</w:t>
      </w:r>
    </w:p>
    <w:p w14:paraId="358C16CD" w14:textId="77777777" w:rsidR="00CD6927" w:rsidRPr="003C54AF" w:rsidRDefault="00CD6927" w:rsidP="00D51D2D">
      <w:pPr>
        <w:jc w:val="center"/>
        <w:rPr>
          <w:sz w:val="28"/>
          <w:szCs w:val="28"/>
          <w:lang w:eastAsia="en-US"/>
        </w:rPr>
      </w:pPr>
    </w:p>
    <w:p w14:paraId="5A538346" w14:textId="77777777" w:rsidR="00CD6927" w:rsidRPr="003C54AF" w:rsidRDefault="00CD6927" w:rsidP="00D51D2D">
      <w:pPr>
        <w:jc w:val="center"/>
        <w:rPr>
          <w:sz w:val="28"/>
          <w:szCs w:val="28"/>
          <w:u w:val="single"/>
          <w:vertAlign w:val="superscript"/>
          <w:lang w:eastAsia="en-US"/>
        </w:rPr>
      </w:pPr>
      <w:r w:rsidRPr="003C54AF">
        <w:rPr>
          <w:bCs/>
          <w:sz w:val="28"/>
          <w:szCs w:val="28"/>
          <w:u w:val="single"/>
        </w:rPr>
        <w:t>ФИЗИЧЕСКАЯ КУЛЬТУРА</w:t>
      </w:r>
    </w:p>
    <w:p w14:paraId="50DFF53D" w14:textId="77777777" w:rsidR="00CD6927" w:rsidRPr="003C54AF" w:rsidRDefault="00CD6927" w:rsidP="00D51D2D">
      <w:pPr>
        <w:jc w:val="center"/>
        <w:rPr>
          <w:sz w:val="28"/>
          <w:szCs w:val="28"/>
          <w:lang w:eastAsia="en-US"/>
        </w:rPr>
      </w:pPr>
    </w:p>
    <w:p w14:paraId="307382DA" w14:textId="77777777" w:rsidR="00D51D2D" w:rsidRDefault="00D51D2D" w:rsidP="00D51D2D">
      <w:pPr>
        <w:jc w:val="center"/>
        <w:rPr>
          <w:sz w:val="28"/>
          <w:szCs w:val="28"/>
        </w:rPr>
      </w:pPr>
      <w:r>
        <w:rPr>
          <w:sz w:val="28"/>
          <w:szCs w:val="28"/>
        </w:rPr>
        <w:t>40.02.04 Юриспруденция</w:t>
      </w:r>
    </w:p>
    <w:p w14:paraId="569F09E1" w14:textId="07354826" w:rsidR="00CD6927" w:rsidRPr="003C54AF" w:rsidRDefault="00CD6927" w:rsidP="00D51D2D">
      <w:pPr>
        <w:jc w:val="center"/>
        <w:rPr>
          <w:sz w:val="28"/>
          <w:szCs w:val="28"/>
          <w:vertAlign w:val="superscript"/>
          <w:lang w:eastAsia="en-US"/>
        </w:rPr>
      </w:pPr>
      <w:r w:rsidRPr="003C54AF">
        <w:rPr>
          <w:sz w:val="28"/>
          <w:szCs w:val="28"/>
          <w:vertAlign w:val="superscript"/>
          <w:lang w:eastAsia="en-US"/>
        </w:rPr>
        <w:t>(код и наименование профессии (специальности)</w:t>
      </w:r>
    </w:p>
    <w:p w14:paraId="2E4AEDCE" w14:textId="77777777" w:rsidR="00CD6927" w:rsidRPr="003C54AF" w:rsidRDefault="00CD6927" w:rsidP="00D51D2D">
      <w:pPr>
        <w:jc w:val="center"/>
        <w:rPr>
          <w:sz w:val="28"/>
          <w:szCs w:val="28"/>
          <w:lang w:eastAsia="en-US"/>
        </w:rPr>
      </w:pPr>
    </w:p>
    <w:p w14:paraId="0B91D55A" w14:textId="77777777" w:rsidR="00CD6927" w:rsidRPr="003C54AF" w:rsidRDefault="00CD6927" w:rsidP="00D51D2D">
      <w:pPr>
        <w:jc w:val="center"/>
        <w:rPr>
          <w:sz w:val="28"/>
          <w:szCs w:val="28"/>
          <w:lang w:eastAsia="en-US"/>
        </w:rPr>
      </w:pPr>
    </w:p>
    <w:p w14:paraId="74B2852E" w14:textId="08EBE3D4" w:rsidR="00CD6927" w:rsidRPr="003C54AF" w:rsidRDefault="00D51D2D" w:rsidP="00D51D2D">
      <w:pPr>
        <w:jc w:val="center"/>
        <w:rPr>
          <w:sz w:val="28"/>
          <w:szCs w:val="28"/>
          <w:u w:val="single"/>
          <w:lang w:eastAsia="en-US"/>
        </w:rPr>
      </w:pPr>
      <w:r>
        <w:rPr>
          <w:sz w:val="28"/>
          <w:szCs w:val="28"/>
          <w:u w:val="single"/>
          <w:lang w:eastAsia="en-US"/>
        </w:rPr>
        <w:t>Юрист</w:t>
      </w:r>
    </w:p>
    <w:p w14:paraId="7FAC2B58" w14:textId="62A7F5FD" w:rsidR="00CD6927" w:rsidRPr="003C54AF" w:rsidRDefault="00CD6927" w:rsidP="00D51D2D">
      <w:pPr>
        <w:jc w:val="center"/>
        <w:rPr>
          <w:sz w:val="28"/>
          <w:szCs w:val="28"/>
          <w:vertAlign w:val="superscript"/>
          <w:lang w:eastAsia="en-US"/>
        </w:rPr>
      </w:pPr>
      <w:r w:rsidRPr="003C54AF">
        <w:rPr>
          <w:sz w:val="28"/>
          <w:szCs w:val="28"/>
          <w:vertAlign w:val="superscript"/>
          <w:lang w:eastAsia="en-US"/>
        </w:rPr>
        <w:t>(квалификация выпускника)</w:t>
      </w:r>
    </w:p>
    <w:p w14:paraId="0B07D611" w14:textId="6094E963" w:rsidR="00CD6927" w:rsidRPr="003C54AF" w:rsidRDefault="00CD6927" w:rsidP="00D51D2D">
      <w:pPr>
        <w:jc w:val="center"/>
        <w:rPr>
          <w:sz w:val="28"/>
          <w:szCs w:val="28"/>
        </w:rPr>
      </w:pPr>
    </w:p>
    <w:p w14:paraId="46AC10D5" w14:textId="4BCA6C2E" w:rsidR="00CD6927" w:rsidRPr="003C54AF" w:rsidRDefault="00CD6927" w:rsidP="00D51D2D">
      <w:pPr>
        <w:jc w:val="center"/>
        <w:rPr>
          <w:b/>
          <w:sz w:val="28"/>
          <w:szCs w:val="28"/>
        </w:rPr>
      </w:pPr>
    </w:p>
    <w:p w14:paraId="520EA03B" w14:textId="77777777" w:rsidR="00CD6927" w:rsidRPr="003C54AF" w:rsidRDefault="00CD6927" w:rsidP="003C54AF">
      <w:pPr>
        <w:jc w:val="both"/>
        <w:rPr>
          <w:sz w:val="28"/>
          <w:szCs w:val="28"/>
          <w:u w:val="single"/>
        </w:rPr>
      </w:pPr>
    </w:p>
    <w:p w14:paraId="1625E402" w14:textId="77777777" w:rsidR="00CD6927" w:rsidRDefault="00CD6927" w:rsidP="003C54AF">
      <w:pPr>
        <w:jc w:val="both"/>
        <w:rPr>
          <w:b/>
          <w:sz w:val="28"/>
          <w:szCs w:val="28"/>
        </w:rPr>
      </w:pPr>
    </w:p>
    <w:p w14:paraId="46A8DBC5" w14:textId="77777777" w:rsidR="003C54AF" w:rsidRDefault="003C54AF" w:rsidP="003C54AF">
      <w:pPr>
        <w:jc w:val="both"/>
        <w:rPr>
          <w:b/>
          <w:sz w:val="28"/>
          <w:szCs w:val="28"/>
        </w:rPr>
      </w:pPr>
    </w:p>
    <w:p w14:paraId="5703F380" w14:textId="77777777" w:rsidR="003C54AF" w:rsidRDefault="003C54AF" w:rsidP="003C54AF">
      <w:pPr>
        <w:jc w:val="both"/>
        <w:rPr>
          <w:b/>
          <w:sz w:val="28"/>
          <w:szCs w:val="28"/>
        </w:rPr>
      </w:pPr>
    </w:p>
    <w:p w14:paraId="4DA154A9" w14:textId="77777777" w:rsidR="003C54AF" w:rsidRDefault="003C54AF" w:rsidP="003C54AF">
      <w:pPr>
        <w:jc w:val="both"/>
        <w:rPr>
          <w:b/>
          <w:sz w:val="28"/>
          <w:szCs w:val="28"/>
        </w:rPr>
      </w:pPr>
    </w:p>
    <w:p w14:paraId="4139A518" w14:textId="77777777" w:rsidR="003C54AF" w:rsidRDefault="003C54AF" w:rsidP="003C54AF">
      <w:pPr>
        <w:jc w:val="both"/>
        <w:rPr>
          <w:b/>
          <w:sz w:val="28"/>
          <w:szCs w:val="28"/>
        </w:rPr>
      </w:pPr>
    </w:p>
    <w:p w14:paraId="5B7F716B" w14:textId="77777777" w:rsidR="003C54AF" w:rsidRDefault="003C54AF" w:rsidP="003C54AF">
      <w:pPr>
        <w:jc w:val="both"/>
        <w:rPr>
          <w:b/>
          <w:sz w:val="28"/>
          <w:szCs w:val="28"/>
        </w:rPr>
      </w:pPr>
    </w:p>
    <w:p w14:paraId="432EFEB2" w14:textId="77777777" w:rsidR="003C54AF" w:rsidRDefault="003C54AF" w:rsidP="003C54AF">
      <w:pPr>
        <w:jc w:val="both"/>
        <w:rPr>
          <w:b/>
          <w:sz w:val="28"/>
          <w:szCs w:val="28"/>
        </w:rPr>
      </w:pPr>
    </w:p>
    <w:p w14:paraId="7CEDD0EC" w14:textId="77777777" w:rsidR="003C54AF" w:rsidRDefault="003C54AF" w:rsidP="003C54AF">
      <w:pPr>
        <w:jc w:val="both"/>
        <w:rPr>
          <w:b/>
          <w:sz w:val="28"/>
          <w:szCs w:val="28"/>
        </w:rPr>
      </w:pPr>
    </w:p>
    <w:p w14:paraId="4A74DAE8" w14:textId="77777777" w:rsidR="00CB0C2E" w:rsidRDefault="00CB0C2E" w:rsidP="003C54AF">
      <w:pPr>
        <w:jc w:val="both"/>
        <w:rPr>
          <w:b/>
          <w:sz w:val="28"/>
          <w:szCs w:val="28"/>
        </w:rPr>
      </w:pPr>
    </w:p>
    <w:p w14:paraId="7FFEC2C8" w14:textId="77777777" w:rsidR="00CB0C2E" w:rsidRDefault="00CB0C2E" w:rsidP="003C54AF">
      <w:pPr>
        <w:jc w:val="both"/>
        <w:rPr>
          <w:b/>
          <w:sz w:val="28"/>
          <w:szCs w:val="28"/>
        </w:rPr>
      </w:pPr>
    </w:p>
    <w:p w14:paraId="6B835DF4" w14:textId="77777777" w:rsidR="00CB0C2E" w:rsidRDefault="00CB0C2E" w:rsidP="003C54AF">
      <w:pPr>
        <w:jc w:val="both"/>
        <w:rPr>
          <w:b/>
          <w:sz w:val="28"/>
          <w:szCs w:val="28"/>
        </w:rPr>
      </w:pPr>
    </w:p>
    <w:p w14:paraId="29B837AD" w14:textId="77777777" w:rsidR="00CB0C2E" w:rsidRDefault="00CB0C2E" w:rsidP="003C54AF">
      <w:pPr>
        <w:jc w:val="both"/>
        <w:rPr>
          <w:b/>
          <w:sz w:val="28"/>
          <w:szCs w:val="28"/>
        </w:rPr>
      </w:pPr>
    </w:p>
    <w:p w14:paraId="1B3CC031" w14:textId="77777777" w:rsidR="00CB0C2E" w:rsidRDefault="00CB0C2E" w:rsidP="003C54AF">
      <w:pPr>
        <w:jc w:val="both"/>
        <w:rPr>
          <w:b/>
          <w:sz w:val="28"/>
          <w:szCs w:val="28"/>
        </w:rPr>
      </w:pPr>
    </w:p>
    <w:p w14:paraId="04A5D133" w14:textId="77777777" w:rsidR="003C54AF" w:rsidRPr="003C54AF" w:rsidRDefault="003C54AF" w:rsidP="003C54AF">
      <w:pPr>
        <w:jc w:val="both"/>
        <w:rPr>
          <w:b/>
          <w:sz w:val="28"/>
          <w:szCs w:val="28"/>
        </w:rPr>
      </w:pPr>
    </w:p>
    <w:p w14:paraId="68574A3F" w14:textId="40379B2F" w:rsidR="003C54AF" w:rsidRPr="003C54AF" w:rsidRDefault="003C54AF" w:rsidP="003C54AF">
      <w:pPr>
        <w:jc w:val="both"/>
        <w:rPr>
          <w:sz w:val="28"/>
          <w:szCs w:val="28"/>
        </w:rPr>
      </w:pPr>
      <w:r>
        <w:rPr>
          <w:sz w:val="28"/>
          <w:szCs w:val="28"/>
        </w:rPr>
        <w:t xml:space="preserve">                                            </w:t>
      </w:r>
      <w:r w:rsidR="00CD6927" w:rsidRPr="003C54AF">
        <w:rPr>
          <w:sz w:val="28"/>
          <w:szCs w:val="28"/>
        </w:rPr>
        <w:t>Вологда</w:t>
      </w:r>
      <w:r>
        <w:rPr>
          <w:sz w:val="28"/>
          <w:szCs w:val="28"/>
        </w:rPr>
        <w:t xml:space="preserve">, </w:t>
      </w:r>
      <w:r w:rsidR="00E92BBD">
        <w:rPr>
          <w:sz w:val="28"/>
          <w:szCs w:val="28"/>
        </w:rPr>
        <w:t>202</w:t>
      </w:r>
      <w:r w:rsidR="006340DC">
        <w:rPr>
          <w:sz w:val="28"/>
          <w:szCs w:val="28"/>
        </w:rPr>
        <w:t>4</w:t>
      </w:r>
    </w:p>
    <w:p w14:paraId="77C83FFB" w14:textId="77777777" w:rsidR="00CD6927" w:rsidRPr="003C54AF" w:rsidRDefault="00CD6927" w:rsidP="003C54AF">
      <w:pPr>
        <w:jc w:val="both"/>
        <w:rPr>
          <w:sz w:val="28"/>
          <w:szCs w:val="28"/>
        </w:rPr>
      </w:pPr>
    </w:p>
    <w:p w14:paraId="584B6C01" w14:textId="77777777" w:rsidR="005D28DD" w:rsidRPr="003C54AF" w:rsidRDefault="005D28DD" w:rsidP="003C54AF">
      <w:pPr>
        <w:jc w:val="both"/>
        <w:rPr>
          <w:b/>
          <w:sz w:val="28"/>
          <w:szCs w:val="28"/>
        </w:rPr>
      </w:pPr>
    </w:p>
    <w:p w14:paraId="607B4AE3" w14:textId="77777777" w:rsidR="005D28DD" w:rsidRDefault="005D28DD" w:rsidP="003C54AF">
      <w:pPr>
        <w:jc w:val="both"/>
        <w:rPr>
          <w:b/>
          <w:sz w:val="28"/>
          <w:szCs w:val="28"/>
        </w:rPr>
      </w:pPr>
    </w:p>
    <w:p w14:paraId="74F4CF36" w14:textId="77777777" w:rsidR="005D28DD" w:rsidRDefault="005D28DD" w:rsidP="003C54AF">
      <w:pPr>
        <w:jc w:val="both"/>
        <w:rPr>
          <w:b/>
          <w:sz w:val="28"/>
          <w:szCs w:val="28"/>
        </w:rPr>
      </w:pPr>
    </w:p>
    <w:p w14:paraId="6EBE4845" w14:textId="77777777" w:rsidR="003C54AF" w:rsidRPr="003C54AF" w:rsidRDefault="003C54AF" w:rsidP="003C54AF">
      <w:pPr>
        <w:jc w:val="both"/>
        <w:rPr>
          <w:b/>
          <w:sz w:val="28"/>
          <w:szCs w:val="28"/>
        </w:rPr>
      </w:pPr>
    </w:p>
    <w:p w14:paraId="14E77070" w14:textId="77777777" w:rsidR="005D28DD" w:rsidRPr="003C54AF" w:rsidRDefault="005D28DD" w:rsidP="003C54AF">
      <w:pPr>
        <w:jc w:val="both"/>
        <w:rPr>
          <w:i/>
          <w:sz w:val="28"/>
          <w:szCs w:val="28"/>
        </w:rPr>
      </w:pPr>
    </w:p>
    <w:p w14:paraId="0DD1256C" w14:textId="77777777" w:rsidR="005D28DD" w:rsidRPr="003C54AF" w:rsidRDefault="005D28DD" w:rsidP="003C54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szCs w:val="28"/>
        </w:rPr>
      </w:pPr>
      <w:r w:rsidRPr="003C54AF">
        <w:rPr>
          <w:b/>
          <w:sz w:val="28"/>
          <w:szCs w:val="28"/>
        </w:rPr>
        <w:t>Разработчик:</w:t>
      </w:r>
    </w:p>
    <w:p w14:paraId="2B956492" w14:textId="77777777" w:rsidR="005D28DD" w:rsidRPr="003C54AF" w:rsidRDefault="005D28DD" w:rsidP="003C54AF">
      <w:pPr>
        <w:jc w:val="both"/>
        <w:rPr>
          <w:kern w:val="3"/>
          <w:sz w:val="28"/>
          <w:szCs w:val="28"/>
        </w:rPr>
      </w:pPr>
    </w:p>
    <w:p w14:paraId="1D4001B1" w14:textId="77777777" w:rsidR="00BE0815" w:rsidRPr="003C54AF" w:rsidRDefault="005D28DD" w:rsidP="003C54AF">
      <w:pPr>
        <w:jc w:val="both"/>
        <w:rPr>
          <w:sz w:val="28"/>
          <w:szCs w:val="28"/>
        </w:rPr>
      </w:pPr>
      <w:r w:rsidRPr="003C54AF">
        <w:rPr>
          <w:sz w:val="28"/>
          <w:szCs w:val="28"/>
        </w:rPr>
        <w:t xml:space="preserve">Кузнецов Сергей Леонидович </w:t>
      </w:r>
      <w:r w:rsidR="00CD6927" w:rsidRPr="003C54AF">
        <w:rPr>
          <w:sz w:val="28"/>
          <w:szCs w:val="28"/>
        </w:rPr>
        <w:t xml:space="preserve">, </w:t>
      </w:r>
      <w:r w:rsidRPr="003C54AF">
        <w:rPr>
          <w:sz w:val="28"/>
          <w:szCs w:val="28"/>
        </w:rPr>
        <w:t xml:space="preserve">  </w:t>
      </w:r>
    </w:p>
    <w:p w14:paraId="3B8DB62C" w14:textId="77777777" w:rsidR="00BE0815" w:rsidRPr="003C54AF" w:rsidRDefault="005D28DD" w:rsidP="003C54AF">
      <w:pPr>
        <w:jc w:val="both"/>
        <w:rPr>
          <w:sz w:val="28"/>
          <w:szCs w:val="28"/>
        </w:rPr>
      </w:pPr>
      <w:r w:rsidRPr="003C54AF">
        <w:rPr>
          <w:sz w:val="28"/>
          <w:szCs w:val="28"/>
        </w:rPr>
        <w:t>руко</w:t>
      </w:r>
      <w:r w:rsidR="00672EFC" w:rsidRPr="003C54AF">
        <w:rPr>
          <w:sz w:val="28"/>
          <w:szCs w:val="28"/>
        </w:rPr>
        <w:t xml:space="preserve">водитель физического воспитания </w:t>
      </w:r>
    </w:p>
    <w:p w14:paraId="46928BC7" w14:textId="77777777" w:rsidR="005D28DD" w:rsidRPr="003C54AF" w:rsidRDefault="00672EFC" w:rsidP="003C54AF">
      <w:pPr>
        <w:jc w:val="both"/>
        <w:rPr>
          <w:sz w:val="28"/>
          <w:szCs w:val="28"/>
        </w:rPr>
      </w:pPr>
      <w:r w:rsidRPr="003C54AF">
        <w:rPr>
          <w:sz w:val="28"/>
          <w:szCs w:val="28"/>
        </w:rPr>
        <w:t>БПОУ ВО «Вологодский аграрно-экономический колледж»</w:t>
      </w:r>
    </w:p>
    <w:p w14:paraId="7F092A4E" w14:textId="77777777" w:rsidR="005D28DD" w:rsidRPr="003C54AF" w:rsidRDefault="005D28DD" w:rsidP="003C54AF">
      <w:pPr>
        <w:jc w:val="both"/>
        <w:rPr>
          <w:sz w:val="28"/>
          <w:szCs w:val="28"/>
        </w:rPr>
      </w:pPr>
    </w:p>
    <w:p w14:paraId="1DA8EA73" w14:textId="77777777"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kern w:val="3"/>
          <w:sz w:val="28"/>
          <w:szCs w:val="28"/>
        </w:rPr>
      </w:pPr>
    </w:p>
    <w:tbl>
      <w:tblPr>
        <w:tblW w:w="8028" w:type="dxa"/>
        <w:tblLook w:val="01E0" w:firstRow="1" w:lastRow="1" w:firstColumn="1" w:lastColumn="1" w:noHBand="0" w:noVBand="0"/>
      </w:tblPr>
      <w:tblGrid>
        <w:gridCol w:w="8028"/>
      </w:tblGrid>
      <w:tr w:rsidR="005D28DD" w:rsidRPr="003C54AF" w14:paraId="3D3F17BA" w14:textId="77777777" w:rsidTr="00067CFA">
        <w:tc>
          <w:tcPr>
            <w:tcW w:w="8028" w:type="dxa"/>
          </w:tcPr>
          <w:p w14:paraId="7436F7D8" w14:textId="77777777" w:rsidR="005D28DD" w:rsidRPr="003C54AF" w:rsidRDefault="005D28DD" w:rsidP="003C54AF">
            <w:pPr>
              <w:jc w:val="both"/>
              <w:rPr>
                <w:sz w:val="28"/>
                <w:szCs w:val="28"/>
              </w:rPr>
            </w:pPr>
            <w:r w:rsidRPr="003C54AF">
              <w:rPr>
                <w:sz w:val="28"/>
                <w:szCs w:val="28"/>
              </w:rPr>
              <w:t xml:space="preserve">       </w:t>
            </w:r>
          </w:p>
          <w:p w14:paraId="7BCF10E7" w14:textId="77777777" w:rsidR="005D28DD" w:rsidRPr="003C54AF"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C54AF">
              <w:rPr>
                <w:sz w:val="28"/>
                <w:szCs w:val="28"/>
              </w:rPr>
              <w:t>РАССМОТРЕНО</w:t>
            </w:r>
          </w:p>
          <w:p w14:paraId="51C85C70" w14:textId="77777777" w:rsidR="005D28DD" w:rsidRPr="003C54AF"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C54AF">
              <w:rPr>
                <w:sz w:val="28"/>
                <w:szCs w:val="28"/>
              </w:rPr>
              <w:t>на заседании методической комиссии</w:t>
            </w:r>
            <w:r w:rsidR="00672EFC" w:rsidRPr="003C54AF">
              <w:rPr>
                <w:sz w:val="28"/>
                <w:szCs w:val="28"/>
              </w:rPr>
              <w:t xml:space="preserve"> общеобразовательных</w:t>
            </w:r>
            <w:r w:rsidR="00CD6927" w:rsidRPr="003C54AF">
              <w:rPr>
                <w:sz w:val="28"/>
                <w:szCs w:val="28"/>
              </w:rPr>
              <w:t xml:space="preserve"> и гуманитарных </w:t>
            </w:r>
            <w:r w:rsidR="00672EFC" w:rsidRPr="003C54AF">
              <w:rPr>
                <w:sz w:val="28"/>
                <w:szCs w:val="28"/>
              </w:rPr>
              <w:t xml:space="preserve"> дисциплин</w:t>
            </w:r>
          </w:p>
          <w:p w14:paraId="0E8F0B88" w14:textId="1E0ABB83" w:rsidR="005D28DD" w:rsidRPr="003C54AF" w:rsidRDefault="00552E0B"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w:t>
            </w:r>
            <w:r w:rsidR="006340DC">
              <w:rPr>
                <w:sz w:val="28"/>
                <w:szCs w:val="28"/>
              </w:rPr>
              <w:t>30</w:t>
            </w:r>
            <w:r w:rsidR="005D28DD" w:rsidRPr="003C54AF">
              <w:rPr>
                <w:sz w:val="28"/>
                <w:szCs w:val="28"/>
              </w:rPr>
              <w:t>»</w:t>
            </w:r>
            <w:r>
              <w:rPr>
                <w:sz w:val="28"/>
                <w:szCs w:val="28"/>
              </w:rPr>
              <w:t xml:space="preserve"> </w:t>
            </w:r>
            <w:r w:rsidR="006340DC">
              <w:rPr>
                <w:sz w:val="28"/>
                <w:szCs w:val="28"/>
              </w:rPr>
              <w:t>августа</w:t>
            </w:r>
            <w:r>
              <w:rPr>
                <w:sz w:val="28"/>
                <w:szCs w:val="28"/>
              </w:rPr>
              <w:t xml:space="preserve"> </w:t>
            </w:r>
            <w:r w:rsidR="005D28DD" w:rsidRPr="003C54AF">
              <w:rPr>
                <w:sz w:val="28"/>
                <w:szCs w:val="28"/>
              </w:rPr>
              <w:t>20</w:t>
            </w:r>
            <w:r w:rsidR="00E92BBD">
              <w:rPr>
                <w:sz w:val="28"/>
                <w:szCs w:val="28"/>
              </w:rPr>
              <w:t>2</w:t>
            </w:r>
            <w:r w:rsidR="006340DC">
              <w:rPr>
                <w:sz w:val="28"/>
                <w:szCs w:val="28"/>
              </w:rPr>
              <w:t>4</w:t>
            </w:r>
            <w:r w:rsidR="005D28DD" w:rsidRPr="003C54AF">
              <w:rPr>
                <w:sz w:val="28"/>
                <w:szCs w:val="28"/>
              </w:rPr>
              <w:t xml:space="preserve"> г., протокол №</w:t>
            </w:r>
            <w:r>
              <w:rPr>
                <w:sz w:val="28"/>
                <w:szCs w:val="28"/>
              </w:rPr>
              <w:t xml:space="preserve"> </w:t>
            </w:r>
            <w:r w:rsidR="006340DC">
              <w:rPr>
                <w:sz w:val="28"/>
                <w:szCs w:val="28"/>
              </w:rPr>
              <w:t>1</w:t>
            </w:r>
          </w:p>
          <w:p w14:paraId="20BA27E4" w14:textId="77777777" w:rsidR="005D28DD" w:rsidRPr="003C54AF"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2099143F" w14:textId="77777777" w:rsidR="005D28DD" w:rsidRPr="003C54AF" w:rsidRDefault="00672EFC"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3C54AF">
              <w:rPr>
                <w:sz w:val="28"/>
                <w:szCs w:val="28"/>
              </w:rPr>
              <w:t>п</w:t>
            </w:r>
            <w:r w:rsidR="005D28DD" w:rsidRPr="003C54AF">
              <w:rPr>
                <w:sz w:val="28"/>
                <w:szCs w:val="28"/>
              </w:rPr>
              <w:t>редседатель комиссии</w:t>
            </w:r>
          </w:p>
          <w:p w14:paraId="2BAA7421" w14:textId="77777777" w:rsidR="005D28DD" w:rsidRPr="003C54AF" w:rsidRDefault="00C9110C"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 </w:t>
            </w:r>
            <w:r w:rsidRPr="00C9110C">
              <w:rPr>
                <w:sz w:val="28"/>
                <w:szCs w:val="28"/>
                <w:u w:val="single"/>
              </w:rPr>
              <w:t xml:space="preserve">            </w:t>
            </w:r>
            <w:r w:rsidRPr="00C9110C">
              <w:rPr>
                <w:noProof/>
                <w:sz w:val="28"/>
                <w:szCs w:val="28"/>
                <w:u w:val="single"/>
              </w:rPr>
              <w:drawing>
                <wp:inline distT="0" distB="0" distL="0" distR="0" wp14:anchorId="62B831F5" wp14:editId="4F616BEE">
                  <wp:extent cx="646430" cy="682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46430" cy="682625"/>
                          </a:xfrm>
                          <a:prstGeom prst="rect">
                            <a:avLst/>
                          </a:prstGeom>
                          <a:noFill/>
                        </pic:spPr>
                      </pic:pic>
                    </a:graphicData>
                  </a:graphic>
                </wp:inline>
              </w:drawing>
            </w:r>
            <w:r w:rsidRPr="00C9110C">
              <w:rPr>
                <w:sz w:val="28"/>
                <w:szCs w:val="28"/>
                <w:u w:val="single"/>
              </w:rPr>
              <w:t xml:space="preserve">               </w:t>
            </w:r>
            <w:r>
              <w:rPr>
                <w:sz w:val="28"/>
                <w:szCs w:val="28"/>
              </w:rPr>
              <w:t xml:space="preserve">   </w:t>
            </w:r>
            <w:r w:rsidR="005D28DD" w:rsidRPr="003C54AF">
              <w:rPr>
                <w:sz w:val="28"/>
                <w:szCs w:val="28"/>
              </w:rPr>
              <w:t>И.С. Вязанкина</w:t>
            </w:r>
          </w:p>
          <w:p w14:paraId="4535D527" w14:textId="77777777" w:rsidR="005D28DD" w:rsidRPr="00C9110C"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vertAlign w:val="superscript"/>
              </w:rPr>
            </w:pPr>
            <w:r w:rsidRPr="00C9110C">
              <w:rPr>
                <w:sz w:val="28"/>
                <w:szCs w:val="28"/>
                <w:vertAlign w:val="superscript"/>
              </w:rPr>
              <w:t xml:space="preserve">                      (подпись) </w:t>
            </w:r>
          </w:p>
        </w:tc>
      </w:tr>
      <w:tr w:rsidR="005D28DD" w:rsidRPr="003C54AF" w14:paraId="61AFE769" w14:textId="77777777" w:rsidTr="00067CFA">
        <w:tc>
          <w:tcPr>
            <w:tcW w:w="8028" w:type="dxa"/>
          </w:tcPr>
          <w:p w14:paraId="387E1D40" w14:textId="77777777" w:rsidR="005D28DD" w:rsidRPr="003C54AF"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14:paraId="5935028E" w14:textId="77777777" w:rsidR="005D28DD" w:rsidRPr="003C54AF" w:rsidRDefault="005D28DD" w:rsidP="003C54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bl>
    <w:p w14:paraId="344DA194" w14:textId="77777777"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14:paraId="213C7CF7" w14:textId="77777777"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14:paraId="2892CD2C" w14:textId="77777777" w:rsidR="005D28DD" w:rsidRPr="003C54AF" w:rsidRDefault="005D28DD" w:rsidP="003C54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sz w:val="28"/>
          <w:szCs w:val="28"/>
        </w:rPr>
      </w:pPr>
    </w:p>
    <w:p w14:paraId="22D5E8BA" w14:textId="77777777" w:rsidR="005D28DD" w:rsidRPr="003C54AF" w:rsidRDefault="005D28DD" w:rsidP="003C54AF">
      <w:pPr>
        <w:jc w:val="both"/>
        <w:rPr>
          <w:sz w:val="28"/>
          <w:szCs w:val="28"/>
          <w:u w:val="single"/>
        </w:rPr>
      </w:pPr>
    </w:p>
    <w:p w14:paraId="034DF5F3" w14:textId="77777777" w:rsidR="005D28DD" w:rsidRPr="003C54AF" w:rsidRDefault="005D28DD" w:rsidP="003C54A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0" w:firstLine="0"/>
        <w:jc w:val="both"/>
        <w:rPr>
          <w:rFonts w:ascii="Times New Roman" w:hAnsi="Times New Roman"/>
          <w:bCs w:val="0"/>
          <w:sz w:val="28"/>
          <w:szCs w:val="28"/>
        </w:rPr>
      </w:pPr>
    </w:p>
    <w:p w14:paraId="60E11E9A" w14:textId="77777777" w:rsidR="005D28DD" w:rsidRDefault="005D28DD" w:rsidP="003C54AF">
      <w:pPr>
        <w:jc w:val="both"/>
        <w:rPr>
          <w:b/>
          <w:sz w:val="28"/>
          <w:szCs w:val="28"/>
        </w:rPr>
      </w:pPr>
    </w:p>
    <w:p w14:paraId="375FE40C" w14:textId="77777777" w:rsidR="00D2039C" w:rsidRPr="003C54AF" w:rsidRDefault="00D2039C" w:rsidP="003C54AF">
      <w:pPr>
        <w:jc w:val="both"/>
        <w:rPr>
          <w:b/>
          <w:sz w:val="28"/>
          <w:szCs w:val="28"/>
        </w:rPr>
      </w:pPr>
    </w:p>
    <w:p w14:paraId="74BC72A1" w14:textId="77777777" w:rsidR="00D2039C" w:rsidRPr="00D2039C" w:rsidRDefault="00D2039C" w:rsidP="00D2039C">
      <w:pPr>
        <w:keepNext/>
        <w:pageBreakBefore/>
        <w:suppressLineNumbers/>
        <w:suppressAutoHyphens/>
        <w:spacing w:before="120"/>
        <w:contextualSpacing/>
        <w:jc w:val="both"/>
        <w:rPr>
          <w:b/>
          <w:bCs/>
          <w:sz w:val="28"/>
          <w:szCs w:val="28"/>
        </w:rPr>
      </w:pPr>
    </w:p>
    <w:p w14:paraId="7C867542" w14:textId="77777777" w:rsidR="00D2039C" w:rsidRPr="00D2039C" w:rsidRDefault="00D2039C" w:rsidP="00D2039C">
      <w:pPr>
        <w:spacing w:before="100" w:beforeAutospacing="1" w:after="100" w:afterAutospacing="1"/>
        <w:rPr>
          <w:b/>
          <w:color w:val="000000"/>
          <w:sz w:val="27"/>
          <w:szCs w:val="27"/>
        </w:rPr>
      </w:pPr>
      <w:r>
        <w:rPr>
          <w:color w:val="000000"/>
          <w:sz w:val="27"/>
          <w:szCs w:val="27"/>
        </w:rPr>
        <w:t xml:space="preserve">                                           </w:t>
      </w:r>
      <w:r w:rsidRPr="00D2039C">
        <w:rPr>
          <w:b/>
          <w:color w:val="000000"/>
          <w:sz w:val="27"/>
          <w:szCs w:val="27"/>
        </w:rPr>
        <w:t>Пояснительная записка</w:t>
      </w:r>
    </w:p>
    <w:p w14:paraId="4D4D5F09" w14:textId="21C9F09B" w:rsidR="00D2039C" w:rsidRPr="00D51D2D" w:rsidRDefault="00D2039C" w:rsidP="00D51D2D">
      <w:pPr>
        <w:rPr>
          <w:sz w:val="28"/>
          <w:szCs w:val="28"/>
        </w:rPr>
      </w:pPr>
      <w:r w:rsidRPr="00D2039C">
        <w:rPr>
          <w:color w:val="000000"/>
          <w:sz w:val="27"/>
          <w:szCs w:val="27"/>
        </w:rPr>
        <w:t>Фонд оценочных средств содержит контрольно-оценочные средства, предназначенные для контроля и оценки образовательных достижений обучающихся по дисциплине</w:t>
      </w:r>
      <w:r w:rsidR="00D51D2D">
        <w:rPr>
          <w:color w:val="000000"/>
          <w:sz w:val="27"/>
          <w:szCs w:val="27"/>
        </w:rPr>
        <w:t xml:space="preserve"> </w:t>
      </w:r>
      <w:r>
        <w:rPr>
          <w:color w:val="000000"/>
          <w:sz w:val="27"/>
          <w:szCs w:val="27"/>
        </w:rPr>
        <w:t>Физическая культура</w:t>
      </w:r>
      <w:r w:rsidRPr="00D2039C">
        <w:rPr>
          <w:color w:val="000000"/>
          <w:sz w:val="27"/>
          <w:szCs w:val="27"/>
        </w:rPr>
        <w:t xml:space="preserve"> по специальности </w:t>
      </w:r>
      <w:r w:rsidR="00D51D2D">
        <w:rPr>
          <w:color w:val="000000"/>
          <w:sz w:val="27"/>
          <w:szCs w:val="27"/>
        </w:rPr>
        <w:t xml:space="preserve"> </w:t>
      </w:r>
      <w:r w:rsidR="00D51D2D">
        <w:rPr>
          <w:sz w:val="28"/>
          <w:szCs w:val="28"/>
        </w:rPr>
        <w:t>40.02.04 Юриспруденция</w:t>
      </w:r>
      <w:r w:rsidRPr="00D2039C">
        <w:rPr>
          <w:color w:val="000000"/>
          <w:sz w:val="27"/>
          <w:szCs w:val="27"/>
        </w:rPr>
        <w:t>, поступивших на базе основного общего образования.</w:t>
      </w:r>
    </w:p>
    <w:p w14:paraId="2C43B210" w14:textId="77777777" w:rsidR="00D2039C" w:rsidRPr="00D2039C" w:rsidRDefault="00D2039C" w:rsidP="00D2039C">
      <w:pPr>
        <w:spacing w:before="100" w:beforeAutospacing="1" w:after="100" w:afterAutospacing="1"/>
        <w:rPr>
          <w:color w:val="000000"/>
          <w:sz w:val="27"/>
          <w:szCs w:val="27"/>
        </w:rPr>
      </w:pPr>
      <w:r w:rsidRPr="00D2039C">
        <w:rPr>
          <w:color w:val="000000"/>
          <w:sz w:val="27"/>
          <w:szCs w:val="27"/>
        </w:rPr>
        <w:t xml:space="preserve">В фонд оценочных средств включены контрольные материалы для проведения текущего контроля в форме </w:t>
      </w:r>
      <w:r>
        <w:rPr>
          <w:color w:val="000000"/>
          <w:sz w:val="27"/>
          <w:szCs w:val="27"/>
        </w:rPr>
        <w:t>тестов, нормативов</w:t>
      </w:r>
      <w:r w:rsidRPr="00D2039C">
        <w:rPr>
          <w:color w:val="000000"/>
          <w:sz w:val="27"/>
          <w:szCs w:val="27"/>
        </w:rPr>
        <w:t>, промежуточной аттестации в форме дифференцированного зачета.</w:t>
      </w:r>
    </w:p>
    <w:p w14:paraId="3C12E8D4" w14:textId="77777777" w:rsidR="00D2039C" w:rsidRDefault="00D2039C" w:rsidP="003C54AF">
      <w:pPr>
        <w:pStyle w:val="dash041e005f0431005f044b005f0447005f043d005f044b005f0439"/>
        <w:ind w:firstLine="709"/>
        <w:jc w:val="both"/>
        <w:rPr>
          <w:i/>
          <w:sz w:val="28"/>
          <w:szCs w:val="28"/>
        </w:rPr>
      </w:pPr>
    </w:p>
    <w:p w14:paraId="3C7ADEC3" w14:textId="77777777" w:rsidR="00D2039C" w:rsidRDefault="00D2039C" w:rsidP="003C54AF">
      <w:pPr>
        <w:pStyle w:val="dash041e005f0431005f044b005f0447005f043d005f044b005f0439"/>
        <w:ind w:firstLine="709"/>
        <w:jc w:val="both"/>
        <w:rPr>
          <w:i/>
          <w:sz w:val="28"/>
          <w:szCs w:val="28"/>
        </w:rPr>
      </w:pPr>
    </w:p>
    <w:p w14:paraId="50C0BF32" w14:textId="77777777" w:rsidR="00D2039C" w:rsidRDefault="00D2039C" w:rsidP="003C54AF">
      <w:pPr>
        <w:pStyle w:val="dash041e005f0431005f044b005f0447005f043d005f044b005f0439"/>
        <w:ind w:firstLine="709"/>
        <w:jc w:val="both"/>
        <w:rPr>
          <w:i/>
          <w:sz w:val="28"/>
          <w:szCs w:val="28"/>
        </w:rPr>
      </w:pPr>
    </w:p>
    <w:p w14:paraId="0D73D1A3" w14:textId="77777777" w:rsidR="00D2039C" w:rsidRDefault="00D2039C" w:rsidP="003C54AF">
      <w:pPr>
        <w:pStyle w:val="dash041e005f0431005f044b005f0447005f043d005f044b005f0439"/>
        <w:ind w:firstLine="709"/>
        <w:jc w:val="both"/>
        <w:rPr>
          <w:i/>
          <w:sz w:val="28"/>
          <w:szCs w:val="28"/>
        </w:rPr>
      </w:pPr>
    </w:p>
    <w:p w14:paraId="2F3DFFFB" w14:textId="77777777" w:rsidR="00D2039C" w:rsidRDefault="00D2039C" w:rsidP="003C54AF">
      <w:pPr>
        <w:pStyle w:val="dash041e005f0431005f044b005f0447005f043d005f044b005f0439"/>
        <w:ind w:firstLine="709"/>
        <w:jc w:val="both"/>
        <w:rPr>
          <w:i/>
          <w:sz w:val="28"/>
          <w:szCs w:val="28"/>
        </w:rPr>
      </w:pPr>
    </w:p>
    <w:p w14:paraId="789208A3" w14:textId="77777777" w:rsidR="00D2039C" w:rsidRDefault="00D2039C" w:rsidP="003C54AF">
      <w:pPr>
        <w:pStyle w:val="dash041e005f0431005f044b005f0447005f043d005f044b005f0439"/>
        <w:ind w:firstLine="709"/>
        <w:jc w:val="both"/>
        <w:rPr>
          <w:i/>
          <w:sz w:val="28"/>
          <w:szCs w:val="28"/>
        </w:rPr>
      </w:pPr>
    </w:p>
    <w:p w14:paraId="124E2EB0" w14:textId="77777777" w:rsidR="00CD6927" w:rsidRPr="003C54AF" w:rsidRDefault="00CD6927" w:rsidP="003C54AF">
      <w:pPr>
        <w:jc w:val="both"/>
        <w:rPr>
          <w:rFonts w:eastAsia="Arial Unicode MS"/>
          <w:b/>
          <w:sz w:val="28"/>
          <w:szCs w:val="28"/>
        </w:rPr>
        <w:sectPr w:rsidR="00CD6927" w:rsidRPr="003C54AF" w:rsidSect="003C54AF">
          <w:pgSz w:w="11906" w:h="16838"/>
          <w:pgMar w:top="567" w:right="566" w:bottom="567" w:left="1134" w:header="709" w:footer="709" w:gutter="0"/>
          <w:cols w:space="720"/>
        </w:sectPr>
      </w:pPr>
    </w:p>
    <w:p w14:paraId="5C61E283" w14:textId="77777777" w:rsidR="00A34648" w:rsidRPr="003C54AF" w:rsidRDefault="00A34648" w:rsidP="003C54AF">
      <w:pPr>
        <w:shd w:val="clear" w:color="auto" w:fill="FFFFFF"/>
        <w:ind w:firstLine="700"/>
        <w:jc w:val="both"/>
        <w:rPr>
          <w:spacing w:val="-1"/>
          <w:sz w:val="28"/>
          <w:szCs w:val="28"/>
        </w:rPr>
      </w:pPr>
    </w:p>
    <w:p w14:paraId="6875B5FC" w14:textId="77777777" w:rsidR="001C317C" w:rsidRPr="0038075E" w:rsidRDefault="001C317C" w:rsidP="001C317C">
      <w:pPr>
        <w:pStyle w:val="3"/>
        <w:rPr>
          <w:b w:val="0"/>
          <w:bCs w:val="0"/>
        </w:rPr>
      </w:pPr>
      <w:r>
        <w:rPr>
          <w:b w:val="0"/>
          <w:sz w:val="28"/>
          <w:szCs w:val="28"/>
        </w:rPr>
        <w:t xml:space="preserve"> </w:t>
      </w:r>
      <w:r w:rsidR="007A4505" w:rsidRPr="003C54AF">
        <w:rPr>
          <w:sz w:val="28"/>
          <w:szCs w:val="28"/>
        </w:rPr>
        <w:t xml:space="preserve"> </w:t>
      </w:r>
      <w:bookmarkStart w:id="0" w:name="_Toc104468844"/>
      <w:bookmarkStart w:id="1" w:name="_Toc104469109"/>
      <w:bookmarkStart w:id="2" w:name="_Toc104469490"/>
      <w:bookmarkStart w:id="3" w:name="_Toc106898379"/>
      <w:r w:rsidRPr="0038075E">
        <w:t>1.Результаты обучения, регламентированные ФГОС СОО</w:t>
      </w:r>
      <w:bookmarkEnd w:id="0"/>
      <w:bookmarkEnd w:id="1"/>
      <w:bookmarkEnd w:id="2"/>
      <w:bookmarkEnd w:id="3"/>
    </w:p>
    <w:p w14:paraId="06D36F53" w14:textId="77777777" w:rsidR="001C317C" w:rsidRPr="00EE33A8" w:rsidRDefault="001C317C" w:rsidP="001C317C">
      <w:pPr>
        <w:spacing w:after="200" w:line="276" w:lineRule="auto"/>
        <w:rPr>
          <w:rFonts w:ascii="Calibri" w:hAnsi="Calibri"/>
        </w:rPr>
      </w:pPr>
    </w:p>
    <w:p w14:paraId="78627068" w14:textId="77777777" w:rsidR="001C317C" w:rsidRPr="00EE33A8" w:rsidRDefault="001C317C" w:rsidP="001C317C">
      <w:pPr>
        <w:autoSpaceDE w:val="0"/>
        <w:autoSpaceDN w:val="0"/>
        <w:adjustRightInd w:val="0"/>
        <w:ind w:firstLine="709"/>
        <w:jc w:val="both"/>
        <w:rPr>
          <w:color w:val="000000" w:themeColor="text1"/>
          <w:sz w:val="28"/>
          <w:szCs w:val="28"/>
        </w:rPr>
      </w:pPr>
      <w:r w:rsidRPr="00EE33A8">
        <w:rPr>
          <w:color w:val="000000" w:themeColor="text1"/>
          <w:sz w:val="28"/>
          <w:szCs w:val="28"/>
        </w:rPr>
        <w:t>Содержание общеобразовательной дисциплины «Физическая культура» (базовый уровень)</w:t>
      </w:r>
      <w:r w:rsidRPr="00EE33A8">
        <w:rPr>
          <w:sz w:val="28"/>
          <w:szCs w:val="28"/>
        </w:rPr>
        <w:t xml:space="preserve"> </w:t>
      </w:r>
      <w:r w:rsidRPr="00EE33A8">
        <w:rPr>
          <w:color w:val="000000" w:themeColor="text1"/>
          <w:sz w:val="28"/>
          <w:szCs w:val="28"/>
        </w:rPr>
        <w:t>направлено на достижение всех личностных (</w:t>
      </w:r>
      <w:r w:rsidRPr="00EE33A8">
        <w:rPr>
          <w:sz w:val="28"/>
          <w:szCs w:val="28"/>
        </w:rPr>
        <w:t xml:space="preserve">далее – </w:t>
      </w:r>
      <w:r w:rsidRPr="00EE33A8">
        <w:rPr>
          <w:color w:val="000000" w:themeColor="text1"/>
          <w:sz w:val="28"/>
          <w:szCs w:val="28"/>
        </w:rPr>
        <w:t>ЛР), метапредметных (</w:t>
      </w:r>
      <w:r w:rsidRPr="00EE33A8">
        <w:rPr>
          <w:sz w:val="28"/>
          <w:szCs w:val="28"/>
        </w:rPr>
        <w:t xml:space="preserve">далее – </w:t>
      </w:r>
      <w:r w:rsidRPr="00EE33A8">
        <w:rPr>
          <w:color w:val="000000" w:themeColor="text1"/>
          <w:sz w:val="28"/>
          <w:szCs w:val="28"/>
        </w:rPr>
        <w:t>МР) и предметных (</w:t>
      </w:r>
      <w:r w:rsidRPr="00EE33A8">
        <w:rPr>
          <w:sz w:val="28"/>
          <w:szCs w:val="28"/>
        </w:rPr>
        <w:t xml:space="preserve">далее – </w:t>
      </w:r>
      <w:r w:rsidRPr="00EE33A8">
        <w:rPr>
          <w:color w:val="000000" w:themeColor="text1"/>
          <w:sz w:val="28"/>
          <w:szCs w:val="28"/>
        </w:rPr>
        <w:t xml:space="preserve">ПР) результатов обучения, регламентированных ФГОС СОО и с учетом примерной основной образовательной программой среднего общего образования (ПООП СОО). </w:t>
      </w:r>
    </w:p>
    <w:p w14:paraId="737F3AE4" w14:textId="77777777" w:rsidR="001C317C" w:rsidRPr="00EE33A8" w:rsidRDefault="001C317C" w:rsidP="001C317C">
      <w:pPr>
        <w:autoSpaceDE w:val="0"/>
        <w:autoSpaceDN w:val="0"/>
        <w:adjustRightInd w:val="0"/>
        <w:jc w:val="both"/>
        <w:rPr>
          <w:b/>
          <w:sz w:val="28"/>
          <w:szCs w:val="28"/>
        </w:rPr>
      </w:pPr>
    </w:p>
    <w:p w14:paraId="7303396E" w14:textId="77777777" w:rsidR="001C317C" w:rsidRPr="00EE33A8" w:rsidRDefault="001C317C" w:rsidP="001C317C">
      <w:pPr>
        <w:autoSpaceDE w:val="0"/>
        <w:autoSpaceDN w:val="0"/>
        <w:adjustRightInd w:val="0"/>
        <w:jc w:val="both"/>
        <w:rPr>
          <w:b/>
          <w:sz w:val="28"/>
          <w:szCs w:val="28"/>
        </w:rPr>
      </w:pPr>
      <w:r w:rsidRPr="00EE33A8">
        <w:rPr>
          <w:b/>
          <w:sz w:val="28"/>
          <w:szCs w:val="28"/>
        </w:rPr>
        <w:t>Личностные результаты отражают:</w:t>
      </w:r>
    </w:p>
    <w:p w14:paraId="5DBF33DC" w14:textId="77777777" w:rsidR="001C317C" w:rsidRPr="00EE33A8" w:rsidRDefault="001C317C" w:rsidP="001C317C">
      <w:pPr>
        <w:autoSpaceDE w:val="0"/>
        <w:autoSpaceDN w:val="0"/>
        <w:adjustRightInd w:val="0"/>
        <w:jc w:val="both"/>
        <w:rPr>
          <w:b/>
          <w:sz w:val="28"/>
          <w:szCs w:val="28"/>
        </w:rPr>
      </w:pPr>
    </w:p>
    <w:p w14:paraId="0B35655A" w14:textId="77777777" w:rsidR="001C317C" w:rsidRPr="00EE33A8" w:rsidRDefault="001C317C" w:rsidP="001C317C">
      <w:pPr>
        <w:autoSpaceDE w:val="0"/>
        <w:autoSpaceDN w:val="0"/>
        <w:adjustRightInd w:val="0"/>
        <w:jc w:val="both"/>
        <w:rPr>
          <w:bCs/>
          <w:sz w:val="28"/>
          <w:szCs w:val="28"/>
        </w:rPr>
      </w:pPr>
      <w:r w:rsidRPr="00EE33A8">
        <w:rPr>
          <w:bCs/>
          <w:sz w:val="28"/>
          <w:szCs w:val="28"/>
        </w:rPr>
        <w:t>ЛР 01. Российскую гражданскую идентичность, патриотизм, уважение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14:paraId="1A7DECCA" w14:textId="77777777" w:rsidR="001C317C" w:rsidRPr="00EE33A8" w:rsidRDefault="001C317C" w:rsidP="001C317C">
      <w:pPr>
        <w:autoSpaceDE w:val="0"/>
        <w:autoSpaceDN w:val="0"/>
        <w:adjustRightInd w:val="0"/>
        <w:jc w:val="both"/>
        <w:rPr>
          <w:bCs/>
          <w:sz w:val="28"/>
          <w:szCs w:val="28"/>
        </w:rPr>
      </w:pPr>
      <w:bookmarkStart w:id="4" w:name="_Hlk86233052"/>
      <w:r w:rsidRPr="00EE33A8">
        <w:rPr>
          <w:bCs/>
          <w:sz w:val="28"/>
          <w:szCs w:val="28"/>
        </w:rPr>
        <w:t xml:space="preserve">ЛР 02. </w:t>
      </w:r>
      <w:bookmarkEnd w:id="4"/>
      <w:r w:rsidRPr="00EE33A8">
        <w:rPr>
          <w:bCs/>
          <w:sz w:val="28"/>
          <w:szCs w:val="28"/>
        </w:rPr>
        <w:t>Гражданскую позицию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
    <w:p w14:paraId="6BF1B29C" w14:textId="77777777" w:rsidR="001C317C" w:rsidRPr="00EE33A8" w:rsidRDefault="001C317C" w:rsidP="001C317C">
      <w:pPr>
        <w:autoSpaceDE w:val="0"/>
        <w:autoSpaceDN w:val="0"/>
        <w:adjustRightInd w:val="0"/>
        <w:jc w:val="both"/>
        <w:rPr>
          <w:bCs/>
          <w:sz w:val="28"/>
          <w:szCs w:val="28"/>
        </w:rPr>
      </w:pPr>
      <w:r w:rsidRPr="00EE33A8">
        <w:rPr>
          <w:bCs/>
          <w:sz w:val="28"/>
          <w:szCs w:val="28"/>
        </w:rPr>
        <w:t>ЛР 03. Готовность к служению Отечеству, его защите.</w:t>
      </w:r>
    </w:p>
    <w:p w14:paraId="325DF17A" w14:textId="77777777" w:rsidR="001C317C" w:rsidRPr="00EE33A8" w:rsidRDefault="001C317C" w:rsidP="001C317C">
      <w:pPr>
        <w:autoSpaceDE w:val="0"/>
        <w:autoSpaceDN w:val="0"/>
        <w:adjustRightInd w:val="0"/>
        <w:jc w:val="both"/>
        <w:rPr>
          <w:bCs/>
          <w:sz w:val="28"/>
          <w:szCs w:val="28"/>
        </w:rPr>
      </w:pPr>
      <w:r w:rsidRPr="00EE33A8">
        <w:rPr>
          <w:bCs/>
          <w:sz w:val="28"/>
          <w:szCs w:val="28"/>
        </w:rPr>
        <w:t>ЛР 04. Сформированность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14:paraId="590590E3" w14:textId="77777777" w:rsidR="001C317C" w:rsidRPr="00EE33A8" w:rsidRDefault="001C317C" w:rsidP="001C317C">
      <w:pPr>
        <w:autoSpaceDE w:val="0"/>
        <w:autoSpaceDN w:val="0"/>
        <w:adjustRightInd w:val="0"/>
        <w:jc w:val="both"/>
        <w:rPr>
          <w:bCs/>
          <w:sz w:val="28"/>
          <w:szCs w:val="28"/>
        </w:rPr>
      </w:pPr>
      <w:r w:rsidRPr="00EE33A8">
        <w:rPr>
          <w:bCs/>
          <w:sz w:val="28"/>
          <w:szCs w:val="28"/>
        </w:rPr>
        <w:t>ЛР 05. Сформированность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14:paraId="45943DD0" w14:textId="77777777" w:rsidR="001C317C" w:rsidRPr="00EE33A8" w:rsidRDefault="001C317C" w:rsidP="001C317C">
      <w:pPr>
        <w:autoSpaceDE w:val="0"/>
        <w:autoSpaceDN w:val="0"/>
        <w:adjustRightInd w:val="0"/>
        <w:jc w:val="both"/>
        <w:rPr>
          <w:bCs/>
          <w:sz w:val="28"/>
          <w:szCs w:val="28"/>
        </w:rPr>
      </w:pPr>
      <w:r w:rsidRPr="00EE33A8">
        <w:rPr>
          <w:bCs/>
          <w:sz w:val="28"/>
          <w:szCs w:val="28"/>
        </w:rPr>
        <w:t>ЛР 06. 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14:paraId="63143D3C" w14:textId="77777777" w:rsidR="001C317C" w:rsidRPr="00EE33A8" w:rsidRDefault="001C317C" w:rsidP="001C317C">
      <w:pPr>
        <w:autoSpaceDE w:val="0"/>
        <w:autoSpaceDN w:val="0"/>
        <w:adjustRightInd w:val="0"/>
        <w:jc w:val="both"/>
        <w:rPr>
          <w:bCs/>
          <w:sz w:val="28"/>
          <w:szCs w:val="28"/>
        </w:rPr>
      </w:pPr>
      <w:r w:rsidRPr="00EE33A8">
        <w:rPr>
          <w:bCs/>
          <w:sz w:val="28"/>
          <w:szCs w:val="28"/>
        </w:rPr>
        <w:t>ЛР 07.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p>
    <w:p w14:paraId="1A7E1D7C" w14:textId="77777777" w:rsidR="001C317C" w:rsidRPr="00EE33A8" w:rsidRDefault="001C317C" w:rsidP="001C317C">
      <w:pPr>
        <w:autoSpaceDE w:val="0"/>
        <w:autoSpaceDN w:val="0"/>
        <w:adjustRightInd w:val="0"/>
        <w:jc w:val="both"/>
        <w:rPr>
          <w:bCs/>
          <w:sz w:val="28"/>
          <w:szCs w:val="28"/>
        </w:rPr>
      </w:pPr>
      <w:r w:rsidRPr="00EE33A8">
        <w:rPr>
          <w:bCs/>
          <w:sz w:val="28"/>
          <w:szCs w:val="28"/>
        </w:rPr>
        <w:t>ЛР 08. Нравственное сознание и поведение на основе усвоения общечеловеческих ценностей.</w:t>
      </w:r>
    </w:p>
    <w:p w14:paraId="733DED18" w14:textId="77777777" w:rsidR="001C317C" w:rsidRPr="00EE33A8" w:rsidRDefault="001C317C" w:rsidP="001C317C">
      <w:pPr>
        <w:autoSpaceDE w:val="0"/>
        <w:autoSpaceDN w:val="0"/>
        <w:adjustRightInd w:val="0"/>
        <w:jc w:val="both"/>
        <w:rPr>
          <w:bCs/>
          <w:sz w:val="28"/>
          <w:szCs w:val="28"/>
        </w:rPr>
      </w:pPr>
      <w:r w:rsidRPr="00EE33A8">
        <w:rPr>
          <w:bCs/>
          <w:sz w:val="28"/>
          <w:szCs w:val="28"/>
        </w:rPr>
        <w:t>ЛР 09. 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14:paraId="29BDA3C3" w14:textId="77777777" w:rsidR="001C317C" w:rsidRPr="00EE33A8" w:rsidRDefault="001C317C" w:rsidP="001C317C">
      <w:pPr>
        <w:autoSpaceDE w:val="0"/>
        <w:autoSpaceDN w:val="0"/>
        <w:adjustRightInd w:val="0"/>
        <w:jc w:val="both"/>
        <w:rPr>
          <w:bCs/>
          <w:sz w:val="28"/>
          <w:szCs w:val="28"/>
        </w:rPr>
      </w:pPr>
      <w:r w:rsidRPr="00EE33A8">
        <w:rPr>
          <w:bCs/>
          <w:sz w:val="28"/>
          <w:szCs w:val="28"/>
        </w:rPr>
        <w:lastRenderedPageBreak/>
        <w:t>ЛР 10. Эстетическое отношение к миру, включая эстетику быта, научного и технического творчества, спорта, общественных отношений.</w:t>
      </w:r>
    </w:p>
    <w:p w14:paraId="6B4034FF" w14:textId="77777777" w:rsidR="001C317C" w:rsidRPr="00EE33A8" w:rsidRDefault="001C317C" w:rsidP="001C317C">
      <w:pPr>
        <w:autoSpaceDE w:val="0"/>
        <w:autoSpaceDN w:val="0"/>
        <w:adjustRightInd w:val="0"/>
        <w:jc w:val="both"/>
        <w:rPr>
          <w:bCs/>
          <w:sz w:val="28"/>
          <w:szCs w:val="28"/>
        </w:rPr>
      </w:pPr>
      <w:r w:rsidRPr="00EE33A8">
        <w:rPr>
          <w:bCs/>
          <w:sz w:val="28"/>
          <w:szCs w:val="28"/>
        </w:rPr>
        <w:t>ЛР 11. Принятие и реализацию ценностей здорового и безопасного образа жизни, потребности в физическом самосовершенствовании, занятиях спортивно-оздоровительной деятельностью, неприятие вредных привычек: курения, употребления алкоголя, наркотиков.</w:t>
      </w:r>
    </w:p>
    <w:p w14:paraId="193E0D94" w14:textId="77777777" w:rsidR="001C317C" w:rsidRPr="00EE33A8" w:rsidRDefault="001C317C" w:rsidP="001C317C">
      <w:pPr>
        <w:autoSpaceDE w:val="0"/>
        <w:autoSpaceDN w:val="0"/>
        <w:adjustRightInd w:val="0"/>
        <w:jc w:val="both"/>
        <w:rPr>
          <w:bCs/>
          <w:sz w:val="28"/>
          <w:szCs w:val="28"/>
        </w:rPr>
      </w:pPr>
      <w:r w:rsidRPr="00EE33A8">
        <w:rPr>
          <w:bCs/>
          <w:sz w:val="28"/>
          <w:szCs w:val="28"/>
        </w:rPr>
        <w:t>ЛР 12. Бережное, ответственное и компетентное отношение к физическому и психологическому здоровью, как собственному, так и других людей, умение оказывать первую помощь.</w:t>
      </w:r>
    </w:p>
    <w:p w14:paraId="7C9BB2D1" w14:textId="77777777" w:rsidR="001C317C" w:rsidRPr="00EE33A8" w:rsidRDefault="001C317C" w:rsidP="001C317C">
      <w:pPr>
        <w:autoSpaceDE w:val="0"/>
        <w:autoSpaceDN w:val="0"/>
        <w:adjustRightInd w:val="0"/>
        <w:jc w:val="both"/>
        <w:rPr>
          <w:bCs/>
          <w:sz w:val="28"/>
          <w:szCs w:val="28"/>
        </w:rPr>
      </w:pPr>
      <w:r w:rsidRPr="00EE33A8">
        <w:rPr>
          <w:bCs/>
          <w:sz w:val="28"/>
          <w:szCs w:val="28"/>
        </w:rPr>
        <w:t>ЛР 13. 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
    <w:p w14:paraId="7C27E3C6" w14:textId="77777777" w:rsidR="001C317C" w:rsidRPr="00EE33A8" w:rsidRDefault="001C317C" w:rsidP="001C317C">
      <w:pPr>
        <w:autoSpaceDE w:val="0"/>
        <w:autoSpaceDN w:val="0"/>
        <w:adjustRightInd w:val="0"/>
        <w:jc w:val="both"/>
        <w:rPr>
          <w:bCs/>
          <w:sz w:val="28"/>
          <w:szCs w:val="28"/>
        </w:rPr>
      </w:pPr>
      <w:r w:rsidRPr="00EE33A8">
        <w:rPr>
          <w:bCs/>
          <w:sz w:val="28"/>
          <w:szCs w:val="28"/>
        </w:rPr>
        <w:t>ЛР 14. Сформированность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14:paraId="215A19D8" w14:textId="77777777" w:rsidR="001C317C" w:rsidRPr="00EE33A8" w:rsidRDefault="001C317C" w:rsidP="001C317C">
      <w:pPr>
        <w:autoSpaceDE w:val="0"/>
        <w:autoSpaceDN w:val="0"/>
        <w:adjustRightInd w:val="0"/>
        <w:jc w:val="both"/>
        <w:rPr>
          <w:bCs/>
          <w:sz w:val="28"/>
          <w:szCs w:val="28"/>
        </w:rPr>
      </w:pPr>
      <w:r w:rsidRPr="00EE33A8">
        <w:rPr>
          <w:bCs/>
          <w:sz w:val="28"/>
          <w:szCs w:val="28"/>
        </w:rPr>
        <w:t>ЛР 15. Ответственное отношение к созданию семьи на основе осознанного принятия ценностей семейной жизни.</w:t>
      </w:r>
    </w:p>
    <w:p w14:paraId="189E3123" w14:textId="77777777" w:rsidR="001C317C" w:rsidRPr="00EE33A8" w:rsidRDefault="001C317C" w:rsidP="001C317C">
      <w:pPr>
        <w:autoSpaceDE w:val="0"/>
        <w:autoSpaceDN w:val="0"/>
        <w:adjustRightInd w:val="0"/>
        <w:jc w:val="both"/>
        <w:rPr>
          <w:b/>
          <w:sz w:val="28"/>
          <w:szCs w:val="28"/>
        </w:rPr>
      </w:pPr>
    </w:p>
    <w:p w14:paraId="07CFD200" w14:textId="77777777" w:rsidR="001C317C" w:rsidRPr="00EE33A8" w:rsidRDefault="001C317C" w:rsidP="001C317C">
      <w:pPr>
        <w:autoSpaceDE w:val="0"/>
        <w:autoSpaceDN w:val="0"/>
        <w:adjustRightInd w:val="0"/>
        <w:jc w:val="both"/>
        <w:rPr>
          <w:b/>
          <w:sz w:val="28"/>
          <w:szCs w:val="28"/>
        </w:rPr>
      </w:pPr>
      <w:r w:rsidRPr="00EE33A8">
        <w:rPr>
          <w:b/>
          <w:sz w:val="28"/>
          <w:szCs w:val="28"/>
        </w:rPr>
        <w:t>Метапредметные результаты отражают:</w:t>
      </w:r>
    </w:p>
    <w:p w14:paraId="4AB80C03" w14:textId="77777777" w:rsidR="001C317C" w:rsidRPr="00EE33A8" w:rsidRDefault="001C317C" w:rsidP="001C317C">
      <w:pPr>
        <w:autoSpaceDE w:val="0"/>
        <w:autoSpaceDN w:val="0"/>
        <w:adjustRightInd w:val="0"/>
        <w:jc w:val="both"/>
        <w:rPr>
          <w:b/>
          <w:sz w:val="28"/>
          <w:szCs w:val="28"/>
        </w:rPr>
      </w:pPr>
    </w:p>
    <w:p w14:paraId="11B1A9E8" w14:textId="77777777" w:rsidR="001C317C" w:rsidRPr="00EE33A8" w:rsidRDefault="001C317C" w:rsidP="001C317C">
      <w:pPr>
        <w:autoSpaceDE w:val="0"/>
        <w:autoSpaceDN w:val="0"/>
        <w:adjustRightInd w:val="0"/>
        <w:jc w:val="both"/>
        <w:rPr>
          <w:bCs/>
          <w:sz w:val="28"/>
          <w:szCs w:val="28"/>
        </w:rPr>
      </w:pPr>
      <w:r w:rsidRPr="00EE33A8">
        <w:rPr>
          <w:bCs/>
          <w:sz w:val="28"/>
          <w:szCs w:val="28"/>
        </w:rPr>
        <w:t>МР 01. 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14:paraId="67CFE273" w14:textId="77777777" w:rsidR="001C317C" w:rsidRPr="00EE33A8" w:rsidRDefault="001C317C" w:rsidP="001C317C">
      <w:pPr>
        <w:autoSpaceDE w:val="0"/>
        <w:autoSpaceDN w:val="0"/>
        <w:adjustRightInd w:val="0"/>
        <w:jc w:val="both"/>
        <w:rPr>
          <w:bCs/>
          <w:sz w:val="28"/>
          <w:szCs w:val="28"/>
        </w:rPr>
      </w:pPr>
      <w:r w:rsidRPr="00EE33A8">
        <w:rPr>
          <w:bCs/>
          <w:sz w:val="28"/>
          <w:szCs w:val="28"/>
        </w:rPr>
        <w:t>МР 02. 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14:paraId="2D2F4652" w14:textId="77777777" w:rsidR="001C317C" w:rsidRPr="00EE33A8" w:rsidRDefault="001C317C" w:rsidP="001C317C">
      <w:pPr>
        <w:autoSpaceDE w:val="0"/>
        <w:autoSpaceDN w:val="0"/>
        <w:adjustRightInd w:val="0"/>
        <w:jc w:val="both"/>
        <w:rPr>
          <w:bCs/>
          <w:sz w:val="28"/>
          <w:szCs w:val="28"/>
        </w:rPr>
      </w:pPr>
      <w:r w:rsidRPr="00EE33A8">
        <w:rPr>
          <w:bCs/>
          <w:sz w:val="28"/>
          <w:szCs w:val="28"/>
        </w:rPr>
        <w:t>МР 03. 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14:paraId="09A98AE3" w14:textId="77777777" w:rsidR="001C317C" w:rsidRPr="00EE33A8" w:rsidRDefault="001C317C" w:rsidP="001C317C">
      <w:pPr>
        <w:autoSpaceDE w:val="0"/>
        <w:autoSpaceDN w:val="0"/>
        <w:adjustRightInd w:val="0"/>
        <w:jc w:val="both"/>
        <w:rPr>
          <w:bCs/>
          <w:sz w:val="28"/>
          <w:szCs w:val="28"/>
        </w:rPr>
      </w:pPr>
      <w:r w:rsidRPr="00EE33A8">
        <w:rPr>
          <w:bCs/>
          <w:sz w:val="28"/>
          <w:szCs w:val="28"/>
        </w:rPr>
        <w:t>МР 04. Готовность и способность к самостоятельной информационно-познавательной деятельности, владение навыками получения необходимой информации из словарей разных типов,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14:paraId="4841EACD" w14:textId="77777777" w:rsidR="001C317C" w:rsidRPr="00EE33A8" w:rsidRDefault="001C317C" w:rsidP="001C317C">
      <w:pPr>
        <w:autoSpaceDE w:val="0"/>
        <w:autoSpaceDN w:val="0"/>
        <w:adjustRightInd w:val="0"/>
        <w:jc w:val="both"/>
        <w:rPr>
          <w:bCs/>
          <w:sz w:val="28"/>
          <w:szCs w:val="28"/>
        </w:rPr>
      </w:pPr>
      <w:r w:rsidRPr="00EE33A8">
        <w:rPr>
          <w:bCs/>
          <w:sz w:val="28"/>
          <w:szCs w:val="28"/>
        </w:rPr>
        <w:t>МР 05. Умение использовать средства информационных и коммуникационных технологий (далее -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3D98720" w14:textId="77777777" w:rsidR="001C317C" w:rsidRPr="00EE33A8" w:rsidRDefault="001C317C" w:rsidP="001C317C">
      <w:pPr>
        <w:autoSpaceDE w:val="0"/>
        <w:autoSpaceDN w:val="0"/>
        <w:adjustRightInd w:val="0"/>
        <w:jc w:val="both"/>
        <w:rPr>
          <w:bCs/>
          <w:sz w:val="28"/>
          <w:szCs w:val="28"/>
        </w:rPr>
      </w:pPr>
      <w:r w:rsidRPr="00EE33A8">
        <w:rPr>
          <w:bCs/>
          <w:sz w:val="28"/>
          <w:szCs w:val="28"/>
        </w:rPr>
        <w:t>МР 06. Умение определять назначение и функции различных социальных институтов.</w:t>
      </w:r>
    </w:p>
    <w:p w14:paraId="6B21A97E" w14:textId="77777777" w:rsidR="001C317C" w:rsidRPr="00EE33A8" w:rsidRDefault="001C317C" w:rsidP="001C317C">
      <w:pPr>
        <w:autoSpaceDE w:val="0"/>
        <w:autoSpaceDN w:val="0"/>
        <w:adjustRightInd w:val="0"/>
        <w:jc w:val="both"/>
        <w:rPr>
          <w:bCs/>
          <w:sz w:val="28"/>
          <w:szCs w:val="28"/>
        </w:rPr>
      </w:pPr>
      <w:r w:rsidRPr="00EE33A8">
        <w:rPr>
          <w:bCs/>
          <w:sz w:val="28"/>
          <w:szCs w:val="28"/>
        </w:rPr>
        <w:t>МР 07. Умение самостоятельно оценивать и принимать решения, определяющие стратегию поведения, с учетом гражданских и нравственных ценностей.</w:t>
      </w:r>
    </w:p>
    <w:p w14:paraId="057042EF" w14:textId="77777777" w:rsidR="001C317C" w:rsidRPr="00EE33A8" w:rsidRDefault="001C317C" w:rsidP="001C317C">
      <w:pPr>
        <w:autoSpaceDE w:val="0"/>
        <w:autoSpaceDN w:val="0"/>
        <w:adjustRightInd w:val="0"/>
        <w:jc w:val="both"/>
        <w:rPr>
          <w:bCs/>
          <w:sz w:val="28"/>
          <w:szCs w:val="28"/>
        </w:rPr>
      </w:pPr>
      <w:r w:rsidRPr="00EE33A8">
        <w:rPr>
          <w:bCs/>
          <w:sz w:val="28"/>
          <w:szCs w:val="28"/>
        </w:rPr>
        <w:lastRenderedPageBreak/>
        <w:t>МР 08. Владение языковыми средствами - умение ясно, логично и точно излагать свою точку зрения, использовать адекватные языковые средства.</w:t>
      </w:r>
    </w:p>
    <w:p w14:paraId="3EC47D8D" w14:textId="77777777" w:rsidR="001C317C" w:rsidRPr="00EE33A8" w:rsidRDefault="001C317C" w:rsidP="001C317C">
      <w:pPr>
        <w:autoSpaceDE w:val="0"/>
        <w:autoSpaceDN w:val="0"/>
        <w:adjustRightInd w:val="0"/>
        <w:jc w:val="both"/>
        <w:rPr>
          <w:bCs/>
          <w:sz w:val="28"/>
          <w:szCs w:val="28"/>
        </w:rPr>
      </w:pPr>
      <w:r w:rsidRPr="00EE33A8">
        <w:rPr>
          <w:bCs/>
          <w:sz w:val="28"/>
          <w:szCs w:val="28"/>
        </w:rPr>
        <w:t>МР 09. 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незнания, новых познавательных задач и средств их достижения.</w:t>
      </w:r>
    </w:p>
    <w:p w14:paraId="131162F1" w14:textId="77777777" w:rsidR="001C317C" w:rsidRPr="00EE33A8" w:rsidRDefault="001C317C" w:rsidP="001C317C">
      <w:pPr>
        <w:autoSpaceDE w:val="0"/>
        <w:autoSpaceDN w:val="0"/>
        <w:adjustRightInd w:val="0"/>
        <w:jc w:val="both"/>
        <w:rPr>
          <w:b/>
          <w:sz w:val="28"/>
          <w:szCs w:val="28"/>
        </w:rPr>
      </w:pPr>
    </w:p>
    <w:p w14:paraId="1D0D6D6D" w14:textId="77777777" w:rsidR="001C317C" w:rsidRPr="00EE33A8" w:rsidRDefault="001C317C" w:rsidP="001C317C">
      <w:pPr>
        <w:autoSpaceDE w:val="0"/>
        <w:autoSpaceDN w:val="0"/>
        <w:adjustRightInd w:val="0"/>
        <w:jc w:val="both"/>
        <w:rPr>
          <w:b/>
          <w:sz w:val="28"/>
          <w:szCs w:val="28"/>
        </w:rPr>
      </w:pPr>
      <w:r w:rsidRPr="00EE33A8">
        <w:rPr>
          <w:b/>
          <w:sz w:val="28"/>
          <w:szCs w:val="28"/>
        </w:rPr>
        <w:t>Предметные результаты на базовом уровне отражают:</w:t>
      </w:r>
    </w:p>
    <w:p w14:paraId="272BB914" w14:textId="77777777" w:rsidR="001C317C" w:rsidRPr="00EE33A8" w:rsidRDefault="001C317C" w:rsidP="001C317C">
      <w:pPr>
        <w:autoSpaceDE w:val="0"/>
        <w:autoSpaceDN w:val="0"/>
        <w:adjustRightInd w:val="0"/>
        <w:jc w:val="both"/>
        <w:rPr>
          <w:b/>
          <w:sz w:val="28"/>
          <w:szCs w:val="28"/>
        </w:rPr>
      </w:pPr>
    </w:p>
    <w:p w14:paraId="5367FCDF" w14:textId="77777777" w:rsidR="001C317C" w:rsidRPr="00EE33A8" w:rsidRDefault="001C317C" w:rsidP="001C317C">
      <w:pPr>
        <w:suppressAutoHyphens/>
        <w:contextualSpacing/>
        <w:jc w:val="both"/>
        <w:rPr>
          <w:bCs/>
          <w:sz w:val="28"/>
          <w:szCs w:val="28"/>
        </w:rPr>
      </w:pPr>
      <w:r w:rsidRPr="00EE33A8">
        <w:rPr>
          <w:bCs/>
          <w:sz w:val="28"/>
          <w:szCs w:val="28"/>
        </w:rPr>
        <w:t>ПРб.01.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575CD139" w14:textId="77777777" w:rsidR="001C317C" w:rsidRPr="00EE33A8" w:rsidRDefault="001C317C" w:rsidP="001C317C">
      <w:pPr>
        <w:suppressAutoHyphens/>
        <w:contextualSpacing/>
        <w:jc w:val="both"/>
        <w:rPr>
          <w:bCs/>
          <w:sz w:val="28"/>
          <w:szCs w:val="28"/>
        </w:rPr>
      </w:pPr>
      <w:r w:rsidRPr="00EE33A8">
        <w:rPr>
          <w:bCs/>
          <w:sz w:val="28"/>
          <w:szCs w:val="28"/>
        </w:rPr>
        <w:t>ПРб.02. Владение современными технологиями укрепления и сохранения здоровья, поддержания работоспособности, профилактики предупреждения заболеваний, связанных с учебной и производственной деятельностью.</w:t>
      </w:r>
    </w:p>
    <w:p w14:paraId="1ED36C39" w14:textId="77777777" w:rsidR="001C317C" w:rsidRPr="00EE33A8" w:rsidRDefault="001C317C" w:rsidP="001C317C">
      <w:pPr>
        <w:suppressAutoHyphens/>
        <w:contextualSpacing/>
        <w:jc w:val="both"/>
        <w:rPr>
          <w:bCs/>
          <w:sz w:val="28"/>
          <w:szCs w:val="28"/>
        </w:rPr>
      </w:pPr>
      <w:r w:rsidRPr="00EE33A8">
        <w:rPr>
          <w:bCs/>
          <w:sz w:val="28"/>
          <w:szCs w:val="28"/>
        </w:rPr>
        <w:t>ПРб.03. Владение основными способами самоконтроля индивидуальных показателей здоровья, умственной и физической работоспособности, физического развития и физических качеств.</w:t>
      </w:r>
    </w:p>
    <w:p w14:paraId="2FEB8B7E" w14:textId="77777777" w:rsidR="001C317C" w:rsidRPr="00EE33A8" w:rsidRDefault="001C317C" w:rsidP="001C317C">
      <w:pPr>
        <w:suppressAutoHyphens/>
        <w:contextualSpacing/>
        <w:jc w:val="both"/>
        <w:rPr>
          <w:bCs/>
          <w:sz w:val="28"/>
          <w:szCs w:val="28"/>
        </w:rPr>
      </w:pPr>
      <w:r w:rsidRPr="00EE33A8">
        <w:rPr>
          <w:bCs/>
          <w:sz w:val="28"/>
          <w:szCs w:val="28"/>
        </w:rPr>
        <w:t>ПРб.04.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7A5330DE" w14:textId="77777777" w:rsidR="001C317C" w:rsidRPr="00EE33A8" w:rsidRDefault="001C317C" w:rsidP="001C317C">
      <w:pPr>
        <w:suppressAutoHyphens/>
        <w:contextualSpacing/>
        <w:jc w:val="both"/>
        <w:rPr>
          <w:bCs/>
          <w:sz w:val="28"/>
          <w:szCs w:val="28"/>
        </w:rPr>
      </w:pPr>
      <w:r w:rsidRPr="00EE33A8">
        <w:rPr>
          <w:bCs/>
          <w:sz w:val="28"/>
          <w:szCs w:val="28"/>
        </w:rPr>
        <w:t>ПРб.05. Владение техническими приемами и двигательными действиями базовых видов спорта, активное применение их в игровой и соревновательной деятельности.</w:t>
      </w:r>
    </w:p>
    <w:p w14:paraId="6486BB84" w14:textId="77777777" w:rsidR="001C317C" w:rsidRPr="00EE33A8" w:rsidRDefault="001C317C" w:rsidP="001C317C">
      <w:pPr>
        <w:keepNext/>
        <w:keepLines/>
        <w:spacing w:before="480" w:line="276" w:lineRule="auto"/>
        <w:jc w:val="center"/>
        <w:outlineLvl w:val="0"/>
        <w:rPr>
          <w:rFonts w:eastAsiaTheme="majorEastAsia"/>
          <w:b/>
          <w:bCs/>
          <w:sz w:val="28"/>
          <w:szCs w:val="28"/>
        </w:rPr>
      </w:pPr>
      <w:bookmarkStart w:id="5" w:name="_Toc95746560"/>
      <w:bookmarkStart w:id="6" w:name="_Toc104468845"/>
      <w:bookmarkStart w:id="7" w:name="_Toc104469110"/>
      <w:bookmarkStart w:id="8" w:name="_Toc104469491"/>
      <w:bookmarkStart w:id="9" w:name="_Toc106898380"/>
      <w:r w:rsidRPr="00EE33A8">
        <w:rPr>
          <w:rFonts w:eastAsiaTheme="majorEastAsia"/>
          <w:b/>
          <w:bCs/>
          <w:sz w:val="28"/>
          <w:szCs w:val="28"/>
        </w:rPr>
        <w:t>2.Фонды оценочных средств</w:t>
      </w:r>
      <w:r>
        <w:rPr>
          <w:rFonts w:eastAsiaTheme="majorEastAsia"/>
          <w:b/>
          <w:bCs/>
          <w:sz w:val="28"/>
          <w:szCs w:val="28"/>
        </w:rPr>
        <w:t xml:space="preserve"> для текущего контроля</w:t>
      </w:r>
      <w:r w:rsidRPr="00EE33A8">
        <w:rPr>
          <w:rFonts w:eastAsiaTheme="majorEastAsia"/>
          <w:b/>
          <w:bCs/>
          <w:sz w:val="28"/>
          <w:szCs w:val="28"/>
        </w:rPr>
        <w:t xml:space="preserve"> </w:t>
      </w:r>
      <w:bookmarkEnd w:id="5"/>
      <w:r>
        <w:rPr>
          <w:rFonts w:eastAsiaTheme="majorEastAsia"/>
          <w:b/>
          <w:bCs/>
          <w:sz w:val="28"/>
          <w:szCs w:val="28"/>
        </w:rPr>
        <w:t xml:space="preserve">и промежуточной аттестации по </w:t>
      </w:r>
      <w:r w:rsidRPr="00C0128B">
        <w:rPr>
          <w:rFonts w:eastAsiaTheme="majorEastAsia"/>
          <w:b/>
          <w:bCs/>
          <w:i/>
          <w:iCs/>
          <w:sz w:val="28"/>
          <w:szCs w:val="28"/>
        </w:rPr>
        <w:t>профессии/специальности</w:t>
      </w:r>
      <w:bookmarkEnd w:id="6"/>
      <w:bookmarkEnd w:id="7"/>
      <w:bookmarkEnd w:id="8"/>
      <w:bookmarkEnd w:id="9"/>
    </w:p>
    <w:p w14:paraId="1FD4B55C" w14:textId="5A95889C" w:rsidR="001C317C" w:rsidRPr="00C0128B" w:rsidRDefault="001C317C" w:rsidP="001C317C">
      <w:pPr>
        <w:spacing w:after="200" w:line="276" w:lineRule="auto"/>
        <w:ind w:firstLine="708"/>
        <w:jc w:val="both"/>
        <w:rPr>
          <w:i/>
          <w:iCs/>
          <w:sz w:val="28"/>
          <w:szCs w:val="28"/>
          <w:shd w:val="clear" w:color="auto" w:fill="FFFFFF"/>
        </w:rPr>
      </w:pPr>
      <w:r w:rsidRPr="00EE33A8">
        <w:rPr>
          <w:sz w:val="28"/>
          <w:szCs w:val="28"/>
        </w:rPr>
        <w:t xml:space="preserve">Фонды оценочных средств (далее – ФОС) представлены в виде междисциплинарных заданий, направленные </w:t>
      </w:r>
      <w:r w:rsidRPr="00EE33A8">
        <w:rPr>
          <w:sz w:val="28"/>
          <w:szCs w:val="28"/>
          <w:shd w:val="clear" w:color="auto" w:fill="FFFFFF"/>
        </w:rPr>
        <w:t>на контроль качества и управление процессами достижения ЛР, МР и ПР</w:t>
      </w:r>
      <w:r>
        <w:rPr>
          <w:sz w:val="28"/>
          <w:szCs w:val="28"/>
          <w:shd w:val="clear" w:color="auto" w:fill="FFFFFF"/>
        </w:rPr>
        <w:t>.</w:t>
      </w:r>
      <w:r w:rsidR="008A1F53">
        <w:rPr>
          <w:sz w:val="28"/>
          <w:szCs w:val="28"/>
          <w:shd w:val="clear" w:color="auto" w:fill="FFFFFF"/>
        </w:rPr>
        <w:t xml:space="preserve"> </w:t>
      </w:r>
      <w:r w:rsidRPr="00EE33A8">
        <w:rPr>
          <w:sz w:val="28"/>
          <w:szCs w:val="28"/>
          <w:shd w:val="clear" w:color="auto" w:fill="FFFFFF"/>
        </w:rPr>
        <w:t xml:space="preserve">ФОС разрабатываются с опорой на синхронизированные образовательные результаты, с учетом уровня освоения общеобразовательной дисциплины «Физическая культура» </w:t>
      </w:r>
      <w:r w:rsidRPr="00C0128B">
        <w:rPr>
          <w:i/>
          <w:iCs/>
          <w:sz w:val="28"/>
          <w:szCs w:val="28"/>
          <w:shd w:val="clear" w:color="auto" w:fill="FFFFFF"/>
        </w:rPr>
        <w:t>по профессии/специальности.</w:t>
      </w:r>
    </w:p>
    <w:p w14:paraId="3E3E4E4F" w14:textId="77777777" w:rsidR="001C317C" w:rsidRDefault="001C317C" w:rsidP="001C317C">
      <w:pPr>
        <w:rPr>
          <w:b/>
          <w:bCs/>
          <w:sz w:val="28"/>
          <w:szCs w:val="28"/>
          <w:shd w:val="clear" w:color="auto" w:fill="FFFFFF"/>
        </w:rPr>
      </w:pPr>
      <w:r>
        <w:rPr>
          <w:b/>
          <w:bCs/>
          <w:sz w:val="28"/>
          <w:szCs w:val="28"/>
          <w:shd w:val="clear" w:color="auto" w:fill="FFFFFF"/>
        </w:rPr>
        <w:br w:type="page"/>
      </w:r>
    </w:p>
    <w:p w14:paraId="774EF5E7" w14:textId="77777777" w:rsidR="001C317C" w:rsidRPr="00C624E7" w:rsidRDefault="001C317C" w:rsidP="001C317C">
      <w:pPr>
        <w:pStyle w:val="af2"/>
        <w:numPr>
          <w:ilvl w:val="1"/>
          <w:numId w:val="11"/>
        </w:numPr>
        <w:jc w:val="center"/>
        <w:rPr>
          <w:rFonts w:ascii="Times New Roman" w:eastAsia="Times New Roman" w:hAnsi="Times New Roman"/>
          <w:b/>
          <w:bCs/>
          <w:sz w:val="28"/>
          <w:szCs w:val="28"/>
          <w:shd w:val="clear" w:color="auto" w:fill="FFFFFF"/>
          <w:lang w:eastAsia="ru-RU"/>
        </w:rPr>
      </w:pPr>
      <w:r w:rsidRPr="00C624E7">
        <w:rPr>
          <w:rFonts w:ascii="Times New Roman" w:eastAsia="Times New Roman" w:hAnsi="Times New Roman"/>
          <w:b/>
          <w:bCs/>
          <w:sz w:val="28"/>
          <w:szCs w:val="28"/>
          <w:shd w:val="clear" w:color="auto" w:fill="FFFFFF"/>
          <w:lang w:eastAsia="ru-RU"/>
        </w:rPr>
        <w:lastRenderedPageBreak/>
        <w:t>Оценка сформированности ОК и (или) ПК у обучающихся</w:t>
      </w:r>
    </w:p>
    <w:p w14:paraId="2B3C8A84" w14:textId="77777777" w:rsidR="001C317C" w:rsidRPr="00C624E7" w:rsidRDefault="001C317C" w:rsidP="001C317C">
      <w:pPr>
        <w:pStyle w:val="af2"/>
        <w:ind w:left="1158"/>
        <w:jc w:val="center"/>
        <w:rPr>
          <w:rFonts w:ascii="Times New Roman" w:eastAsia="Times New Roman" w:hAnsi="Times New Roman"/>
          <w:b/>
          <w:bCs/>
          <w:sz w:val="28"/>
          <w:szCs w:val="28"/>
          <w:lang w:eastAsia="ru-RU"/>
        </w:rPr>
      </w:pPr>
      <w:r w:rsidRPr="00C624E7">
        <w:rPr>
          <w:rFonts w:ascii="Times New Roman" w:eastAsia="Times New Roman" w:hAnsi="Times New Roman"/>
          <w:b/>
          <w:bCs/>
          <w:sz w:val="28"/>
          <w:szCs w:val="28"/>
          <w:shd w:val="clear" w:color="auto" w:fill="FFFFFF"/>
          <w:lang w:eastAsia="ru-RU"/>
        </w:rPr>
        <w:t>средствами текущего контроля</w:t>
      </w:r>
    </w:p>
    <w:p w14:paraId="4C9ABD7F" w14:textId="77777777" w:rsidR="001C317C" w:rsidRPr="00EE33A8" w:rsidRDefault="001C317C" w:rsidP="001C317C">
      <w:pPr>
        <w:ind w:right="-143" w:firstLine="567"/>
        <w:jc w:val="right"/>
        <w:rPr>
          <w:color w:val="000000" w:themeColor="text1"/>
          <w:sz w:val="28"/>
          <w:szCs w:val="28"/>
        </w:rPr>
      </w:pPr>
    </w:p>
    <w:tbl>
      <w:tblPr>
        <w:tblStyle w:val="41"/>
        <w:tblW w:w="10177" w:type="dxa"/>
        <w:tblInd w:w="137" w:type="dxa"/>
        <w:tblLayout w:type="fixed"/>
        <w:tblLook w:val="04A0" w:firstRow="1" w:lastRow="0" w:firstColumn="1" w:lastColumn="0" w:noHBand="0" w:noVBand="1"/>
      </w:tblPr>
      <w:tblGrid>
        <w:gridCol w:w="2665"/>
        <w:gridCol w:w="2126"/>
        <w:gridCol w:w="5386"/>
      </w:tblGrid>
      <w:tr w:rsidR="001C317C" w:rsidRPr="00850D0E" w14:paraId="4DD857CC" w14:textId="77777777" w:rsidTr="008A1F53">
        <w:trPr>
          <w:trHeight w:val="887"/>
        </w:trPr>
        <w:tc>
          <w:tcPr>
            <w:tcW w:w="2665" w:type="dxa"/>
          </w:tcPr>
          <w:p w14:paraId="67649F47" w14:textId="77777777" w:rsidR="001C317C" w:rsidRPr="00850D0E" w:rsidRDefault="001C317C" w:rsidP="0028648E">
            <w:pPr>
              <w:spacing w:line="276" w:lineRule="auto"/>
              <w:ind w:right="475"/>
              <w:contextualSpacing/>
              <w:jc w:val="center"/>
              <w:rPr>
                <w:rFonts w:eastAsia="Calibri" w:cs="Times New Roman"/>
                <w:b/>
                <w:bCs/>
                <w:color w:val="000000" w:themeColor="text1"/>
                <w:sz w:val="24"/>
                <w:szCs w:val="24"/>
                <w:lang w:eastAsia="ru-RU"/>
              </w:rPr>
            </w:pPr>
            <w:r w:rsidRPr="00850D0E">
              <w:rPr>
                <w:rFonts w:eastAsia="Calibri" w:cs="Times New Roman"/>
                <w:b/>
                <w:bCs/>
                <w:color w:val="000000" w:themeColor="text1"/>
                <w:sz w:val="24"/>
                <w:szCs w:val="24"/>
                <w:lang w:eastAsia="ru-RU"/>
              </w:rPr>
              <w:t>№ раздела, темы</w:t>
            </w:r>
          </w:p>
        </w:tc>
        <w:tc>
          <w:tcPr>
            <w:tcW w:w="2126" w:type="dxa"/>
          </w:tcPr>
          <w:p w14:paraId="1A3F6773" w14:textId="77777777" w:rsidR="001C317C" w:rsidRPr="00850D0E" w:rsidRDefault="001C317C" w:rsidP="0028648E">
            <w:pPr>
              <w:spacing w:line="276" w:lineRule="auto"/>
              <w:contextualSpacing/>
              <w:jc w:val="center"/>
              <w:rPr>
                <w:rFonts w:cs="Times New Roman"/>
                <w:b/>
                <w:bCs/>
                <w:color w:val="000000" w:themeColor="text1"/>
                <w:sz w:val="24"/>
                <w:szCs w:val="24"/>
                <w:lang w:eastAsia="ru-RU"/>
              </w:rPr>
            </w:pPr>
            <w:r w:rsidRPr="00850D0E">
              <w:rPr>
                <w:rFonts w:cs="Times New Roman"/>
                <w:b/>
                <w:bCs/>
                <w:color w:val="000000" w:themeColor="text1"/>
                <w:sz w:val="24"/>
                <w:szCs w:val="24"/>
                <w:lang w:eastAsia="ru-RU"/>
              </w:rPr>
              <w:t>Коды образовательных результатов</w:t>
            </w:r>
          </w:p>
          <w:p w14:paraId="0D705589" w14:textId="77777777" w:rsidR="001C317C" w:rsidRPr="00850D0E" w:rsidRDefault="001C317C" w:rsidP="0028648E">
            <w:pPr>
              <w:spacing w:line="276" w:lineRule="auto"/>
              <w:contextualSpacing/>
              <w:jc w:val="center"/>
              <w:rPr>
                <w:rFonts w:eastAsia="Calibri" w:cs="Times New Roman"/>
                <w:b/>
                <w:bCs/>
                <w:color w:val="000000" w:themeColor="text1"/>
                <w:sz w:val="24"/>
                <w:szCs w:val="24"/>
                <w:lang w:eastAsia="ru-RU"/>
              </w:rPr>
            </w:pPr>
            <w:r w:rsidRPr="00850D0E">
              <w:rPr>
                <w:rFonts w:cs="Times New Roman"/>
                <w:b/>
                <w:bCs/>
                <w:color w:val="000000" w:themeColor="text1"/>
                <w:sz w:val="24"/>
                <w:szCs w:val="24"/>
                <w:lang w:eastAsia="ru-RU"/>
              </w:rPr>
              <w:t>(ЛР, МР, ПР, ОК, ПК)</w:t>
            </w:r>
          </w:p>
        </w:tc>
        <w:tc>
          <w:tcPr>
            <w:tcW w:w="5386" w:type="dxa"/>
          </w:tcPr>
          <w:p w14:paraId="298E296F" w14:textId="77777777" w:rsidR="001C317C" w:rsidRPr="00850D0E" w:rsidRDefault="001C317C" w:rsidP="0028648E">
            <w:pPr>
              <w:spacing w:line="276" w:lineRule="auto"/>
              <w:contextualSpacing/>
              <w:jc w:val="center"/>
              <w:rPr>
                <w:rFonts w:eastAsia="Calibri" w:cs="Times New Roman"/>
                <w:b/>
                <w:bCs/>
                <w:color w:val="000000" w:themeColor="text1"/>
                <w:sz w:val="24"/>
                <w:szCs w:val="24"/>
                <w:lang w:eastAsia="ru-RU"/>
              </w:rPr>
            </w:pPr>
            <w:r w:rsidRPr="00850D0E">
              <w:rPr>
                <w:rFonts w:eastAsia="Calibri" w:cs="Times New Roman"/>
                <w:b/>
                <w:bCs/>
                <w:color w:val="000000" w:themeColor="text1"/>
                <w:sz w:val="24"/>
                <w:szCs w:val="24"/>
                <w:lang w:eastAsia="ru-RU"/>
              </w:rPr>
              <w:t>Варианты заданий</w:t>
            </w:r>
          </w:p>
        </w:tc>
      </w:tr>
      <w:tr w:rsidR="001C317C" w:rsidRPr="00850D0E" w14:paraId="6D591B2F" w14:textId="77777777" w:rsidTr="008A1F53">
        <w:trPr>
          <w:trHeight w:val="274"/>
        </w:trPr>
        <w:tc>
          <w:tcPr>
            <w:tcW w:w="2665" w:type="dxa"/>
          </w:tcPr>
          <w:p w14:paraId="7FAD0A18" w14:textId="652FF712" w:rsidR="001C317C" w:rsidRPr="00850D0E" w:rsidRDefault="001C317C" w:rsidP="0028648E">
            <w:pPr>
              <w:spacing w:line="276" w:lineRule="auto"/>
              <w:contextualSpacing/>
              <w:rPr>
                <w:rFonts w:eastAsia="Calibri" w:cs="Times New Roman"/>
                <w:bCs/>
                <w:color w:val="000000" w:themeColor="text1"/>
                <w:sz w:val="24"/>
                <w:szCs w:val="24"/>
                <w:lang w:eastAsia="ru-RU"/>
              </w:rPr>
            </w:pPr>
            <w:r w:rsidRPr="00850D0E">
              <w:rPr>
                <w:rFonts w:cs="Times New Roman"/>
                <w:b/>
                <w:sz w:val="24"/>
                <w:szCs w:val="24"/>
              </w:rPr>
              <w:t>Тема № 1.1</w:t>
            </w:r>
            <w:r w:rsidRPr="00850D0E">
              <w:rPr>
                <w:rFonts w:cs="Times New Roman"/>
                <w:i/>
                <w:sz w:val="24"/>
                <w:szCs w:val="24"/>
                <w:lang w:eastAsia="ru-RU"/>
              </w:rPr>
              <w:t xml:space="preserve"> </w:t>
            </w:r>
            <w:r w:rsidR="00D51D2D" w:rsidRPr="00A849B3">
              <w:t>Физическая культура как социальное явление.</w:t>
            </w:r>
          </w:p>
        </w:tc>
        <w:tc>
          <w:tcPr>
            <w:tcW w:w="2126" w:type="dxa"/>
          </w:tcPr>
          <w:p w14:paraId="2C692485" w14:textId="77777777" w:rsidR="001C317C" w:rsidRPr="00850D0E" w:rsidRDefault="001C317C" w:rsidP="0028648E">
            <w:pPr>
              <w:suppressAutoHyphens/>
              <w:rPr>
                <w:rFonts w:cs="Times New Roman"/>
                <w:sz w:val="24"/>
                <w:szCs w:val="24"/>
                <w:lang w:eastAsia="ru-RU"/>
              </w:rPr>
            </w:pPr>
            <w:r w:rsidRPr="00850D0E">
              <w:rPr>
                <w:rFonts w:cs="Times New Roman"/>
                <w:sz w:val="24"/>
                <w:szCs w:val="24"/>
                <w:lang w:eastAsia="ru-RU"/>
              </w:rPr>
              <w:t xml:space="preserve">ПРб 01, </w:t>
            </w:r>
          </w:p>
          <w:p w14:paraId="58AAC813" w14:textId="77777777" w:rsidR="001C317C" w:rsidRPr="00850D0E" w:rsidRDefault="001C317C" w:rsidP="0028648E">
            <w:pPr>
              <w:suppressAutoHyphens/>
              <w:rPr>
                <w:rFonts w:cs="Times New Roman"/>
                <w:sz w:val="24"/>
                <w:szCs w:val="24"/>
                <w:lang w:eastAsia="ru-RU"/>
              </w:rPr>
            </w:pPr>
            <w:r w:rsidRPr="00850D0E">
              <w:rPr>
                <w:rFonts w:cs="Times New Roman"/>
                <w:sz w:val="24"/>
                <w:szCs w:val="24"/>
                <w:lang w:eastAsia="ru-RU"/>
              </w:rPr>
              <w:t xml:space="preserve">ЛР 02, </w:t>
            </w:r>
            <w:r w:rsidRPr="00850D0E">
              <w:rPr>
                <w:rFonts w:cs="Times New Roman"/>
                <w:bCs/>
                <w:sz w:val="24"/>
                <w:szCs w:val="24"/>
                <w:lang w:eastAsia="ru-RU"/>
              </w:rPr>
              <w:t>ЛР 13,</w:t>
            </w:r>
          </w:p>
          <w:p w14:paraId="2ACA5EDD" w14:textId="329C3B29" w:rsidR="001C317C" w:rsidRPr="00850D0E" w:rsidRDefault="001C317C" w:rsidP="0028648E">
            <w:pPr>
              <w:suppressAutoHyphens/>
              <w:rPr>
                <w:rFonts w:cs="Times New Roman"/>
                <w:sz w:val="24"/>
                <w:szCs w:val="24"/>
                <w:lang w:eastAsia="ru-RU"/>
              </w:rPr>
            </w:pPr>
            <w:r w:rsidRPr="00850D0E">
              <w:rPr>
                <w:rFonts w:cs="Times New Roman"/>
                <w:sz w:val="24"/>
                <w:szCs w:val="24"/>
                <w:lang w:eastAsia="ru-RU"/>
              </w:rPr>
              <w:t>МР 04, МР 05</w:t>
            </w:r>
            <w:r w:rsidR="008A1F53">
              <w:rPr>
                <w:rFonts w:cs="Times New Roman"/>
                <w:sz w:val="24"/>
                <w:szCs w:val="24"/>
                <w:lang w:eastAsia="ru-RU"/>
              </w:rPr>
              <w:t>, ОК1,ОК4,ОК8.</w:t>
            </w:r>
          </w:p>
          <w:p w14:paraId="30A61595" w14:textId="21B97DE9" w:rsidR="001C317C" w:rsidRPr="00850D0E" w:rsidRDefault="001C317C" w:rsidP="0028648E">
            <w:pPr>
              <w:spacing w:line="276" w:lineRule="auto"/>
              <w:contextualSpacing/>
              <w:rPr>
                <w:rFonts w:cs="Times New Roman"/>
                <w:iCs/>
                <w:sz w:val="24"/>
                <w:szCs w:val="24"/>
                <w:lang w:eastAsia="ru-RU"/>
              </w:rPr>
            </w:pPr>
          </w:p>
        </w:tc>
        <w:tc>
          <w:tcPr>
            <w:tcW w:w="5386" w:type="dxa"/>
          </w:tcPr>
          <w:p w14:paraId="6E96D20A" w14:textId="77777777" w:rsidR="001C317C" w:rsidRPr="00850D0E" w:rsidRDefault="001C317C" w:rsidP="0028648E">
            <w:pPr>
              <w:spacing w:line="276" w:lineRule="auto"/>
              <w:contextualSpacing/>
              <w:jc w:val="both"/>
              <w:rPr>
                <w:rFonts w:eastAsia="Calibri" w:cs="Times New Roman"/>
                <w:bCs/>
                <w:i/>
                <w:iCs/>
                <w:sz w:val="24"/>
                <w:szCs w:val="24"/>
                <w:lang w:eastAsia="ru-RU"/>
              </w:rPr>
            </w:pPr>
            <w:r w:rsidRPr="00850D0E">
              <w:rPr>
                <w:rFonts w:eastAsia="Calibri" w:cs="Times New Roman"/>
                <w:bCs/>
                <w:i/>
                <w:iCs/>
                <w:sz w:val="24"/>
                <w:szCs w:val="24"/>
                <w:lang w:eastAsia="ru-RU"/>
              </w:rPr>
              <w:t>Задания, ориентированные на оценку освоения знаний о формах организации физического воспитания обучающихся умения правильно использовать терминологию в области физической культуры:</w:t>
            </w:r>
          </w:p>
          <w:p w14:paraId="2B04AC77" w14:textId="731F82EE" w:rsidR="001C317C" w:rsidRPr="00850D0E" w:rsidRDefault="001C317C" w:rsidP="0028648E">
            <w:pPr>
              <w:spacing w:line="276" w:lineRule="auto"/>
              <w:contextualSpacing/>
              <w:jc w:val="both"/>
              <w:rPr>
                <w:rFonts w:eastAsia="Calibri" w:cs="Times New Roman"/>
                <w:bCs/>
                <w:i/>
                <w:iCs/>
                <w:sz w:val="24"/>
                <w:szCs w:val="24"/>
                <w:lang w:eastAsia="ru-RU"/>
              </w:rPr>
            </w:pPr>
            <w:r w:rsidRPr="00850D0E">
              <w:rPr>
                <w:rFonts w:eastAsia="Calibri" w:cs="Times New Roman"/>
                <w:bCs/>
                <w:i/>
                <w:iCs/>
                <w:sz w:val="24"/>
                <w:szCs w:val="24"/>
                <w:lang w:eastAsia="ru-RU"/>
              </w:rPr>
              <w:t xml:space="preserve">- </w:t>
            </w:r>
            <w:r w:rsidRPr="00850D0E">
              <w:rPr>
                <w:rFonts w:eastAsia="Calibri" w:cs="Times New Roman"/>
                <w:bCs/>
                <w:iCs/>
                <w:sz w:val="24"/>
                <w:szCs w:val="24"/>
                <w:lang w:eastAsia="ru-RU"/>
              </w:rPr>
              <w:t xml:space="preserve">выполнение </w:t>
            </w:r>
            <w:r w:rsidR="008A1F53">
              <w:rPr>
                <w:rFonts w:eastAsia="Calibri" w:cs="Times New Roman"/>
                <w:bCs/>
                <w:iCs/>
                <w:sz w:val="24"/>
                <w:szCs w:val="24"/>
                <w:lang w:eastAsia="ru-RU"/>
              </w:rPr>
              <w:t>реферата</w:t>
            </w:r>
            <w:r w:rsidR="008A1F53" w:rsidRPr="00850D0E">
              <w:rPr>
                <w:rFonts w:eastAsia="Calibri" w:cs="Times New Roman"/>
                <w:bCs/>
                <w:iCs/>
                <w:sz w:val="24"/>
                <w:szCs w:val="24"/>
                <w:lang w:eastAsia="ru-RU"/>
              </w:rPr>
              <w:t xml:space="preserve"> </w:t>
            </w:r>
            <w:r w:rsidR="008A1F53">
              <w:rPr>
                <w:rFonts w:eastAsia="Calibri" w:cs="Times New Roman"/>
                <w:bCs/>
                <w:iCs/>
                <w:sz w:val="24"/>
                <w:szCs w:val="24"/>
                <w:lang w:eastAsia="ru-RU"/>
              </w:rPr>
              <w:t>(</w:t>
            </w:r>
            <w:r w:rsidRPr="00850D0E">
              <w:rPr>
                <w:rFonts w:eastAsia="Calibri" w:cs="Times New Roman"/>
                <w:bCs/>
                <w:iCs/>
                <w:sz w:val="24"/>
                <w:szCs w:val="24"/>
                <w:lang w:eastAsia="ru-RU"/>
              </w:rPr>
              <w:t>индивидуального проекта</w:t>
            </w:r>
            <w:r w:rsidR="008A1F53">
              <w:rPr>
                <w:rFonts w:eastAsia="Calibri" w:cs="Times New Roman"/>
                <w:bCs/>
                <w:iCs/>
                <w:sz w:val="24"/>
                <w:szCs w:val="24"/>
                <w:lang w:eastAsia="ru-RU"/>
              </w:rPr>
              <w:t>)</w:t>
            </w:r>
          </w:p>
        </w:tc>
      </w:tr>
      <w:tr w:rsidR="001C317C" w:rsidRPr="00850D0E" w14:paraId="084871B8" w14:textId="77777777" w:rsidTr="008A1F53">
        <w:tc>
          <w:tcPr>
            <w:tcW w:w="2665" w:type="dxa"/>
          </w:tcPr>
          <w:p w14:paraId="7BBBBFB8" w14:textId="5F08C7B6" w:rsidR="00D51D2D" w:rsidRPr="00A451F3" w:rsidRDefault="001C317C" w:rsidP="00D51D2D">
            <w:pPr>
              <w:rPr>
                <w:bCs/>
              </w:rPr>
            </w:pPr>
            <w:r w:rsidRPr="00850D0E">
              <w:rPr>
                <w:rFonts w:cs="Times New Roman"/>
                <w:b/>
                <w:bCs/>
                <w:sz w:val="24"/>
                <w:szCs w:val="24"/>
                <w:lang w:eastAsia="ru-RU"/>
              </w:rPr>
              <w:t>Тема № 1.</w:t>
            </w:r>
            <w:r w:rsidR="00D51D2D">
              <w:rPr>
                <w:rFonts w:cs="Times New Roman"/>
                <w:b/>
                <w:bCs/>
                <w:sz w:val="24"/>
                <w:szCs w:val="24"/>
                <w:lang w:eastAsia="ru-RU"/>
              </w:rPr>
              <w:t>2</w:t>
            </w:r>
            <w:r w:rsidRPr="00850D0E">
              <w:rPr>
                <w:rFonts w:cs="Times New Roman"/>
                <w:bCs/>
                <w:sz w:val="24"/>
                <w:szCs w:val="24"/>
                <w:lang w:eastAsia="ru-RU"/>
              </w:rPr>
              <w:t xml:space="preserve"> </w:t>
            </w:r>
            <w:r w:rsidR="00D51D2D" w:rsidRPr="00A451F3">
              <w:rPr>
                <w:bCs/>
              </w:rPr>
              <w:t>Здоровый образ</w:t>
            </w:r>
          </w:p>
          <w:p w14:paraId="6CB6E58F" w14:textId="77777777" w:rsidR="00D51D2D" w:rsidRPr="00A451F3" w:rsidRDefault="00D51D2D" w:rsidP="00D51D2D">
            <w:pPr>
              <w:rPr>
                <w:bCs/>
              </w:rPr>
            </w:pPr>
            <w:r w:rsidRPr="00A451F3">
              <w:rPr>
                <w:bCs/>
              </w:rPr>
              <w:t>жизни современного</w:t>
            </w:r>
          </w:p>
          <w:p w14:paraId="3F91988F" w14:textId="77777777" w:rsidR="00D51D2D" w:rsidRDefault="00D51D2D" w:rsidP="00D51D2D">
            <w:pPr>
              <w:rPr>
                <w:bCs/>
              </w:rPr>
            </w:pPr>
            <w:r w:rsidRPr="00A451F3">
              <w:rPr>
                <w:bCs/>
              </w:rPr>
              <w:t>человека</w:t>
            </w:r>
            <w:r>
              <w:rPr>
                <w:bCs/>
              </w:rPr>
              <w:t>.</w:t>
            </w:r>
          </w:p>
          <w:p w14:paraId="0E74BEA2" w14:textId="4F96784B" w:rsidR="001C317C" w:rsidRPr="00850D0E" w:rsidRDefault="001C317C" w:rsidP="0028648E">
            <w:pPr>
              <w:suppressAutoHyphens/>
              <w:jc w:val="both"/>
              <w:rPr>
                <w:rFonts w:cs="Times New Roman"/>
                <w:bCs/>
                <w:sz w:val="24"/>
                <w:szCs w:val="24"/>
                <w:lang w:eastAsia="ru-RU"/>
              </w:rPr>
            </w:pPr>
          </w:p>
        </w:tc>
        <w:tc>
          <w:tcPr>
            <w:tcW w:w="2126" w:type="dxa"/>
          </w:tcPr>
          <w:p w14:paraId="5A0196FC" w14:textId="77777777" w:rsidR="00597AB6" w:rsidRPr="00850D0E" w:rsidRDefault="00597AB6" w:rsidP="00597AB6">
            <w:pPr>
              <w:suppressAutoHyphens/>
              <w:rPr>
                <w:rFonts w:cs="Times New Roman"/>
                <w:sz w:val="24"/>
                <w:szCs w:val="24"/>
                <w:lang w:eastAsia="ru-RU"/>
              </w:rPr>
            </w:pPr>
            <w:r w:rsidRPr="00850D0E">
              <w:rPr>
                <w:rFonts w:cs="Times New Roman"/>
                <w:sz w:val="24"/>
                <w:szCs w:val="24"/>
                <w:lang w:eastAsia="ru-RU"/>
              </w:rPr>
              <w:t>ПРб 01, ПРб 02, ПРб 03, МР 04, МР 05,</w:t>
            </w:r>
          </w:p>
          <w:p w14:paraId="3F3A77B5" w14:textId="0A0A322B" w:rsidR="001C317C" w:rsidRPr="00850D0E" w:rsidRDefault="00597AB6" w:rsidP="00597AB6">
            <w:pPr>
              <w:spacing w:line="276" w:lineRule="auto"/>
              <w:contextualSpacing/>
              <w:jc w:val="both"/>
              <w:rPr>
                <w:rFonts w:cs="Times New Roman"/>
                <w:sz w:val="24"/>
                <w:szCs w:val="24"/>
                <w:lang w:eastAsia="ru-RU"/>
              </w:rPr>
            </w:pPr>
            <w:r w:rsidRPr="00850D0E">
              <w:rPr>
                <w:rFonts w:cs="Times New Roman"/>
                <w:sz w:val="24"/>
                <w:szCs w:val="24"/>
                <w:lang w:eastAsia="ru-RU"/>
              </w:rPr>
              <w:t>ЛР 11, ЛР 12</w:t>
            </w:r>
            <w:r>
              <w:rPr>
                <w:rFonts w:cs="Times New Roman"/>
                <w:sz w:val="24"/>
                <w:szCs w:val="24"/>
                <w:lang w:eastAsia="ru-RU"/>
              </w:rPr>
              <w:t>, ОК1,ОК4,ОК8</w:t>
            </w:r>
            <w:r w:rsidR="008A1F53">
              <w:rPr>
                <w:rFonts w:cs="Times New Roman"/>
                <w:sz w:val="24"/>
                <w:szCs w:val="24"/>
                <w:lang w:eastAsia="ru-RU"/>
              </w:rPr>
              <w:t>.</w:t>
            </w:r>
          </w:p>
        </w:tc>
        <w:tc>
          <w:tcPr>
            <w:tcW w:w="5386" w:type="dxa"/>
          </w:tcPr>
          <w:p w14:paraId="410F2FF3" w14:textId="77777777" w:rsidR="001C317C" w:rsidRPr="00850D0E" w:rsidRDefault="001C317C" w:rsidP="0028648E">
            <w:pPr>
              <w:shd w:val="clear" w:color="auto" w:fill="FFFFFF"/>
              <w:spacing w:line="276" w:lineRule="auto"/>
              <w:contextualSpacing/>
              <w:jc w:val="both"/>
              <w:rPr>
                <w:rFonts w:cs="Times New Roman"/>
                <w:bCs/>
                <w:i/>
                <w:iCs/>
                <w:sz w:val="24"/>
                <w:szCs w:val="24"/>
                <w:lang w:eastAsia="ru-RU"/>
              </w:rPr>
            </w:pPr>
            <w:r w:rsidRPr="00850D0E">
              <w:rPr>
                <w:rFonts w:cs="Times New Roman"/>
                <w:bCs/>
                <w:i/>
                <w:iCs/>
                <w:sz w:val="24"/>
                <w:szCs w:val="24"/>
                <w:lang w:eastAsia="ru-RU"/>
              </w:rPr>
              <w:t>Задания, ориентированные на оценку освоения знаний о составляющих здорового образа жизни, о возможностях физической культуры в профилактике заболеваний, умения правильно использовать терминологию в области физической культуры:</w:t>
            </w:r>
          </w:p>
          <w:p w14:paraId="7EAF44E8" w14:textId="77777777" w:rsidR="001C317C" w:rsidRPr="00850D0E" w:rsidRDefault="001C317C" w:rsidP="0028648E">
            <w:pPr>
              <w:shd w:val="clear" w:color="auto" w:fill="FFFFFF"/>
              <w:spacing w:line="276" w:lineRule="auto"/>
              <w:contextualSpacing/>
              <w:jc w:val="both"/>
              <w:rPr>
                <w:rFonts w:cs="Times New Roman"/>
                <w:bCs/>
                <w:iCs/>
                <w:sz w:val="24"/>
                <w:szCs w:val="24"/>
                <w:lang w:eastAsia="ru-RU"/>
              </w:rPr>
            </w:pPr>
            <w:r w:rsidRPr="00850D0E">
              <w:rPr>
                <w:rFonts w:cs="Times New Roman"/>
                <w:bCs/>
                <w:i/>
                <w:iCs/>
                <w:sz w:val="24"/>
                <w:szCs w:val="24"/>
                <w:lang w:eastAsia="ru-RU"/>
              </w:rPr>
              <w:t>-</w:t>
            </w:r>
            <w:r w:rsidRPr="00850D0E">
              <w:rPr>
                <w:rFonts w:cs="Times New Roman"/>
                <w:bCs/>
                <w:iCs/>
                <w:sz w:val="24"/>
                <w:szCs w:val="24"/>
                <w:lang w:eastAsia="ru-RU"/>
              </w:rPr>
              <w:t>выполнение индивидуального проекта:</w:t>
            </w:r>
          </w:p>
          <w:p w14:paraId="24F36B00" w14:textId="77777777" w:rsidR="001C317C" w:rsidRPr="00850D0E" w:rsidRDefault="001C317C" w:rsidP="0028648E">
            <w:pPr>
              <w:shd w:val="clear" w:color="auto" w:fill="FFFFFF"/>
              <w:spacing w:line="276" w:lineRule="auto"/>
              <w:contextualSpacing/>
              <w:jc w:val="both"/>
              <w:rPr>
                <w:rFonts w:cs="Times New Roman"/>
                <w:bCs/>
                <w:iCs/>
                <w:sz w:val="24"/>
                <w:szCs w:val="24"/>
                <w:lang w:eastAsia="ru-RU"/>
              </w:rPr>
            </w:pPr>
            <w:r w:rsidRPr="00850D0E">
              <w:rPr>
                <w:rFonts w:cs="Times New Roman"/>
                <w:bCs/>
                <w:iCs/>
                <w:sz w:val="24"/>
                <w:szCs w:val="24"/>
                <w:lang w:eastAsia="ru-RU"/>
              </w:rPr>
              <w:t>- «Здоровый образ жизни и его значение в профессиональной деятельности»</w:t>
            </w:r>
          </w:p>
          <w:p w14:paraId="295C9613" w14:textId="77777777" w:rsidR="001C317C" w:rsidRPr="00850D0E" w:rsidRDefault="001C317C" w:rsidP="0028648E">
            <w:pPr>
              <w:shd w:val="clear" w:color="auto" w:fill="FFFFFF"/>
              <w:spacing w:line="276" w:lineRule="auto"/>
              <w:contextualSpacing/>
              <w:jc w:val="both"/>
              <w:rPr>
                <w:rFonts w:cs="Times New Roman"/>
                <w:bCs/>
                <w:iCs/>
                <w:sz w:val="24"/>
                <w:szCs w:val="24"/>
                <w:lang w:eastAsia="ru-RU"/>
              </w:rPr>
            </w:pPr>
            <w:r w:rsidRPr="00850D0E">
              <w:rPr>
                <w:rFonts w:cs="Times New Roman"/>
                <w:bCs/>
                <w:iCs/>
                <w:sz w:val="24"/>
                <w:szCs w:val="24"/>
                <w:lang w:eastAsia="ru-RU"/>
              </w:rPr>
              <w:t>- «Здоровый студент – востребованный специалист»</w:t>
            </w:r>
          </w:p>
          <w:p w14:paraId="5FF61DC8" w14:textId="77777777" w:rsidR="001C317C" w:rsidRPr="00850D0E" w:rsidRDefault="001C317C" w:rsidP="0028648E">
            <w:pPr>
              <w:shd w:val="clear" w:color="auto" w:fill="FFFFFF"/>
              <w:spacing w:line="276" w:lineRule="auto"/>
              <w:contextualSpacing/>
              <w:jc w:val="both"/>
              <w:rPr>
                <w:rFonts w:cs="Times New Roman"/>
                <w:bCs/>
                <w:iCs/>
                <w:sz w:val="24"/>
                <w:szCs w:val="24"/>
                <w:lang w:eastAsia="ru-RU"/>
              </w:rPr>
            </w:pPr>
            <w:r w:rsidRPr="00850D0E">
              <w:rPr>
                <w:rFonts w:cs="Times New Roman"/>
                <w:bCs/>
                <w:iCs/>
                <w:sz w:val="24"/>
                <w:szCs w:val="24"/>
                <w:lang w:eastAsia="ru-RU"/>
              </w:rPr>
              <w:t>- «Физическая культура как средство профилактики заболеваний»;</w:t>
            </w:r>
          </w:p>
          <w:p w14:paraId="7FE17B69" w14:textId="77777777" w:rsidR="001C317C" w:rsidRPr="00850D0E" w:rsidRDefault="001C317C" w:rsidP="0028648E">
            <w:pPr>
              <w:shd w:val="clear" w:color="auto" w:fill="FFFFFF"/>
              <w:spacing w:line="276" w:lineRule="auto"/>
              <w:contextualSpacing/>
              <w:jc w:val="both"/>
              <w:rPr>
                <w:rFonts w:cs="Times New Roman"/>
                <w:i/>
                <w:sz w:val="24"/>
                <w:szCs w:val="24"/>
                <w:lang w:eastAsia="ru-RU"/>
              </w:rPr>
            </w:pPr>
            <w:r w:rsidRPr="00850D0E">
              <w:rPr>
                <w:rFonts w:cs="Times New Roman"/>
                <w:bCs/>
                <w:iCs/>
                <w:sz w:val="24"/>
                <w:szCs w:val="24"/>
                <w:lang w:eastAsia="ru-RU"/>
              </w:rPr>
              <w:t>- «Оптимальный двигательный режим студента».</w:t>
            </w:r>
          </w:p>
        </w:tc>
      </w:tr>
      <w:tr w:rsidR="00597AB6" w:rsidRPr="00850D0E" w14:paraId="36348154" w14:textId="77777777" w:rsidTr="008A1F53">
        <w:tc>
          <w:tcPr>
            <w:tcW w:w="2665" w:type="dxa"/>
          </w:tcPr>
          <w:p w14:paraId="4B540253" w14:textId="49EF900F" w:rsidR="00597AB6" w:rsidRPr="00597AB6" w:rsidRDefault="00597AB6" w:rsidP="00597AB6">
            <w:pPr>
              <w:rPr>
                <w:sz w:val="24"/>
                <w:szCs w:val="24"/>
              </w:rPr>
            </w:pPr>
            <w:r w:rsidRPr="00597AB6">
              <w:rPr>
                <w:b/>
                <w:bCs/>
                <w:sz w:val="24"/>
                <w:szCs w:val="24"/>
              </w:rPr>
              <w:t xml:space="preserve">Тема № 1.3. </w:t>
            </w:r>
            <w:r w:rsidRPr="00597AB6">
              <w:rPr>
                <w:sz w:val="24"/>
                <w:szCs w:val="24"/>
              </w:rPr>
              <w:t>Профилактика</w:t>
            </w:r>
          </w:p>
          <w:p w14:paraId="70EA19A5" w14:textId="77777777" w:rsidR="00597AB6" w:rsidRPr="00597AB6" w:rsidRDefault="00597AB6" w:rsidP="00597AB6">
            <w:pPr>
              <w:rPr>
                <w:sz w:val="24"/>
                <w:szCs w:val="24"/>
              </w:rPr>
            </w:pPr>
            <w:r w:rsidRPr="00597AB6">
              <w:rPr>
                <w:sz w:val="24"/>
                <w:szCs w:val="24"/>
              </w:rPr>
              <w:t>травматизма</w:t>
            </w:r>
          </w:p>
          <w:p w14:paraId="5FE6B392" w14:textId="77777777" w:rsidR="00597AB6" w:rsidRPr="00597AB6" w:rsidRDefault="00597AB6" w:rsidP="00597AB6">
            <w:pPr>
              <w:rPr>
                <w:sz w:val="24"/>
                <w:szCs w:val="24"/>
              </w:rPr>
            </w:pPr>
            <w:r w:rsidRPr="00597AB6">
              <w:rPr>
                <w:sz w:val="24"/>
                <w:szCs w:val="24"/>
              </w:rPr>
              <w:t>и оказание первой</w:t>
            </w:r>
          </w:p>
          <w:p w14:paraId="3083BFC8" w14:textId="77777777" w:rsidR="00597AB6" w:rsidRPr="00597AB6" w:rsidRDefault="00597AB6" w:rsidP="00597AB6">
            <w:pPr>
              <w:rPr>
                <w:sz w:val="24"/>
                <w:szCs w:val="24"/>
              </w:rPr>
            </w:pPr>
            <w:r w:rsidRPr="00597AB6">
              <w:rPr>
                <w:sz w:val="24"/>
                <w:szCs w:val="24"/>
              </w:rPr>
              <w:t>помощи во время</w:t>
            </w:r>
          </w:p>
          <w:p w14:paraId="49612A08" w14:textId="77777777" w:rsidR="00597AB6" w:rsidRPr="00597AB6" w:rsidRDefault="00597AB6" w:rsidP="00597AB6">
            <w:pPr>
              <w:rPr>
                <w:sz w:val="24"/>
                <w:szCs w:val="24"/>
              </w:rPr>
            </w:pPr>
            <w:r w:rsidRPr="00597AB6">
              <w:rPr>
                <w:sz w:val="24"/>
                <w:szCs w:val="24"/>
              </w:rPr>
              <w:t>занятий физической</w:t>
            </w:r>
          </w:p>
          <w:p w14:paraId="41DB6C95" w14:textId="2F964E99" w:rsidR="00597AB6" w:rsidRPr="00597AB6" w:rsidRDefault="00597AB6" w:rsidP="00597AB6">
            <w:pPr>
              <w:rPr>
                <w:b/>
                <w:bCs/>
                <w:sz w:val="24"/>
                <w:szCs w:val="24"/>
              </w:rPr>
            </w:pPr>
            <w:r w:rsidRPr="00597AB6">
              <w:rPr>
                <w:sz w:val="24"/>
                <w:szCs w:val="24"/>
              </w:rPr>
              <w:t>культурой</w:t>
            </w:r>
          </w:p>
        </w:tc>
        <w:tc>
          <w:tcPr>
            <w:tcW w:w="2126" w:type="dxa"/>
          </w:tcPr>
          <w:p w14:paraId="527A5DCB" w14:textId="77777777" w:rsidR="0037396B" w:rsidRPr="00850D0E" w:rsidRDefault="0037396B" w:rsidP="0037396B">
            <w:pPr>
              <w:suppressAutoHyphens/>
              <w:rPr>
                <w:rFonts w:cs="Times New Roman"/>
                <w:sz w:val="24"/>
                <w:szCs w:val="24"/>
                <w:lang w:eastAsia="ru-RU"/>
              </w:rPr>
            </w:pPr>
            <w:r w:rsidRPr="00850D0E">
              <w:rPr>
                <w:rFonts w:cs="Times New Roman"/>
                <w:sz w:val="24"/>
                <w:szCs w:val="24"/>
                <w:lang w:eastAsia="ru-RU"/>
              </w:rPr>
              <w:t>ПРб 01, ПРб 02, ПРб 03, МР 04, МР 05,</w:t>
            </w:r>
          </w:p>
          <w:p w14:paraId="19E16819" w14:textId="3B6D0572" w:rsidR="00597AB6" w:rsidRPr="00850D0E" w:rsidRDefault="0037396B" w:rsidP="0037396B">
            <w:pPr>
              <w:suppressAutoHyphens/>
            </w:pPr>
            <w:r w:rsidRPr="00850D0E">
              <w:rPr>
                <w:rFonts w:cs="Times New Roman"/>
                <w:sz w:val="24"/>
                <w:szCs w:val="24"/>
                <w:lang w:eastAsia="ru-RU"/>
              </w:rPr>
              <w:t>ЛР 11, ЛР 12</w:t>
            </w:r>
            <w:r>
              <w:rPr>
                <w:rFonts w:cs="Times New Roman"/>
                <w:sz w:val="24"/>
                <w:szCs w:val="24"/>
                <w:lang w:eastAsia="ru-RU"/>
              </w:rPr>
              <w:t>, ОК1,ОК4,ОК8.</w:t>
            </w:r>
          </w:p>
        </w:tc>
        <w:tc>
          <w:tcPr>
            <w:tcW w:w="5386" w:type="dxa"/>
          </w:tcPr>
          <w:p w14:paraId="1CF76416" w14:textId="77777777" w:rsidR="0037396B" w:rsidRPr="0037396B" w:rsidRDefault="0037396B" w:rsidP="0037396B">
            <w:pPr>
              <w:shd w:val="clear" w:color="auto" w:fill="FFFFFF"/>
              <w:spacing w:line="276" w:lineRule="auto"/>
              <w:contextualSpacing/>
              <w:jc w:val="both"/>
              <w:rPr>
                <w:bCs/>
                <w:i/>
                <w:iCs/>
              </w:rPr>
            </w:pPr>
            <w:r w:rsidRPr="0037396B">
              <w:rPr>
                <w:bCs/>
                <w:i/>
                <w:iCs/>
              </w:rPr>
              <w:t>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14:paraId="776343FF" w14:textId="5287F493" w:rsidR="00597AB6" w:rsidRPr="00AA25DD" w:rsidRDefault="00AA25DD" w:rsidP="0037396B">
            <w:pPr>
              <w:shd w:val="clear" w:color="auto" w:fill="FFFFFF"/>
              <w:spacing w:line="276" w:lineRule="auto"/>
              <w:contextualSpacing/>
              <w:jc w:val="both"/>
              <w:rPr>
                <w:bCs/>
              </w:rPr>
            </w:pPr>
            <w:r w:rsidRPr="00AA25DD">
              <w:rPr>
                <w:bCs/>
              </w:rPr>
              <w:t xml:space="preserve">Демонстрация  </w:t>
            </w:r>
            <w:r w:rsidR="0037396B" w:rsidRPr="00AA25DD">
              <w:rPr>
                <w:bCs/>
              </w:rPr>
              <w:t xml:space="preserve"> оказания первой помощи при ушибах разных частей тела и сотрясении мозга, переломах, вывихах и ранениях, обморожении, солнечном и тепловом ударах.</w:t>
            </w:r>
          </w:p>
        </w:tc>
      </w:tr>
      <w:tr w:rsidR="0037396B" w:rsidRPr="00850D0E" w14:paraId="03969FE0" w14:textId="77777777" w:rsidTr="008A1F53">
        <w:tc>
          <w:tcPr>
            <w:tcW w:w="2665" w:type="dxa"/>
          </w:tcPr>
          <w:p w14:paraId="15F29772" w14:textId="129B90DB" w:rsidR="0037396B" w:rsidRPr="0037396B" w:rsidRDefault="0037396B" w:rsidP="0037396B">
            <w:pPr>
              <w:rPr>
                <w:sz w:val="24"/>
                <w:szCs w:val="24"/>
              </w:rPr>
            </w:pPr>
            <w:r w:rsidRPr="0037396B">
              <w:rPr>
                <w:b/>
                <w:bCs/>
                <w:sz w:val="24"/>
                <w:szCs w:val="24"/>
              </w:rPr>
              <w:t>Тема № 2.1.</w:t>
            </w:r>
            <w:r w:rsidRPr="0037396B">
              <w:rPr>
                <w:sz w:val="24"/>
                <w:szCs w:val="24"/>
              </w:rPr>
              <w:t xml:space="preserve">  Физкультурно-оздоровительные</w:t>
            </w:r>
          </w:p>
          <w:p w14:paraId="16A89B5A" w14:textId="77777777" w:rsidR="0037396B" w:rsidRPr="0037396B" w:rsidRDefault="0037396B" w:rsidP="0037396B">
            <w:pPr>
              <w:rPr>
                <w:sz w:val="24"/>
                <w:szCs w:val="24"/>
              </w:rPr>
            </w:pPr>
            <w:r w:rsidRPr="0037396B">
              <w:rPr>
                <w:sz w:val="24"/>
                <w:szCs w:val="24"/>
              </w:rPr>
              <w:t>мероприятия</w:t>
            </w:r>
          </w:p>
          <w:p w14:paraId="5D5C823E" w14:textId="77777777" w:rsidR="0037396B" w:rsidRPr="0037396B" w:rsidRDefault="0037396B" w:rsidP="0037396B">
            <w:pPr>
              <w:rPr>
                <w:sz w:val="24"/>
                <w:szCs w:val="24"/>
              </w:rPr>
            </w:pPr>
            <w:r w:rsidRPr="0037396B">
              <w:rPr>
                <w:sz w:val="24"/>
                <w:szCs w:val="24"/>
              </w:rPr>
              <w:t>в условиях</w:t>
            </w:r>
          </w:p>
          <w:p w14:paraId="40FD675B" w14:textId="77777777" w:rsidR="0037396B" w:rsidRPr="0037396B" w:rsidRDefault="0037396B" w:rsidP="0037396B">
            <w:pPr>
              <w:rPr>
                <w:sz w:val="24"/>
                <w:szCs w:val="24"/>
              </w:rPr>
            </w:pPr>
            <w:r w:rsidRPr="0037396B">
              <w:rPr>
                <w:sz w:val="24"/>
                <w:szCs w:val="24"/>
              </w:rPr>
              <w:t>активного отдыха</w:t>
            </w:r>
          </w:p>
          <w:p w14:paraId="79204DA0" w14:textId="5472D7F0" w:rsidR="0037396B" w:rsidRPr="0037396B" w:rsidRDefault="0037396B" w:rsidP="0037396B">
            <w:pPr>
              <w:rPr>
                <w:sz w:val="24"/>
                <w:szCs w:val="24"/>
              </w:rPr>
            </w:pPr>
            <w:r w:rsidRPr="0037396B">
              <w:rPr>
                <w:sz w:val="24"/>
                <w:szCs w:val="24"/>
              </w:rPr>
              <w:t>и досуга.</w:t>
            </w:r>
          </w:p>
        </w:tc>
        <w:tc>
          <w:tcPr>
            <w:tcW w:w="2126" w:type="dxa"/>
          </w:tcPr>
          <w:p w14:paraId="5B0480D0" w14:textId="77777777" w:rsidR="0037396B" w:rsidRPr="0037396B" w:rsidRDefault="0037396B" w:rsidP="0037396B">
            <w:pPr>
              <w:suppressAutoHyphens/>
              <w:rPr>
                <w:sz w:val="24"/>
                <w:szCs w:val="24"/>
              </w:rPr>
            </w:pPr>
            <w:r w:rsidRPr="0037396B">
              <w:rPr>
                <w:sz w:val="24"/>
                <w:szCs w:val="24"/>
              </w:rPr>
              <w:t xml:space="preserve">ПРб 01, ПРб 02, ЛР 11, ЛР 12, </w:t>
            </w:r>
          </w:p>
          <w:p w14:paraId="674EFB58" w14:textId="56CE8DF1" w:rsidR="0037396B" w:rsidRPr="0037396B" w:rsidRDefault="0037396B" w:rsidP="0037396B">
            <w:pPr>
              <w:suppressAutoHyphens/>
              <w:rPr>
                <w:sz w:val="24"/>
                <w:szCs w:val="24"/>
              </w:rPr>
            </w:pPr>
            <w:r w:rsidRPr="0037396B">
              <w:rPr>
                <w:sz w:val="24"/>
                <w:szCs w:val="24"/>
              </w:rPr>
              <w:t>МР 04, ОК1,ОК4,ОК8.</w:t>
            </w:r>
          </w:p>
        </w:tc>
        <w:tc>
          <w:tcPr>
            <w:tcW w:w="5386" w:type="dxa"/>
          </w:tcPr>
          <w:p w14:paraId="052ACE96" w14:textId="3917F9B0" w:rsidR="0037396B" w:rsidRPr="0037396B" w:rsidRDefault="0037396B" w:rsidP="0037396B">
            <w:pPr>
              <w:shd w:val="clear" w:color="auto" w:fill="FFFFFF"/>
              <w:spacing w:line="276" w:lineRule="auto"/>
              <w:contextualSpacing/>
              <w:jc w:val="both"/>
              <w:rPr>
                <w:i/>
                <w:iCs/>
                <w:sz w:val="24"/>
                <w:szCs w:val="24"/>
              </w:rPr>
            </w:pPr>
            <w:r w:rsidRPr="0037396B">
              <w:rPr>
                <w:i/>
                <w:iCs/>
                <w:sz w:val="24"/>
                <w:szCs w:val="24"/>
              </w:rPr>
              <w:t>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14:paraId="56440025" w14:textId="77777777" w:rsidR="0037396B" w:rsidRPr="0037396B" w:rsidRDefault="0037396B" w:rsidP="0037396B">
            <w:pPr>
              <w:shd w:val="clear" w:color="auto" w:fill="FFFFFF"/>
              <w:spacing w:line="276" w:lineRule="auto"/>
              <w:contextualSpacing/>
              <w:jc w:val="both"/>
              <w:rPr>
                <w:i/>
                <w:iCs/>
                <w:sz w:val="24"/>
                <w:szCs w:val="24"/>
              </w:rPr>
            </w:pPr>
            <w:r w:rsidRPr="0037396B">
              <w:rPr>
                <w:i/>
                <w:iCs/>
                <w:sz w:val="24"/>
                <w:szCs w:val="24"/>
              </w:rPr>
              <w:t>Самостоятельная физическая подготовка и особенности планирования ее направленности по тренировочным циклам, правила контроля и индивидуализации содержания физической нагрузки.</w:t>
            </w:r>
          </w:p>
          <w:p w14:paraId="75A155C2" w14:textId="18F2352F" w:rsidR="00AA25DD" w:rsidRDefault="0037396B" w:rsidP="0037396B">
            <w:pPr>
              <w:shd w:val="clear" w:color="auto" w:fill="FFFFFF"/>
              <w:spacing w:line="276" w:lineRule="auto"/>
              <w:contextualSpacing/>
              <w:jc w:val="both"/>
            </w:pPr>
            <w:r w:rsidRPr="0037396B">
              <w:rPr>
                <w:i/>
                <w:iCs/>
                <w:sz w:val="24"/>
                <w:szCs w:val="24"/>
              </w:rPr>
              <w:lastRenderedPageBreak/>
              <w:t xml:space="preserve">  Медицинский осмотр учащихся как необходимое условие для организации самостоятельных занятий оздоровительной физической культурой. </w:t>
            </w:r>
            <w:r w:rsidR="00AA25DD">
              <w:rPr>
                <w:i/>
                <w:iCs/>
                <w:sz w:val="24"/>
                <w:szCs w:val="24"/>
              </w:rPr>
              <w:t xml:space="preserve"> </w:t>
            </w:r>
            <w:r w:rsidRPr="0037396B">
              <w:rPr>
                <w:i/>
                <w:iCs/>
                <w:sz w:val="24"/>
                <w:szCs w:val="24"/>
              </w:rPr>
              <w:t xml:space="preserve">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r w:rsidR="00AA25DD">
              <w:t xml:space="preserve"> </w:t>
            </w:r>
          </w:p>
          <w:p w14:paraId="5C0D4180" w14:textId="21C09F05" w:rsidR="0037396B" w:rsidRPr="00AA25DD" w:rsidRDefault="00AA25DD" w:rsidP="0037396B">
            <w:pPr>
              <w:shd w:val="clear" w:color="auto" w:fill="FFFFFF"/>
              <w:spacing w:line="276" w:lineRule="auto"/>
              <w:contextualSpacing/>
              <w:jc w:val="both"/>
              <w:rPr>
                <w:sz w:val="24"/>
                <w:szCs w:val="24"/>
              </w:rPr>
            </w:pPr>
            <w:r w:rsidRPr="00AA25DD">
              <w:rPr>
                <w:sz w:val="24"/>
                <w:szCs w:val="24"/>
              </w:rPr>
              <w:t>Составление плана индивидуального физического самосовершенствования.</w:t>
            </w:r>
          </w:p>
        </w:tc>
      </w:tr>
      <w:tr w:rsidR="001C317C" w:rsidRPr="00850D0E" w14:paraId="3AB5DD2C" w14:textId="77777777" w:rsidTr="008A1F53">
        <w:tc>
          <w:tcPr>
            <w:tcW w:w="2665" w:type="dxa"/>
          </w:tcPr>
          <w:p w14:paraId="5E3F5C02" w14:textId="75181FFE" w:rsidR="001C317C" w:rsidRPr="00850D0E" w:rsidRDefault="001C317C" w:rsidP="0028648E">
            <w:pPr>
              <w:spacing w:line="276" w:lineRule="auto"/>
              <w:contextualSpacing/>
              <w:rPr>
                <w:rFonts w:cs="Times New Roman"/>
                <w:bCs/>
                <w:sz w:val="24"/>
                <w:szCs w:val="24"/>
                <w:lang w:eastAsia="ru-RU"/>
              </w:rPr>
            </w:pPr>
            <w:r w:rsidRPr="00850D0E">
              <w:rPr>
                <w:rFonts w:cs="Times New Roman"/>
                <w:b/>
                <w:sz w:val="24"/>
                <w:szCs w:val="24"/>
              </w:rPr>
              <w:lastRenderedPageBreak/>
              <w:t xml:space="preserve">Тема № </w:t>
            </w:r>
            <w:r w:rsidR="00597AB6">
              <w:rPr>
                <w:rFonts w:cs="Times New Roman"/>
                <w:b/>
                <w:sz w:val="24"/>
                <w:szCs w:val="24"/>
              </w:rPr>
              <w:t>2.2</w:t>
            </w:r>
            <w:r w:rsidRPr="00850D0E">
              <w:rPr>
                <w:rFonts w:ascii="Calibri" w:hAnsi="Calibri" w:cs="Times New Roman"/>
                <w:sz w:val="24"/>
                <w:szCs w:val="24"/>
                <w:lang w:eastAsia="ru-RU"/>
              </w:rPr>
              <w:t xml:space="preserve"> </w:t>
            </w:r>
            <w:r w:rsidR="00597AB6" w:rsidRPr="00597AB6">
              <w:rPr>
                <w:rFonts w:cs="Times New Roman"/>
                <w:sz w:val="24"/>
                <w:szCs w:val="24"/>
              </w:rPr>
              <w:t>Современные оздоровительные методы и процедуры в режиме здорового образа жизни.</w:t>
            </w:r>
          </w:p>
        </w:tc>
        <w:tc>
          <w:tcPr>
            <w:tcW w:w="2126" w:type="dxa"/>
          </w:tcPr>
          <w:p w14:paraId="3FB9B376" w14:textId="77777777" w:rsidR="001C317C" w:rsidRPr="00850D0E" w:rsidRDefault="001C317C" w:rsidP="0028648E">
            <w:pPr>
              <w:suppressAutoHyphens/>
              <w:rPr>
                <w:rFonts w:cs="Times New Roman"/>
                <w:sz w:val="24"/>
                <w:szCs w:val="24"/>
                <w:lang w:eastAsia="ru-RU"/>
              </w:rPr>
            </w:pPr>
            <w:r w:rsidRPr="00850D0E">
              <w:rPr>
                <w:rFonts w:cs="Times New Roman"/>
                <w:sz w:val="24"/>
                <w:szCs w:val="24"/>
                <w:lang w:eastAsia="ru-RU"/>
              </w:rPr>
              <w:t xml:space="preserve">ПРб 01, ПРб 02, ЛР 11, ЛР 12, </w:t>
            </w:r>
          </w:p>
          <w:p w14:paraId="52267D93" w14:textId="26A0D85F" w:rsidR="001C317C" w:rsidRPr="00850D0E" w:rsidRDefault="001C317C" w:rsidP="0028648E">
            <w:pPr>
              <w:spacing w:line="276" w:lineRule="auto"/>
              <w:jc w:val="both"/>
              <w:rPr>
                <w:rFonts w:cs="Times New Roman"/>
                <w:iCs/>
                <w:sz w:val="24"/>
                <w:szCs w:val="24"/>
                <w:lang w:eastAsia="ru-RU"/>
              </w:rPr>
            </w:pPr>
            <w:r w:rsidRPr="00850D0E">
              <w:rPr>
                <w:rFonts w:cs="Times New Roman"/>
                <w:sz w:val="24"/>
                <w:szCs w:val="24"/>
                <w:lang w:eastAsia="ru-RU"/>
              </w:rPr>
              <w:t>МР 04</w:t>
            </w:r>
            <w:r w:rsidR="008A1F53">
              <w:rPr>
                <w:rFonts w:cs="Times New Roman"/>
                <w:sz w:val="24"/>
                <w:szCs w:val="24"/>
                <w:lang w:eastAsia="ru-RU"/>
              </w:rPr>
              <w:t>, ОК1,ОК4,ОК8.</w:t>
            </w:r>
          </w:p>
        </w:tc>
        <w:tc>
          <w:tcPr>
            <w:tcW w:w="5386" w:type="dxa"/>
          </w:tcPr>
          <w:p w14:paraId="29AC43B9" w14:textId="77777777" w:rsidR="001C317C" w:rsidRPr="00850D0E" w:rsidRDefault="001C317C" w:rsidP="0028648E">
            <w:pPr>
              <w:spacing w:line="276" w:lineRule="auto"/>
              <w:jc w:val="both"/>
              <w:rPr>
                <w:rFonts w:eastAsia="Calibri" w:cs="Times New Roman"/>
                <w:bCs/>
                <w:i/>
                <w:iCs/>
                <w:sz w:val="24"/>
                <w:szCs w:val="24"/>
                <w:lang w:eastAsia="ru-RU"/>
              </w:rPr>
            </w:pPr>
            <w:r w:rsidRPr="00850D0E">
              <w:rPr>
                <w:rFonts w:eastAsia="Calibri" w:cs="Times New Roman"/>
                <w:bCs/>
                <w:i/>
                <w:iCs/>
                <w:sz w:val="24"/>
                <w:szCs w:val="24"/>
                <w:lang w:eastAsia="ru-RU"/>
              </w:rPr>
              <w:t>Задания, ориентированные на оценку освоения знаний</w:t>
            </w:r>
            <w:r w:rsidRPr="00850D0E">
              <w:rPr>
                <w:rFonts w:eastAsia="Calibri" w:cs="Times New Roman"/>
                <w:sz w:val="24"/>
                <w:szCs w:val="24"/>
                <w:lang w:eastAsia="ru-RU"/>
              </w:rPr>
              <w:t xml:space="preserve"> </w:t>
            </w:r>
            <w:r w:rsidRPr="00850D0E">
              <w:rPr>
                <w:rFonts w:eastAsia="Calibri" w:cs="Times New Roman"/>
                <w:i/>
                <w:sz w:val="24"/>
                <w:szCs w:val="24"/>
                <w:lang w:eastAsia="ru-RU"/>
              </w:rPr>
              <w:t>о</w:t>
            </w:r>
            <w:r w:rsidRPr="00850D0E">
              <w:rPr>
                <w:rFonts w:eastAsia="Calibri" w:cs="Times New Roman"/>
                <w:sz w:val="24"/>
                <w:szCs w:val="24"/>
                <w:lang w:eastAsia="ru-RU"/>
              </w:rPr>
              <w:t xml:space="preserve"> </w:t>
            </w:r>
            <w:r w:rsidRPr="00850D0E">
              <w:rPr>
                <w:rFonts w:eastAsia="Calibri" w:cs="Times New Roman"/>
                <w:bCs/>
                <w:i/>
                <w:iCs/>
                <w:sz w:val="24"/>
                <w:szCs w:val="24"/>
                <w:lang w:eastAsia="ru-RU"/>
              </w:rPr>
              <w:t>современных системах и технологиях укрепления и сохранения здоровья и их возможностях в решении задач профессиональной деятельности, умения правильно использовать терминологию в области физической культуры.</w:t>
            </w:r>
          </w:p>
          <w:p w14:paraId="50AEE972" w14:textId="77777777" w:rsidR="001C317C" w:rsidRPr="00850D0E" w:rsidRDefault="001C317C" w:rsidP="0028648E">
            <w:pPr>
              <w:spacing w:line="276" w:lineRule="auto"/>
              <w:jc w:val="both"/>
              <w:rPr>
                <w:rFonts w:eastAsia="Calibri" w:cs="Times New Roman"/>
                <w:bCs/>
                <w:iCs/>
                <w:sz w:val="24"/>
                <w:szCs w:val="24"/>
                <w:lang w:eastAsia="ru-RU"/>
              </w:rPr>
            </w:pPr>
            <w:r w:rsidRPr="00850D0E">
              <w:rPr>
                <w:rFonts w:eastAsia="Calibri" w:cs="Times New Roman"/>
                <w:sz w:val="24"/>
                <w:szCs w:val="24"/>
                <w:lang w:eastAsia="ru-RU"/>
              </w:rPr>
              <w:t xml:space="preserve">- определение возможностей </w:t>
            </w:r>
            <w:r w:rsidRPr="00850D0E">
              <w:rPr>
                <w:rFonts w:eastAsia="Calibri" w:cs="Times New Roman"/>
                <w:bCs/>
                <w:iCs/>
                <w:sz w:val="24"/>
                <w:szCs w:val="24"/>
                <w:lang w:eastAsia="ru-RU"/>
              </w:rPr>
              <w:t>современных систем и технологи укрепления и сохранения здоровья для решения задач физического воспитания обучающихся;</w:t>
            </w:r>
          </w:p>
          <w:p w14:paraId="6B26DC56" w14:textId="77777777" w:rsidR="001C317C" w:rsidRDefault="001C317C" w:rsidP="0028648E">
            <w:pPr>
              <w:spacing w:line="276" w:lineRule="auto"/>
              <w:jc w:val="both"/>
              <w:rPr>
                <w:rFonts w:eastAsia="Calibri" w:cs="Times New Roman"/>
                <w:bCs/>
                <w:iCs/>
                <w:sz w:val="24"/>
                <w:szCs w:val="24"/>
                <w:lang w:eastAsia="ru-RU"/>
              </w:rPr>
            </w:pPr>
            <w:r w:rsidRPr="00850D0E">
              <w:rPr>
                <w:rFonts w:eastAsia="Calibri" w:cs="Times New Roman"/>
                <w:bCs/>
                <w:iCs/>
                <w:sz w:val="24"/>
                <w:szCs w:val="24"/>
                <w:lang w:eastAsia="ru-RU"/>
              </w:rPr>
              <w:t>- определение возможностей современных систем и технологи укрепления и сохранения здоровья.</w:t>
            </w:r>
          </w:p>
          <w:p w14:paraId="613EA110" w14:textId="0C4C6E0F" w:rsidR="00AA25DD" w:rsidRPr="00850D0E" w:rsidRDefault="00AA25DD" w:rsidP="0028648E">
            <w:pPr>
              <w:spacing w:line="276" w:lineRule="auto"/>
              <w:jc w:val="both"/>
              <w:rPr>
                <w:rFonts w:eastAsia="Calibri" w:cs="Times New Roman"/>
                <w:bCs/>
                <w:iCs/>
                <w:sz w:val="24"/>
                <w:szCs w:val="24"/>
                <w:lang w:eastAsia="ru-RU"/>
              </w:rPr>
            </w:pPr>
          </w:p>
        </w:tc>
      </w:tr>
      <w:tr w:rsidR="001C317C" w:rsidRPr="00850D0E" w14:paraId="14F684EB" w14:textId="77777777" w:rsidTr="001B1A9B">
        <w:trPr>
          <w:trHeight w:val="7089"/>
        </w:trPr>
        <w:tc>
          <w:tcPr>
            <w:tcW w:w="2665" w:type="dxa"/>
          </w:tcPr>
          <w:p w14:paraId="59A03F20" w14:textId="4DBE85DE" w:rsidR="001C317C" w:rsidRPr="00850D0E" w:rsidRDefault="001C317C" w:rsidP="0028648E">
            <w:pPr>
              <w:contextualSpacing/>
              <w:rPr>
                <w:rFonts w:cs="Times New Roman"/>
                <w:b/>
                <w:sz w:val="24"/>
                <w:szCs w:val="24"/>
              </w:rPr>
            </w:pPr>
            <w:r w:rsidRPr="00850D0E">
              <w:rPr>
                <w:rFonts w:cs="Times New Roman"/>
                <w:b/>
                <w:sz w:val="24"/>
                <w:szCs w:val="24"/>
              </w:rPr>
              <w:t xml:space="preserve">Тема № </w:t>
            </w:r>
            <w:r w:rsidR="00AA25DD">
              <w:rPr>
                <w:rFonts w:cs="Times New Roman"/>
                <w:b/>
                <w:sz w:val="24"/>
                <w:szCs w:val="24"/>
              </w:rPr>
              <w:t>2.3</w:t>
            </w:r>
          </w:p>
          <w:p w14:paraId="73A2A708" w14:textId="77777777" w:rsidR="001C317C" w:rsidRPr="00850D0E" w:rsidRDefault="001C317C" w:rsidP="0028648E">
            <w:pPr>
              <w:spacing w:line="276" w:lineRule="auto"/>
              <w:contextualSpacing/>
              <w:rPr>
                <w:rFonts w:cs="Times New Roman"/>
                <w:b/>
                <w:sz w:val="24"/>
                <w:szCs w:val="24"/>
                <w:lang w:eastAsia="ru-RU"/>
              </w:rPr>
            </w:pPr>
            <w:r w:rsidRPr="00850D0E">
              <w:rPr>
                <w:rFonts w:cs="Times New Roman"/>
                <w:bCs/>
                <w:iCs/>
                <w:sz w:val="24"/>
                <w:szCs w:val="24"/>
              </w:rPr>
              <w:t>Профессионально-прикладная физическая подготовка</w:t>
            </w:r>
          </w:p>
        </w:tc>
        <w:tc>
          <w:tcPr>
            <w:tcW w:w="2126" w:type="dxa"/>
          </w:tcPr>
          <w:p w14:paraId="41EEDA23" w14:textId="77777777" w:rsidR="001C317C" w:rsidRPr="00850D0E" w:rsidRDefault="001C317C" w:rsidP="0028648E">
            <w:pPr>
              <w:suppressAutoHyphens/>
              <w:rPr>
                <w:rFonts w:cs="Times New Roman"/>
                <w:sz w:val="24"/>
                <w:szCs w:val="24"/>
                <w:lang w:eastAsia="ru-RU"/>
              </w:rPr>
            </w:pPr>
            <w:r w:rsidRPr="00850D0E">
              <w:rPr>
                <w:rFonts w:cs="Times New Roman"/>
                <w:sz w:val="24"/>
                <w:szCs w:val="24"/>
                <w:lang w:eastAsia="ru-RU"/>
              </w:rPr>
              <w:t>ПРб 01,</w:t>
            </w:r>
          </w:p>
          <w:p w14:paraId="033350DA" w14:textId="77777777" w:rsidR="001C317C" w:rsidRPr="00850D0E" w:rsidRDefault="001C317C" w:rsidP="0028648E">
            <w:pPr>
              <w:suppressAutoHyphens/>
              <w:rPr>
                <w:rFonts w:cs="Times New Roman"/>
                <w:sz w:val="24"/>
                <w:szCs w:val="24"/>
                <w:lang w:eastAsia="ru-RU"/>
              </w:rPr>
            </w:pPr>
            <w:r w:rsidRPr="00850D0E">
              <w:rPr>
                <w:rFonts w:cs="Times New Roman"/>
                <w:sz w:val="24"/>
                <w:szCs w:val="24"/>
                <w:lang w:eastAsia="ru-RU"/>
              </w:rPr>
              <w:t xml:space="preserve">ЛР 05, ЛР 09, ЛР 11, </w:t>
            </w:r>
            <w:r w:rsidRPr="00850D0E">
              <w:rPr>
                <w:rFonts w:cs="Times New Roman"/>
                <w:bCs/>
                <w:sz w:val="24"/>
                <w:szCs w:val="24"/>
                <w:lang w:eastAsia="ru-RU"/>
              </w:rPr>
              <w:t>ЛР 13,</w:t>
            </w:r>
          </w:p>
          <w:p w14:paraId="62B17065" w14:textId="45C3625A" w:rsidR="001C317C" w:rsidRPr="00850D0E" w:rsidRDefault="001C317C" w:rsidP="0028648E">
            <w:pPr>
              <w:suppressAutoHyphens/>
              <w:rPr>
                <w:rFonts w:cs="Times New Roman"/>
                <w:sz w:val="24"/>
                <w:szCs w:val="24"/>
                <w:lang w:eastAsia="ru-RU"/>
              </w:rPr>
            </w:pPr>
            <w:r w:rsidRPr="00850D0E">
              <w:rPr>
                <w:rFonts w:cs="Times New Roman"/>
                <w:sz w:val="24"/>
                <w:szCs w:val="24"/>
                <w:lang w:eastAsia="ru-RU"/>
              </w:rPr>
              <w:t>МР 01, МР 04, МР 09</w:t>
            </w:r>
            <w:r w:rsidR="008A1F53">
              <w:rPr>
                <w:rFonts w:cs="Times New Roman"/>
                <w:sz w:val="24"/>
                <w:szCs w:val="24"/>
                <w:lang w:eastAsia="ru-RU"/>
              </w:rPr>
              <w:t>,</w:t>
            </w:r>
            <w:r w:rsidR="00E55470">
              <w:rPr>
                <w:rFonts w:cs="Times New Roman"/>
                <w:sz w:val="24"/>
                <w:szCs w:val="24"/>
                <w:lang w:eastAsia="ru-RU"/>
              </w:rPr>
              <w:t xml:space="preserve"> ОК1,</w:t>
            </w:r>
            <w:r w:rsidR="001E346D">
              <w:rPr>
                <w:rFonts w:cs="Times New Roman"/>
                <w:sz w:val="24"/>
                <w:szCs w:val="24"/>
                <w:lang w:eastAsia="ru-RU"/>
              </w:rPr>
              <w:t xml:space="preserve"> </w:t>
            </w:r>
            <w:r w:rsidR="00E55470">
              <w:rPr>
                <w:rFonts w:cs="Times New Roman"/>
                <w:sz w:val="24"/>
                <w:szCs w:val="24"/>
                <w:lang w:eastAsia="ru-RU"/>
              </w:rPr>
              <w:t>ОК4,</w:t>
            </w:r>
            <w:r w:rsidR="001E346D">
              <w:rPr>
                <w:rFonts w:cs="Times New Roman"/>
                <w:sz w:val="24"/>
                <w:szCs w:val="24"/>
                <w:lang w:eastAsia="ru-RU"/>
              </w:rPr>
              <w:t xml:space="preserve"> </w:t>
            </w:r>
            <w:r w:rsidR="00E55470">
              <w:rPr>
                <w:rFonts w:cs="Times New Roman"/>
                <w:sz w:val="24"/>
                <w:szCs w:val="24"/>
                <w:lang w:eastAsia="ru-RU"/>
              </w:rPr>
              <w:t>ОК8.</w:t>
            </w:r>
          </w:p>
          <w:p w14:paraId="4C31AB2F" w14:textId="77777777" w:rsidR="001C317C" w:rsidRPr="00850D0E" w:rsidRDefault="001C317C" w:rsidP="0028648E">
            <w:pPr>
              <w:suppressAutoHyphens/>
              <w:rPr>
                <w:rFonts w:cs="Times New Roman"/>
                <w:iCs/>
                <w:sz w:val="24"/>
                <w:szCs w:val="24"/>
                <w:lang w:eastAsia="ru-RU"/>
              </w:rPr>
            </w:pPr>
          </w:p>
          <w:p w14:paraId="28810869" w14:textId="6403AAC7" w:rsidR="001C317C" w:rsidRPr="00850D0E" w:rsidRDefault="00E55470" w:rsidP="0028648E">
            <w:pPr>
              <w:spacing w:line="276" w:lineRule="auto"/>
              <w:jc w:val="both"/>
              <w:rPr>
                <w:rFonts w:cs="Times New Roman"/>
                <w:sz w:val="24"/>
                <w:szCs w:val="24"/>
              </w:rPr>
            </w:pPr>
            <w:r>
              <w:rPr>
                <w:rFonts w:cs="Times New Roman"/>
                <w:iCs/>
                <w:sz w:val="24"/>
                <w:szCs w:val="24"/>
                <w:lang w:eastAsia="ru-RU"/>
              </w:rPr>
              <w:t xml:space="preserve"> </w:t>
            </w:r>
          </w:p>
        </w:tc>
        <w:tc>
          <w:tcPr>
            <w:tcW w:w="5386" w:type="dxa"/>
          </w:tcPr>
          <w:p w14:paraId="792C71EB" w14:textId="77777777" w:rsidR="001C317C" w:rsidRPr="00850D0E" w:rsidRDefault="001C317C" w:rsidP="0028648E">
            <w:pPr>
              <w:tabs>
                <w:tab w:val="left" w:pos="851"/>
                <w:tab w:val="left" w:pos="1134"/>
              </w:tabs>
              <w:spacing w:line="276" w:lineRule="auto"/>
              <w:jc w:val="both"/>
              <w:rPr>
                <w:rFonts w:cs="Times New Roman"/>
                <w:i/>
                <w:sz w:val="24"/>
                <w:szCs w:val="24"/>
              </w:rPr>
            </w:pPr>
            <w:r w:rsidRPr="00850D0E">
              <w:rPr>
                <w:rFonts w:cs="Times New Roman"/>
                <w:i/>
                <w:sz w:val="24"/>
                <w:szCs w:val="24"/>
              </w:rPr>
              <w:t xml:space="preserve">Задания, ориентированные на оценку освоения умения определять профессионально-значимые физические и психические качества. </w:t>
            </w:r>
          </w:p>
          <w:p w14:paraId="391B330A" w14:textId="77777777" w:rsidR="001C317C" w:rsidRPr="00850D0E" w:rsidRDefault="001C317C" w:rsidP="0028648E">
            <w:pPr>
              <w:tabs>
                <w:tab w:val="left" w:pos="851"/>
                <w:tab w:val="left" w:pos="1134"/>
              </w:tabs>
              <w:spacing w:line="276" w:lineRule="auto"/>
              <w:jc w:val="both"/>
              <w:rPr>
                <w:rFonts w:eastAsia="Calibri" w:cs="Times New Roman"/>
                <w:bCs/>
                <w:iCs/>
                <w:sz w:val="24"/>
                <w:szCs w:val="24"/>
                <w:lang w:eastAsia="ru-RU"/>
              </w:rPr>
            </w:pPr>
            <w:r w:rsidRPr="00850D0E">
              <w:rPr>
                <w:rFonts w:cs="Times New Roman"/>
                <w:bCs/>
                <w:iCs/>
                <w:sz w:val="24"/>
                <w:szCs w:val="24"/>
              </w:rPr>
              <w:t xml:space="preserve">- определение значимых физических и психических качеств с учётом специфики </w:t>
            </w:r>
            <w:r w:rsidRPr="00850D0E">
              <w:rPr>
                <w:rFonts w:eastAsia="Calibri" w:cs="Times New Roman"/>
                <w:bCs/>
                <w:iCs/>
                <w:sz w:val="24"/>
                <w:szCs w:val="24"/>
                <w:lang w:eastAsia="ru-RU"/>
              </w:rPr>
              <w:t>получаемой профессии/специальности</w:t>
            </w:r>
          </w:p>
          <w:p w14:paraId="6381EB69" w14:textId="77777777" w:rsidR="001C317C" w:rsidRPr="00850D0E" w:rsidRDefault="001C317C" w:rsidP="0028648E">
            <w:pPr>
              <w:tabs>
                <w:tab w:val="left" w:pos="851"/>
                <w:tab w:val="left" w:pos="1134"/>
              </w:tabs>
              <w:spacing w:line="276" w:lineRule="auto"/>
              <w:jc w:val="both"/>
              <w:rPr>
                <w:rFonts w:cs="Times New Roman"/>
                <w:i/>
                <w:iCs/>
                <w:sz w:val="24"/>
                <w:szCs w:val="24"/>
              </w:rPr>
            </w:pPr>
            <w:r w:rsidRPr="00850D0E">
              <w:rPr>
                <w:rFonts w:cs="Times New Roman"/>
                <w:i/>
                <w:iCs/>
                <w:sz w:val="24"/>
                <w:szCs w:val="24"/>
              </w:rPr>
              <w:t>Задания, ориентированные на оценку профессионально-прикладной физической подготовленности:</w:t>
            </w:r>
          </w:p>
          <w:p w14:paraId="0A3100C0" w14:textId="77777777" w:rsidR="001C317C" w:rsidRPr="00850D0E" w:rsidRDefault="001C317C" w:rsidP="0028648E">
            <w:pPr>
              <w:tabs>
                <w:tab w:val="left" w:pos="851"/>
                <w:tab w:val="left" w:pos="1134"/>
              </w:tabs>
              <w:spacing w:line="276" w:lineRule="auto"/>
              <w:jc w:val="both"/>
              <w:rPr>
                <w:rFonts w:cs="Times New Roman"/>
                <w:sz w:val="24"/>
                <w:szCs w:val="24"/>
              </w:rPr>
            </w:pPr>
            <w:r w:rsidRPr="00850D0E">
              <w:rPr>
                <w:rFonts w:cs="Times New Roman"/>
                <w:i/>
                <w:iCs/>
                <w:sz w:val="24"/>
                <w:szCs w:val="24"/>
              </w:rPr>
              <w:t xml:space="preserve"> </w:t>
            </w:r>
            <w:r w:rsidRPr="00850D0E">
              <w:rPr>
                <w:rFonts w:cs="Times New Roman"/>
                <w:sz w:val="24"/>
                <w:szCs w:val="24"/>
              </w:rPr>
              <w:t xml:space="preserve">контрольное </w:t>
            </w:r>
            <w:r w:rsidRPr="00850D0E">
              <w:rPr>
                <w:rFonts w:cs="Times New Roman"/>
                <w:bCs/>
                <w:sz w:val="24"/>
                <w:szCs w:val="24"/>
                <w:lang w:eastAsia="ru-RU"/>
              </w:rPr>
              <w:t>тестирование физических и личностных качеств с учётом специфики получаемой профессии/специальности</w:t>
            </w:r>
            <w:r w:rsidRPr="00850D0E">
              <w:rPr>
                <w:rFonts w:cs="Times New Roman"/>
                <w:sz w:val="24"/>
                <w:szCs w:val="24"/>
              </w:rPr>
              <w:t xml:space="preserve"> - демонстрация выполнения физических упражнений для развития профессионально значимых физических  и личностных качеств;</w:t>
            </w:r>
          </w:p>
        </w:tc>
      </w:tr>
      <w:tr w:rsidR="001B1A9B" w:rsidRPr="00850D0E" w14:paraId="035C0915" w14:textId="77777777" w:rsidTr="001B1A9B">
        <w:trPr>
          <w:trHeight w:val="841"/>
        </w:trPr>
        <w:tc>
          <w:tcPr>
            <w:tcW w:w="10177" w:type="dxa"/>
            <w:gridSpan w:val="3"/>
          </w:tcPr>
          <w:p w14:paraId="09BBC5E4" w14:textId="77777777" w:rsidR="001B1A9B" w:rsidRPr="001B1A9B" w:rsidRDefault="001B1A9B" w:rsidP="001B1A9B">
            <w:pPr>
              <w:contextualSpacing/>
              <w:rPr>
                <w:b/>
              </w:rPr>
            </w:pPr>
            <w:r w:rsidRPr="001B1A9B">
              <w:rPr>
                <w:b/>
              </w:rPr>
              <w:lastRenderedPageBreak/>
              <w:t>Физическое совершенствование.</w:t>
            </w:r>
          </w:p>
          <w:p w14:paraId="6099B25A" w14:textId="03A370F5" w:rsidR="001B1A9B" w:rsidRPr="00850D0E" w:rsidRDefault="001B1A9B" w:rsidP="0028648E">
            <w:pPr>
              <w:tabs>
                <w:tab w:val="left" w:pos="851"/>
                <w:tab w:val="left" w:pos="1134"/>
              </w:tabs>
              <w:spacing w:line="276" w:lineRule="auto"/>
              <w:jc w:val="both"/>
              <w:rPr>
                <w:i/>
              </w:rPr>
            </w:pPr>
            <w:r w:rsidRPr="001B1A9B">
              <w:rPr>
                <w:b/>
              </w:rPr>
              <w:t xml:space="preserve"> Раздел 1. Физкультурно-оздоровительная деятельность.</w:t>
            </w:r>
          </w:p>
        </w:tc>
      </w:tr>
      <w:tr w:rsidR="001B1A9B" w:rsidRPr="00850D0E" w14:paraId="3034D8AC" w14:textId="77777777" w:rsidTr="009474FC">
        <w:trPr>
          <w:trHeight w:val="2102"/>
        </w:trPr>
        <w:tc>
          <w:tcPr>
            <w:tcW w:w="2665" w:type="dxa"/>
          </w:tcPr>
          <w:p w14:paraId="63D3DC50" w14:textId="64F9B423" w:rsidR="001B1A9B" w:rsidRPr="001B1A9B" w:rsidRDefault="001B1A9B" w:rsidP="0028648E">
            <w:pPr>
              <w:spacing w:line="276" w:lineRule="auto"/>
              <w:contextualSpacing/>
              <w:rPr>
                <w:b/>
                <w:sz w:val="24"/>
                <w:szCs w:val="24"/>
              </w:rPr>
            </w:pPr>
            <w:r w:rsidRPr="001B1A9B">
              <w:rPr>
                <w:b/>
                <w:sz w:val="24"/>
                <w:szCs w:val="24"/>
              </w:rPr>
              <w:t xml:space="preserve">Тема 1.1. </w:t>
            </w:r>
            <w:r w:rsidRPr="001B1A9B">
              <w:rPr>
                <w:bCs/>
                <w:sz w:val="24"/>
                <w:szCs w:val="24"/>
              </w:rPr>
              <w:t>Физкультурно-оздоровительная деятельность.</w:t>
            </w:r>
          </w:p>
        </w:tc>
        <w:tc>
          <w:tcPr>
            <w:tcW w:w="2126" w:type="dxa"/>
          </w:tcPr>
          <w:p w14:paraId="1FCB2A4E" w14:textId="77777777" w:rsidR="001B1A9B" w:rsidRPr="00850D0E" w:rsidRDefault="001B1A9B" w:rsidP="001B1A9B">
            <w:pPr>
              <w:rPr>
                <w:rFonts w:cs="Times New Roman"/>
                <w:bCs/>
                <w:sz w:val="24"/>
                <w:szCs w:val="24"/>
                <w:lang w:eastAsia="ru-RU"/>
              </w:rPr>
            </w:pPr>
            <w:r w:rsidRPr="00850D0E">
              <w:rPr>
                <w:rFonts w:cs="Times New Roman"/>
                <w:bCs/>
                <w:sz w:val="24"/>
                <w:szCs w:val="24"/>
                <w:lang w:eastAsia="ru-RU"/>
              </w:rPr>
              <w:t>ПРб 01, ПРб 02, ПРб 04,</w:t>
            </w:r>
          </w:p>
          <w:p w14:paraId="5022ABBB" w14:textId="77777777" w:rsidR="001B1A9B" w:rsidRPr="00850D0E" w:rsidRDefault="001B1A9B" w:rsidP="001B1A9B">
            <w:pPr>
              <w:rPr>
                <w:rFonts w:cs="Times New Roman"/>
                <w:bCs/>
                <w:sz w:val="24"/>
                <w:szCs w:val="24"/>
                <w:lang w:eastAsia="ru-RU"/>
              </w:rPr>
            </w:pPr>
            <w:r w:rsidRPr="00850D0E">
              <w:rPr>
                <w:rFonts w:cs="Times New Roman"/>
                <w:bCs/>
                <w:sz w:val="24"/>
                <w:szCs w:val="24"/>
                <w:lang w:eastAsia="ru-RU"/>
              </w:rPr>
              <w:t xml:space="preserve">ЛР 05, ЛР 11, ЛР 12, </w:t>
            </w:r>
          </w:p>
          <w:p w14:paraId="5D230404" w14:textId="77777777" w:rsidR="001B1A9B" w:rsidRPr="00850D0E" w:rsidRDefault="001B1A9B" w:rsidP="001B1A9B">
            <w:pPr>
              <w:rPr>
                <w:rFonts w:cs="Times New Roman"/>
                <w:bCs/>
                <w:sz w:val="24"/>
                <w:szCs w:val="24"/>
                <w:lang w:eastAsia="ru-RU"/>
              </w:rPr>
            </w:pPr>
            <w:r w:rsidRPr="00850D0E">
              <w:rPr>
                <w:rFonts w:cs="Times New Roman"/>
                <w:bCs/>
                <w:sz w:val="24"/>
                <w:szCs w:val="24"/>
                <w:lang w:eastAsia="ru-RU"/>
              </w:rPr>
              <w:t>МР 01, МР 04, МР 05, МР 09</w:t>
            </w:r>
            <w:r>
              <w:rPr>
                <w:rFonts w:cs="Times New Roman"/>
                <w:bCs/>
                <w:sz w:val="24"/>
                <w:szCs w:val="24"/>
                <w:lang w:eastAsia="ru-RU"/>
              </w:rPr>
              <w:t>,</w:t>
            </w:r>
            <w:r>
              <w:rPr>
                <w:rFonts w:cs="Times New Roman"/>
                <w:sz w:val="24"/>
                <w:szCs w:val="24"/>
                <w:lang w:eastAsia="ru-RU"/>
              </w:rPr>
              <w:t xml:space="preserve"> ОК1, ОК4, ОК8.</w:t>
            </w:r>
          </w:p>
          <w:p w14:paraId="51B7CD18" w14:textId="77777777" w:rsidR="001B1A9B" w:rsidRPr="00850D0E" w:rsidRDefault="001B1A9B" w:rsidP="0028648E">
            <w:pPr>
              <w:rPr>
                <w:bCs/>
              </w:rPr>
            </w:pPr>
          </w:p>
        </w:tc>
        <w:tc>
          <w:tcPr>
            <w:tcW w:w="5386" w:type="dxa"/>
          </w:tcPr>
          <w:p w14:paraId="43EC5FC4" w14:textId="77777777" w:rsidR="009474FC" w:rsidRPr="00850D0E" w:rsidRDefault="009474FC" w:rsidP="009474FC">
            <w:pPr>
              <w:tabs>
                <w:tab w:val="left" w:pos="851"/>
                <w:tab w:val="left" w:pos="1134"/>
              </w:tabs>
              <w:spacing w:line="276" w:lineRule="auto"/>
              <w:jc w:val="both"/>
              <w:rPr>
                <w:rFonts w:cs="Times New Roman"/>
                <w:bCs/>
                <w:i/>
                <w:sz w:val="24"/>
                <w:szCs w:val="24"/>
              </w:rPr>
            </w:pPr>
            <w:r w:rsidRPr="00850D0E">
              <w:rPr>
                <w:rFonts w:cs="Times New Roman"/>
                <w:bCs/>
                <w:i/>
                <w:sz w:val="24"/>
                <w:szCs w:val="24"/>
              </w:rPr>
              <w:t xml:space="preserve">Задания, ориентированные на оценку освоения умения </w:t>
            </w:r>
            <w:r w:rsidRPr="00850D0E">
              <w:rPr>
                <w:rFonts w:cs="Times New Roman"/>
                <w:bCs/>
                <w:i/>
                <w:iCs/>
                <w:sz w:val="24"/>
                <w:szCs w:val="24"/>
              </w:rPr>
              <w:t>составлять планы занятий и самостоятельно выполнять задания</w:t>
            </w:r>
            <w:r w:rsidRPr="00850D0E">
              <w:rPr>
                <w:rFonts w:cs="Times New Roman"/>
                <w:bCs/>
                <w:iCs/>
                <w:sz w:val="24"/>
                <w:szCs w:val="24"/>
                <w:lang w:eastAsia="ru-RU"/>
              </w:rPr>
              <w:t xml:space="preserve"> </w:t>
            </w:r>
            <w:r w:rsidRPr="00850D0E">
              <w:rPr>
                <w:rFonts w:cs="Times New Roman"/>
                <w:bCs/>
                <w:i/>
                <w:sz w:val="24"/>
                <w:szCs w:val="24"/>
                <w:lang w:eastAsia="ru-RU"/>
              </w:rPr>
              <w:t>по подготовке к сдаче норм и требований ВФСК «ГТО»</w:t>
            </w:r>
            <w:r w:rsidRPr="00850D0E">
              <w:rPr>
                <w:rFonts w:cs="Times New Roman"/>
                <w:bCs/>
                <w:i/>
                <w:sz w:val="24"/>
                <w:szCs w:val="24"/>
              </w:rPr>
              <w:t>:</w:t>
            </w:r>
          </w:p>
          <w:p w14:paraId="205C152F" w14:textId="77777777" w:rsidR="009474FC" w:rsidRDefault="009474FC" w:rsidP="009474FC">
            <w:pPr>
              <w:rPr>
                <w:rFonts w:cs="Times New Roman"/>
                <w:bCs/>
                <w:iCs/>
                <w:sz w:val="24"/>
                <w:szCs w:val="24"/>
              </w:rPr>
            </w:pPr>
            <w:r w:rsidRPr="00850D0E">
              <w:rPr>
                <w:rFonts w:cs="Times New Roman"/>
                <w:bCs/>
                <w:sz w:val="24"/>
                <w:szCs w:val="24"/>
              </w:rPr>
              <w:t xml:space="preserve">- </w:t>
            </w:r>
            <w:r w:rsidRPr="00850D0E">
              <w:rPr>
                <w:rFonts w:cs="Times New Roman"/>
                <w:bCs/>
                <w:iCs/>
                <w:sz w:val="24"/>
                <w:szCs w:val="24"/>
              </w:rPr>
              <w:t xml:space="preserve">составление планов и самостоятельное выполнение фрагментов занятий </w:t>
            </w:r>
            <w:r w:rsidRPr="00850D0E">
              <w:rPr>
                <w:rFonts w:cs="Times New Roman"/>
                <w:bCs/>
                <w:iCs/>
                <w:sz w:val="24"/>
                <w:szCs w:val="24"/>
                <w:lang w:eastAsia="ru-RU"/>
              </w:rPr>
              <w:t>по подготовке к сдаче норм и требований ВФСК «ГТО»</w:t>
            </w:r>
            <w:r w:rsidRPr="00850D0E">
              <w:rPr>
                <w:rFonts w:cs="Times New Roman"/>
                <w:bCs/>
                <w:iCs/>
                <w:sz w:val="24"/>
                <w:szCs w:val="24"/>
              </w:rPr>
              <w:t>:</w:t>
            </w:r>
          </w:p>
          <w:p w14:paraId="2C2E5B91" w14:textId="74E56B8E" w:rsidR="009474FC" w:rsidRPr="00A41547" w:rsidRDefault="009474FC" w:rsidP="009474FC">
            <w:pPr>
              <w:rPr>
                <w:bCs/>
                <w:iCs/>
              </w:rPr>
            </w:pPr>
            <w:r w:rsidRPr="00A41547">
              <w:rPr>
                <w:bCs/>
                <w:iCs/>
              </w:rPr>
              <w:t>Подготовка и проведение комплекса ОРУ</w:t>
            </w:r>
            <w:r>
              <w:rPr>
                <w:bCs/>
                <w:iCs/>
              </w:rPr>
              <w:t>, упражнений атлетической, аэробной гимнастики</w:t>
            </w:r>
            <w:r w:rsidRPr="00A41547">
              <w:rPr>
                <w:bCs/>
                <w:iCs/>
              </w:rPr>
              <w:t xml:space="preserve"> </w:t>
            </w:r>
            <w:r>
              <w:rPr>
                <w:bCs/>
                <w:iCs/>
              </w:rPr>
              <w:t>на учебном занятии.</w:t>
            </w:r>
          </w:p>
          <w:p w14:paraId="1343EF02" w14:textId="77777777" w:rsidR="001B1A9B" w:rsidRPr="00850D0E" w:rsidRDefault="001B1A9B" w:rsidP="0028648E">
            <w:pPr>
              <w:tabs>
                <w:tab w:val="left" w:pos="851"/>
                <w:tab w:val="left" w:pos="1134"/>
              </w:tabs>
              <w:spacing w:line="276" w:lineRule="auto"/>
              <w:jc w:val="both"/>
              <w:rPr>
                <w:i/>
              </w:rPr>
            </w:pPr>
          </w:p>
        </w:tc>
      </w:tr>
      <w:tr w:rsidR="001C317C" w:rsidRPr="00850D0E" w14:paraId="099357EC" w14:textId="77777777" w:rsidTr="008A1F53">
        <w:trPr>
          <w:trHeight w:val="3864"/>
        </w:trPr>
        <w:tc>
          <w:tcPr>
            <w:tcW w:w="2665" w:type="dxa"/>
          </w:tcPr>
          <w:p w14:paraId="261412BC" w14:textId="3351EAB3" w:rsidR="001B1A9B" w:rsidRPr="001B1A9B" w:rsidRDefault="001B1A9B" w:rsidP="0028648E">
            <w:pPr>
              <w:spacing w:line="276" w:lineRule="auto"/>
              <w:contextualSpacing/>
              <w:rPr>
                <w:rFonts w:cs="Times New Roman"/>
                <w:b/>
                <w:sz w:val="24"/>
                <w:szCs w:val="24"/>
              </w:rPr>
            </w:pPr>
            <w:r w:rsidRPr="001B1A9B">
              <w:rPr>
                <w:rFonts w:cs="Times New Roman"/>
                <w:b/>
                <w:sz w:val="24"/>
                <w:szCs w:val="24"/>
              </w:rPr>
              <w:t xml:space="preserve">Тема № 1.2. </w:t>
            </w:r>
          </w:p>
          <w:p w14:paraId="0A08145C" w14:textId="0212CB76" w:rsidR="001C317C" w:rsidRPr="001B1A9B" w:rsidRDefault="001B1A9B" w:rsidP="0028648E">
            <w:pPr>
              <w:spacing w:line="276" w:lineRule="auto"/>
              <w:contextualSpacing/>
              <w:rPr>
                <w:rFonts w:cs="Times New Roman"/>
                <w:bCs/>
                <w:sz w:val="24"/>
                <w:szCs w:val="24"/>
                <w:lang w:eastAsia="ru-RU"/>
              </w:rPr>
            </w:pPr>
            <w:r w:rsidRPr="001B1A9B">
              <w:rPr>
                <w:rFonts w:cs="Times New Roman"/>
                <w:bCs/>
                <w:sz w:val="24"/>
                <w:szCs w:val="24"/>
              </w:rPr>
              <w:t>Составление и проведение комплексов упражнений для различных форм организации занятий физической культурой при решении профессионально-ориентированных задач.</w:t>
            </w:r>
          </w:p>
        </w:tc>
        <w:tc>
          <w:tcPr>
            <w:tcW w:w="2126" w:type="dxa"/>
          </w:tcPr>
          <w:p w14:paraId="7301C95D" w14:textId="77777777" w:rsidR="001C317C" w:rsidRPr="00850D0E" w:rsidRDefault="001C317C" w:rsidP="0028648E">
            <w:pPr>
              <w:rPr>
                <w:rFonts w:cs="Times New Roman"/>
                <w:bCs/>
                <w:sz w:val="24"/>
                <w:szCs w:val="24"/>
                <w:lang w:eastAsia="ru-RU"/>
              </w:rPr>
            </w:pPr>
            <w:r w:rsidRPr="00850D0E">
              <w:rPr>
                <w:rFonts w:cs="Times New Roman"/>
                <w:bCs/>
                <w:sz w:val="24"/>
                <w:szCs w:val="24"/>
                <w:lang w:eastAsia="ru-RU"/>
              </w:rPr>
              <w:t>ПРб 01, ПРб 02, ПРб 04,</w:t>
            </w:r>
          </w:p>
          <w:p w14:paraId="2696DA9D" w14:textId="77777777" w:rsidR="001C317C" w:rsidRPr="00850D0E" w:rsidRDefault="001C317C" w:rsidP="0028648E">
            <w:pPr>
              <w:rPr>
                <w:rFonts w:cs="Times New Roman"/>
                <w:bCs/>
                <w:sz w:val="24"/>
                <w:szCs w:val="24"/>
                <w:lang w:eastAsia="ru-RU"/>
              </w:rPr>
            </w:pPr>
            <w:r w:rsidRPr="00850D0E">
              <w:rPr>
                <w:rFonts w:cs="Times New Roman"/>
                <w:bCs/>
                <w:sz w:val="24"/>
                <w:szCs w:val="24"/>
                <w:lang w:eastAsia="ru-RU"/>
              </w:rPr>
              <w:t xml:space="preserve">ЛР 05, ЛР 11, ЛР 12, </w:t>
            </w:r>
          </w:p>
          <w:p w14:paraId="044D8D2F" w14:textId="09E7892E" w:rsidR="001C317C" w:rsidRPr="00850D0E" w:rsidRDefault="001C317C" w:rsidP="0028648E">
            <w:pPr>
              <w:rPr>
                <w:rFonts w:cs="Times New Roman"/>
                <w:bCs/>
                <w:sz w:val="24"/>
                <w:szCs w:val="24"/>
                <w:lang w:eastAsia="ru-RU"/>
              </w:rPr>
            </w:pPr>
            <w:r w:rsidRPr="00850D0E">
              <w:rPr>
                <w:rFonts w:cs="Times New Roman"/>
                <w:bCs/>
                <w:sz w:val="24"/>
                <w:szCs w:val="24"/>
                <w:lang w:eastAsia="ru-RU"/>
              </w:rPr>
              <w:t>МР 01, МР 04, МР 05, МР 09</w:t>
            </w:r>
            <w:r w:rsidR="00E55470">
              <w:rPr>
                <w:rFonts w:cs="Times New Roman"/>
                <w:bCs/>
                <w:sz w:val="24"/>
                <w:szCs w:val="24"/>
                <w:lang w:eastAsia="ru-RU"/>
              </w:rPr>
              <w:t>,</w:t>
            </w:r>
            <w:r w:rsidR="00E55470">
              <w:rPr>
                <w:rFonts w:cs="Times New Roman"/>
                <w:sz w:val="24"/>
                <w:szCs w:val="24"/>
                <w:lang w:eastAsia="ru-RU"/>
              </w:rPr>
              <w:t xml:space="preserve"> ОК1,</w:t>
            </w:r>
            <w:r w:rsidR="001E346D">
              <w:rPr>
                <w:rFonts w:cs="Times New Roman"/>
                <w:sz w:val="24"/>
                <w:szCs w:val="24"/>
                <w:lang w:eastAsia="ru-RU"/>
              </w:rPr>
              <w:t xml:space="preserve"> </w:t>
            </w:r>
            <w:r w:rsidR="00E55470">
              <w:rPr>
                <w:rFonts w:cs="Times New Roman"/>
                <w:sz w:val="24"/>
                <w:szCs w:val="24"/>
                <w:lang w:eastAsia="ru-RU"/>
              </w:rPr>
              <w:t>ОК4,</w:t>
            </w:r>
            <w:r w:rsidR="001E346D">
              <w:rPr>
                <w:rFonts w:cs="Times New Roman"/>
                <w:sz w:val="24"/>
                <w:szCs w:val="24"/>
                <w:lang w:eastAsia="ru-RU"/>
              </w:rPr>
              <w:t xml:space="preserve"> </w:t>
            </w:r>
            <w:r w:rsidR="00E55470">
              <w:rPr>
                <w:rFonts w:cs="Times New Roman"/>
                <w:sz w:val="24"/>
                <w:szCs w:val="24"/>
                <w:lang w:eastAsia="ru-RU"/>
              </w:rPr>
              <w:t>ОК8.</w:t>
            </w:r>
          </w:p>
          <w:p w14:paraId="2E2DF6E1" w14:textId="77777777" w:rsidR="001C317C" w:rsidRPr="00850D0E" w:rsidRDefault="001C317C" w:rsidP="0028648E">
            <w:pPr>
              <w:rPr>
                <w:rFonts w:cs="Times New Roman"/>
                <w:bCs/>
                <w:sz w:val="24"/>
                <w:szCs w:val="24"/>
                <w:lang w:eastAsia="ru-RU"/>
              </w:rPr>
            </w:pPr>
          </w:p>
          <w:p w14:paraId="3464CF0F" w14:textId="6420361F" w:rsidR="001C317C" w:rsidRPr="00850D0E" w:rsidRDefault="00E55470" w:rsidP="0028648E">
            <w:pPr>
              <w:rPr>
                <w:rFonts w:cs="Times New Roman"/>
                <w:iCs/>
                <w:sz w:val="24"/>
                <w:szCs w:val="24"/>
                <w:lang w:eastAsia="ru-RU"/>
              </w:rPr>
            </w:pPr>
            <w:r>
              <w:rPr>
                <w:rFonts w:cs="Times New Roman"/>
                <w:iCs/>
                <w:sz w:val="24"/>
                <w:szCs w:val="24"/>
                <w:lang w:eastAsia="ru-RU"/>
              </w:rPr>
              <w:t xml:space="preserve"> </w:t>
            </w:r>
          </w:p>
          <w:p w14:paraId="1A684A91" w14:textId="77777777" w:rsidR="001C317C" w:rsidRPr="00850D0E" w:rsidRDefault="001C317C" w:rsidP="0028648E">
            <w:pPr>
              <w:spacing w:line="276" w:lineRule="auto"/>
              <w:jc w:val="both"/>
              <w:rPr>
                <w:rFonts w:cs="Times New Roman"/>
                <w:sz w:val="24"/>
                <w:szCs w:val="24"/>
              </w:rPr>
            </w:pPr>
          </w:p>
        </w:tc>
        <w:tc>
          <w:tcPr>
            <w:tcW w:w="5386" w:type="dxa"/>
          </w:tcPr>
          <w:p w14:paraId="2E016788" w14:textId="77777777" w:rsidR="001C317C" w:rsidRPr="00850D0E" w:rsidRDefault="001C317C" w:rsidP="0028648E">
            <w:pPr>
              <w:tabs>
                <w:tab w:val="left" w:pos="851"/>
                <w:tab w:val="left" w:pos="1134"/>
              </w:tabs>
              <w:spacing w:line="276" w:lineRule="auto"/>
              <w:jc w:val="both"/>
              <w:rPr>
                <w:rFonts w:cs="Times New Roman"/>
                <w:i/>
                <w:iCs/>
                <w:sz w:val="24"/>
                <w:szCs w:val="24"/>
              </w:rPr>
            </w:pPr>
            <w:r w:rsidRPr="00850D0E">
              <w:rPr>
                <w:rFonts w:cs="Times New Roman"/>
                <w:i/>
                <w:sz w:val="24"/>
                <w:szCs w:val="24"/>
              </w:rPr>
              <w:t xml:space="preserve">Задания, ориентированные на оценку освоения умения </w:t>
            </w:r>
            <w:r w:rsidRPr="00850D0E">
              <w:rPr>
                <w:rFonts w:cs="Times New Roman"/>
                <w:i/>
                <w:iCs/>
                <w:sz w:val="24"/>
                <w:szCs w:val="24"/>
              </w:rPr>
              <w:t>подбирать упражнения, составлять и самостоятельно проводить индивидуальные комплексы упражнений</w:t>
            </w:r>
            <w:r w:rsidRPr="00850D0E">
              <w:rPr>
                <w:rFonts w:cs="Times New Roman"/>
                <w:bCs/>
                <w:sz w:val="24"/>
                <w:szCs w:val="24"/>
                <w:lang w:eastAsia="ru-RU"/>
              </w:rPr>
              <w:t xml:space="preserve"> </w:t>
            </w:r>
          </w:p>
          <w:p w14:paraId="06ED917E" w14:textId="77777777" w:rsidR="001C317C" w:rsidRPr="00850D0E" w:rsidRDefault="001C317C" w:rsidP="0028648E">
            <w:pPr>
              <w:tabs>
                <w:tab w:val="left" w:pos="851"/>
                <w:tab w:val="left" w:pos="1134"/>
              </w:tabs>
              <w:spacing w:line="276" w:lineRule="auto"/>
              <w:jc w:val="both"/>
              <w:rPr>
                <w:rFonts w:cs="Times New Roman"/>
                <w:sz w:val="24"/>
                <w:szCs w:val="24"/>
              </w:rPr>
            </w:pPr>
            <w:r w:rsidRPr="00850D0E">
              <w:rPr>
                <w:rFonts w:cs="Times New Roman"/>
                <w:sz w:val="24"/>
                <w:szCs w:val="24"/>
              </w:rPr>
              <w:t xml:space="preserve">- </w:t>
            </w:r>
            <w:r w:rsidRPr="00850D0E">
              <w:rPr>
                <w:rFonts w:cs="Times New Roman"/>
                <w:iCs/>
                <w:sz w:val="24"/>
                <w:szCs w:val="24"/>
              </w:rPr>
              <w:t xml:space="preserve">составление и выполнение индивидуальных комплексов упражнений: </w:t>
            </w:r>
          </w:p>
          <w:p w14:paraId="62F35461" w14:textId="77777777" w:rsidR="001C317C" w:rsidRPr="00850D0E" w:rsidRDefault="001C317C" w:rsidP="0028648E">
            <w:pPr>
              <w:tabs>
                <w:tab w:val="left" w:pos="851"/>
                <w:tab w:val="left" w:pos="1134"/>
              </w:tabs>
              <w:spacing w:line="276" w:lineRule="auto"/>
              <w:jc w:val="both"/>
              <w:rPr>
                <w:rFonts w:cs="Times New Roman"/>
                <w:bCs/>
                <w:sz w:val="24"/>
                <w:szCs w:val="24"/>
                <w:lang w:eastAsia="ru-RU"/>
              </w:rPr>
            </w:pPr>
            <w:r w:rsidRPr="00850D0E">
              <w:rPr>
                <w:rFonts w:cs="Times New Roman"/>
                <w:iCs/>
                <w:sz w:val="24"/>
                <w:szCs w:val="24"/>
              </w:rPr>
              <w:t xml:space="preserve">- </w:t>
            </w:r>
            <w:r w:rsidRPr="00850D0E">
              <w:rPr>
                <w:rFonts w:cs="Times New Roman"/>
                <w:bCs/>
                <w:sz w:val="24"/>
                <w:szCs w:val="24"/>
                <w:lang w:eastAsia="ru-RU"/>
              </w:rPr>
              <w:t xml:space="preserve">утренней гимнастики, </w:t>
            </w:r>
          </w:p>
          <w:p w14:paraId="2BF903A0" w14:textId="77777777" w:rsidR="001C317C" w:rsidRPr="00850D0E" w:rsidRDefault="001C317C" w:rsidP="0028648E">
            <w:pPr>
              <w:tabs>
                <w:tab w:val="left" w:pos="851"/>
                <w:tab w:val="left" w:pos="1134"/>
              </w:tabs>
              <w:spacing w:line="276" w:lineRule="auto"/>
              <w:jc w:val="both"/>
              <w:rPr>
                <w:rFonts w:cs="Times New Roman"/>
                <w:bCs/>
                <w:sz w:val="24"/>
                <w:szCs w:val="24"/>
                <w:lang w:eastAsia="ru-RU"/>
              </w:rPr>
            </w:pPr>
            <w:r w:rsidRPr="00850D0E">
              <w:rPr>
                <w:rFonts w:cs="Times New Roman"/>
                <w:bCs/>
                <w:sz w:val="24"/>
                <w:szCs w:val="24"/>
                <w:lang w:eastAsia="ru-RU"/>
              </w:rPr>
              <w:t>- физкультминуток, физкультпауз,</w:t>
            </w:r>
          </w:p>
          <w:p w14:paraId="0B0CEAAB" w14:textId="77777777" w:rsidR="001C317C" w:rsidRPr="00850D0E" w:rsidRDefault="001C317C" w:rsidP="0028648E">
            <w:pPr>
              <w:tabs>
                <w:tab w:val="left" w:pos="851"/>
                <w:tab w:val="left" w:pos="1134"/>
              </w:tabs>
              <w:spacing w:line="276" w:lineRule="auto"/>
              <w:jc w:val="both"/>
              <w:rPr>
                <w:rFonts w:cs="Times New Roman"/>
                <w:sz w:val="24"/>
                <w:szCs w:val="24"/>
              </w:rPr>
            </w:pPr>
            <w:r w:rsidRPr="00850D0E">
              <w:rPr>
                <w:rFonts w:cs="Times New Roman"/>
                <w:bCs/>
                <w:sz w:val="24"/>
                <w:szCs w:val="24"/>
                <w:lang w:eastAsia="ru-RU"/>
              </w:rPr>
              <w:t>- коррекции осанки и телосложения</w:t>
            </w:r>
            <w:r w:rsidRPr="00850D0E">
              <w:rPr>
                <w:rFonts w:cs="Times New Roman"/>
                <w:sz w:val="24"/>
                <w:szCs w:val="24"/>
              </w:rPr>
              <w:t>:</w:t>
            </w:r>
          </w:p>
        </w:tc>
      </w:tr>
      <w:tr w:rsidR="001C317C" w:rsidRPr="00850D0E" w14:paraId="4E587734" w14:textId="77777777" w:rsidTr="008A1F53">
        <w:trPr>
          <w:trHeight w:val="327"/>
        </w:trPr>
        <w:tc>
          <w:tcPr>
            <w:tcW w:w="2665" w:type="dxa"/>
          </w:tcPr>
          <w:p w14:paraId="7A113FBB" w14:textId="77777777" w:rsidR="001C317C" w:rsidRPr="00850D0E" w:rsidRDefault="001C317C" w:rsidP="0028648E">
            <w:pPr>
              <w:spacing w:line="276" w:lineRule="auto"/>
              <w:contextualSpacing/>
              <w:rPr>
                <w:rFonts w:cs="Times New Roman"/>
                <w:b/>
                <w:sz w:val="24"/>
                <w:szCs w:val="24"/>
                <w:lang w:eastAsia="ru-RU"/>
              </w:rPr>
            </w:pPr>
            <w:r w:rsidRPr="00850D0E">
              <w:rPr>
                <w:rFonts w:cs="Times New Roman"/>
                <w:iCs/>
                <w:sz w:val="24"/>
                <w:szCs w:val="24"/>
              </w:rPr>
              <w:t>Гимнастика</w:t>
            </w:r>
          </w:p>
        </w:tc>
        <w:tc>
          <w:tcPr>
            <w:tcW w:w="2126" w:type="dxa"/>
            <w:vMerge w:val="restart"/>
          </w:tcPr>
          <w:p w14:paraId="02C6DD00" w14:textId="77777777" w:rsidR="001C317C" w:rsidRPr="00850D0E" w:rsidRDefault="001C317C" w:rsidP="0028648E">
            <w:pPr>
              <w:rPr>
                <w:rFonts w:cs="Times New Roman"/>
                <w:bCs/>
                <w:sz w:val="24"/>
                <w:szCs w:val="24"/>
                <w:lang w:eastAsia="ru-RU"/>
              </w:rPr>
            </w:pPr>
            <w:r w:rsidRPr="00850D0E">
              <w:rPr>
                <w:rFonts w:cs="Times New Roman"/>
                <w:sz w:val="24"/>
                <w:szCs w:val="24"/>
                <w:lang w:eastAsia="ru-RU"/>
              </w:rPr>
              <w:t xml:space="preserve">ПРб 01, </w:t>
            </w:r>
            <w:r w:rsidRPr="00850D0E">
              <w:rPr>
                <w:rFonts w:cs="Times New Roman"/>
                <w:bCs/>
                <w:sz w:val="24"/>
                <w:szCs w:val="24"/>
                <w:lang w:eastAsia="ru-RU"/>
              </w:rPr>
              <w:t>ПРб 04, ПРб 05,</w:t>
            </w:r>
          </w:p>
          <w:p w14:paraId="22190A6A" w14:textId="77777777" w:rsidR="001C317C" w:rsidRPr="00850D0E" w:rsidRDefault="001C317C" w:rsidP="0028648E">
            <w:pPr>
              <w:rPr>
                <w:rFonts w:cs="Times New Roman"/>
                <w:sz w:val="24"/>
                <w:szCs w:val="24"/>
                <w:lang w:eastAsia="ru-RU"/>
              </w:rPr>
            </w:pPr>
            <w:r w:rsidRPr="00850D0E">
              <w:rPr>
                <w:rFonts w:cs="Times New Roman"/>
                <w:sz w:val="24"/>
                <w:szCs w:val="24"/>
                <w:lang w:eastAsia="ru-RU"/>
              </w:rPr>
              <w:t>ЛР 05, ЛР 06,</w:t>
            </w:r>
          </w:p>
          <w:p w14:paraId="35B14DF1" w14:textId="77777777" w:rsidR="001C317C" w:rsidRPr="00850D0E" w:rsidRDefault="001C317C" w:rsidP="0028648E">
            <w:pPr>
              <w:rPr>
                <w:rFonts w:cs="Times New Roman"/>
                <w:sz w:val="24"/>
                <w:szCs w:val="24"/>
                <w:lang w:eastAsia="ru-RU"/>
              </w:rPr>
            </w:pPr>
            <w:r w:rsidRPr="00850D0E">
              <w:rPr>
                <w:rFonts w:cs="Times New Roman"/>
                <w:sz w:val="24"/>
                <w:szCs w:val="24"/>
                <w:lang w:eastAsia="ru-RU"/>
              </w:rPr>
              <w:t xml:space="preserve">ЛР 07, ЛР 08, ЛР 10, ЛР 11, </w:t>
            </w:r>
          </w:p>
          <w:p w14:paraId="6E07E154" w14:textId="250AF453" w:rsidR="001C317C" w:rsidRPr="00850D0E" w:rsidRDefault="001C317C" w:rsidP="0028648E">
            <w:pPr>
              <w:rPr>
                <w:rFonts w:cs="Times New Roman"/>
                <w:sz w:val="24"/>
                <w:szCs w:val="24"/>
                <w:lang w:eastAsia="ru-RU"/>
              </w:rPr>
            </w:pPr>
            <w:r w:rsidRPr="00850D0E">
              <w:rPr>
                <w:rFonts w:cs="Times New Roman"/>
                <w:sz w:val="24"/>
                <w:szCs w:val="24"/>
                <w:lang w:eastAsia="ru-RU"/>
              </w:rPr>
              <w:t>МР 01, МР 02, МР 07</w:t>
            </w:r>
            <w:r w:rsidR="00E55470">
              <w:rPr>
                <w:rFonts w:cs="Times New Roman"/>
                <w:sz w:val="24"/>
                <w:szCs w:val="24"/>
                <w:lang w:eastAsia="ru-RU"/>
              </w:rPr>
              <w:t>, ОК1,</w:t>
            </w:r>
            <w:r w:rsidR="001E346D">
              <w:rPr>
                <w:rFonts w:cs="Times New Roman"/>
                <w:sz w:val="24"/>
                <w:szCs w:val="24"/>
                <w:lang w:eastAsia="ru-RU"/>
              </w:rPr>
              <w:t xml:space="preserve"> </w:t>
            </w:r>
            <w:r w:rsidR="00E55470">
              <w:rPr>
                <w:rFonts w:cs="Times New Roman"/>
                <w:sz w:val="24"/>
                <w:szCs w:val="24"/>
                <w:lang w:eastAsia="ru-RU"/>
              </w:rPr>
              <w:t>ОК4,</w:t>
            </w:r>
            <w:r w:rsidR="001E346D">
              <w:rPr>
                <w:rFonts w:cs="Times New Roman"/>
                <w:sz w:val="24"/>
                <w:szCs w:val="24"/>
                <w:lang w:eastAsia="ru-RU"/>
              </w:rPr>
              <w:t xml:space="preserve"> </w:t>
            </w:r>
            <w:r w:rsidR="00E55470">
              <w:rPr>
                <w:rFonts w:cs="Times New Roman"/>
                <w:sz w:val="24"/>
                <w:szCs w:val="24"/>
                <w:lang w:eastAsia="ru-RU"/>
              </w:rPr>
              <w:t>ОК8.</w:t>
            </w:r>
          </w:p>
          <w:p w14:paraId="3F5C37FF" w14:textId="77777777" w:rsidR="001C317C" w:rsidRPr="00850D0E" w:rsidRDefault="001C317C" w:rsidP="0028648E">
            <w:pPr>
              <w:rPr>
                <w:rFonts w:cs="Times New Roman"/>
                <w:sz w:val="24"/>
                <w:szCs w:val="24"/>
                <w:lang w:eastAsia="ru-RU"/>
              </w:rPr>
            </w:pPr>
          </w:p>
          <w:p w14:paraId="4FDCFB71" w14:textId="52F0AB1B" w:rsidR="001C317C" w:rsidRPr="00850D0E" w:rsidRDefault="00E55470" w:rsidP="0028648E">
            <w:pPr>
              <w:rPr>
                <w:rFonts w:cs="Times New Roman"/>
                <w:iCs/>
                <w:sz w:val="24"/>
                <w:szCs w:val="24"/>
                <w:lang w:eastAsia="ru-RU"/>
              </w:rPr>
            </w:pPr>
            <w:r>
              <w:rPr>
                <w:rFonts w:cs="Times New Roman"/>
                <w:iCs/>
                <w:sz w:val="24"/>
                <w:szCs w:val="24"/>
                <w:lang w:eastAsia="ru-RU"/>
              </w:rPr>
              <w:t xml:space="preserve"> </w:t>
            </w:r>
          </w:p>
          <w:p w14:paraId="6BA6F4AA" w14:textId="77777777" w:rsidR="001C317C" w:rsidRPr="00850D0E" w:rsidRDefault="001C317C" w:rsidP="0028648E">
            <w:pPr>
              <w:spacing w:line="276" w:lineRule="auto"/>
              <w:jc w:val="both"/>
              <w:rPr>
                <w:rFonts w:cs="Times New Roman"/>
                <w:sz w:val="24"/>
                <w:szCs w:val="24"/>
              </w:rPr>
            </w:pPr>
          </w:p>
        </w:tc>
        <w:tc>
          <w:tcPr>
            <w:tcW w:w="5386" w:type="dxa"/>
            <w:vMerge w:val="restart"/>
          </w:tcPr>
          <w:p w14:paraId="7F051D0F" w14:textId="77777777" w:rsidR="001C317C" w:rsidRPr="00850D0E" w:rsidRDefault="001C317C" w:rsidP="0028648E">
            <w:pPr>
              <w:tabs>
                <w:tab w:val="left" w:pos="851"/>
                <w:tab w:val="left" w:pos="1134"/>
              </w:tabs>
              <w:spacing w:line="276" w:lineRule="auto"/>
              <w:jc w:val="both"/>
              <w:rPr>
                <w:rFonts w:cs="Times New Roman"/>
                <w:bCs/>
                <w:i/>
                <w:iCs/>
                <w:sz w:val="24"/>
                <w:szCs w:val="24"/>
              </w:rPr>
            </w:pPr>
            <w:r w:rsidRPr="00850D0E">
              <w:rPr>
                <w:rFonts w:cs="Times New Roman"/>
                <w:bCs/>
                <w:i/>
                <w:sz w:val="24"/>
                <w:szCs w:val="24"/>
              </w:rPr>
              <w:t xml:space="preserve">Задания, ориентированные на оценку освоения умения технически правильно выполнять </w:t>
            </w:r>
            <w:r w:rsidRPr="00850D0E">
              <w:rPr>
                <w:rFonts w:cs="Times New Roman"/>
                <w:bCs/>
                <w:i/>
                <w:iCs/>
                <w:sz w:val="24"/>
                <w:szCs w:val="24"/>
              </w:rPr>
              <w:t>физические упражнения по реализуемым разделам программы:</w:t>
            </w:r>
          </w:p>
          <w:p w14:paraId="0238B9AC" w14:textId="77777777" w:rsidR="001C317C" w:rsidRPr="00850D0E" w:rsidRDefault="001C317C" w:rsidP="0028648E">
            <w:pPr>
              <w:tabs>
                <w:tab w:val="left" w:pos="851"/>
                <w:tab w:val="left" w:pos="1134"/>
              </w:tabs>
              <w:spacing w:line="276" w:lineRule="auto"/>
              <w:jc w:val="both"/>
              <w:rPr>
                <w:rFonts w:cs="Times New Roman"/>
                <w:bCs/>
                <w:iCs/>
                <w:sz w:val="24"/>
                <w:szCs w:val="24"/>
              </w:rPr>
            </w:pPr>
            <w:r w:rsidRPr="00850D0E">
              <w:rPr>
                <w:rFonts w:cs="Times New Roman"/>
                <w:bCs/>
                <w:i/>
                <w:iCs/>
                <w:sz w:val="24"/>
                <w:szCs w:val="24"/>
              </w:rPr>
              <w:t xml:space="preserve">- </w:t>
            </w:r>
            <w:r w:rsidRPr="00850D0E">
              <w:rPr>
                <w:rFonts w:cs="Times New Roman"/>
                <w:bCs/>
                <w:iCs/>
                <w:sz w:val="24"/>
                <w:szCs w:val="24"/>
              </w:rPr>
              <w:t>выполнения физических упражнений и приемов, в том числе в соревновательной деятельности</w:t>
            </w:r>
          </w:p>
          <w:p w14:paraId="55379A47" w14:textId="77777777" w:rsidR="001C317C" w:rsidRPr="00850D0E" w:rsidRDefault="001C317C" w:rsidP="0028648E">
            <w:pPr>
              <w:tabs>
                <w:tab w:val="left" w:pos="851"/>
                <w:tab w:val="left" w:pos="1134"/>
              </w:tabs>
              <w:spacing w:line="276" w:lineRule="auto"/>
              <w:jc w:val="both"/>
              <w:rPr>
                <w:rFonts w:cs="Times New Roman"/>
                <w:bCs/>
                <w:iCs/>
                <w:sz w:val="24"/>
                <w:szCs w:val="24"/>
              </w:rPr>
            </w:pPr>
            <w:r w:rsidRPr="00850D0E">
              <w:rPr>
                <w:rFonts w:cs="Times New Roman"/>
                <w:bCs/>
                <w:iCs/>
                <w:sz w:val="24"/>
                <w:szCs w:val="24"/>
              </w:rPr>
              <w:t>- демонстрация техники выполнения приемов игры и игровой деятельности</w:t>
            </w:r>
          </w:p>
          <w:p w14:paraId="512688BC" w14:textId="77777777" w:rsidR="001C317C" w:rsidRPr="00850D0E" w:rsidRDefault="001C317C" w:rsidP="0028648E">
            <w:pPr>
              <w:tabs>
                <w:tab w:val="left" w:pos="851"/>
                <w:tab w:val="left" w:pos="1134"/>
              </w:tabs>
              <w:spacing w:line="276" w:lineRule="auto"/>
              <w:jc w:val="both"/>
              <w:rPr>
                <w:rFonts w:cs="Times New Roman"/>
                <w:sz w:val="24"/>
                <w:szCs w:val="24"/>
              </w:rPr>
            </w:pPr>
            <w:r w:rsidRPr="00850D0E">
              <w:rPr>
                <w:rFonts w:cs="Times New Roman"/>
                <w:bCs/>
                <w:iCs/>
                <w:sz w:val="24"/>
                <w:szCs w:val="24"/>
              </w:rPr>
              <w:t>- контрольное тестирование, контрольные упражнения</w:t>
            </w:r>
          </w:p>
        </w:tc>
      </w:tr>
      <w:tr w:rsidR="001C317C" w:rsidRPr="00850D0E" w14:paraId="6ABC19EB" w14:textId="77777777" w:rsidTr="008A1F53">
        <w:trPr>
          <w:trHeight w:val="273"/>
        </w:trPr>
        <w:tc>
          <w:tcPr>
            <w:tcW w:w="2665" w:type="dxa"/>
          </w:tcPr>
          <w:p w14:paraId="32E1D6BD" w14:textId="77777777" w:rsidR="001C317C" w:rsidRPr="00850D0E" w:rsidRDefault="001C317C" w:rsidP="0028648E">
            <w:pPr>
              <w:spacing w:line="276" w:lineRule="auto"/>
              <w:contextualSpacing/>
              <w:rPr>
                <w:rFonts w:cs="Times New Roman"/>
                <w:b/>
                <w:sz w:val="24"/>
                <w:szCs w:val="24"/>
                <w:lang w:eastAsia="ru-RU"/>
              </w:rPr>
            </w:pPr>
            <w:r w:rsidRPr="00850D0E">
              <w:rPr>
                <w:rFonts w:cs="Times New Roman"/>
                <w:iCs/>
                <w:sz w:val="24"/>
                <w:szCs w:val="24"/>
              </w:rPr>
              <w:t xml:space="preserve">Спортивные игры  </w:t>
            </w:r>
          </w:p>
        </w:tc>
        <w:tc>
          <w:tcPr>
            <w:tcW w:w="2126" w:type="dxa"/>
            <w:vMerge/>
          </w:tcPr>
          <w:p w14:paraId="1CF7EA21" w14:textId="77777777" w:rsidR="001C317C" w:rsidRPr="00850D0E" w:rsidRDefault="001C317C" w:rsidP="0028648E">
            <w:pPr>
              <w:spacing w:line="276" w:lineRule="auto"/>
              <w:jc w:val="both"/>
              <w:rPr>
                <w:rFonts w:cs="Times New Roman"/>
                <w:sz w:val="24"/>
                <w:szCs w:val="24"/>
              </w:rPr>
            </w:pPr>
          </w:p>
        </w:tc>
        <w:tc>
          <w:tcPr>
            <w:tcW w:w="5386" w:type="dxa"/>
            <w:vMerge/>
          </w:tcPr>
          <w:p w14:paraId="6DDDA2D1" w14:textId="77777777" w:rsidR="001C317C" w:rsidRPr="00850D0E" w:rsidRDefault="001C317C" w:rsidP="0028648E">
            <w:pPr>
              <w:tabs>
                <w:tab w:val="left" w:pos="851"/>
                <w:tab w:val="left" w:pos="1134"/>
              </w:tabs>
              <w:spacing w:line="276" w:lineRule="auto"/>
              <w:jc w:val="both"/>
              <w:rPr>
                <w:rFonts w:cs="Times New Roman"/>
                <w:sz w:val="24"/>
                <w:szCs w:val="24"/>
              </w:rPr>
            </w:pPr>
          </w:p>
        </w:tc>
      </w:tr>
      <w:tr w:rsidR="001C317C" w:rsidRPr="00850D0E" w14:paraId="5BA92E0C" w14:textId="77777777" w:rsidTr="008A1F53">
        <w:trPr>
          <w:trHeight w:val="273"/>
        </w:trPr>
        <w:tc>
          <w:tcPr>
            <w:tcW w:w="2665" w:type="dxa"/>
          </w:tcPr>
          <w:p w14:paraId="4D3B3F16" w14:textId="77777777" w:rsidR="001C317C" w:rsidRPr="00850D0E" w:rsidRDefault="001C317C" w:rsidP="0028648E">
            <w:pPr>
              <w:spacing w:line="276" w:lineRule="auto"/>
              <w:contextualSpacing/>
              <w:rPr>
                <w:rFonts w:cs="Times New Roman"/>
                <w:b/>
                <w:sz w:val="24"/>
                <w:szCs w:val="24"/>
                <w:lang w:eastAsia="ru-RU"/>
              </w:rPr>
            </w:pPr>
            <w:r w:rsidRPr="00850D0E">
              <w:rPr>
                <w:rFonts w:cs="Times New Roman"/>
                <w:iCs/>
                <w:sz w:val="24"/>
                <w:szCs w:val="24"/>
              </w:rPr>
              <w:t>Лёгкая атлетика</w:t>
            </w:r>
          </w:p>
        </w:tc>
        <w:tc>
          <w:tcPr>
            <w:tcW w:w="2126" w:type="dxa"/>
            <w:vMerge/>
          </w:tcPr>
          <w:p w14:paraId="74F00C5A" w14:textId="77777777" w:rsidR="001C317C" w:rsidRPr="00850D0E" w:rsidRDefault="001C317C" w:rsidP="0028648E">
            <w:pPr>
              <w:spacing w:line="276" w:lineRule="auto"/>
              <w:jc w:val="both"/>
              <w:rPr>
                <w:rFonts w:cs="Times New Roman"/>
                <w:sz w:val="24"/>
                <w:szCs w:val="24"/>
              </w:rPr>
            </w:pPr>
          </w:p>
        </w:tc>
        <w:tc>
          <w:tcPr>
            <w:tcW w:w="5386" w:type="dxa"/>
            <w:vMerge/>
          </w:tcPr>
          <w:p w14:paraId="3816BEF9" w14:textId="77777777" w:rsidR="001C317C" w:rsidRPr="00850D0E" w:rsidRDefault="001C317C" w:rsidP="0028648E">
            <w:pPr>
              <w:tabs>
                <w:tab w:val="left" w:pos="851"/>
                <w:tab w:val="left" w:pos="1134"/>
              </w:tabs>
              <w:spacing w:line="276" w:lineRule="auto"/>
              <w:jc w:val="both"/>
              <w:rPr>
                <w:rFonts w:cs="Times New Roman"/>
                <w:sz w:val="24"/>
                <w:szCs w:val="24"/>
              </w:rPr>
            </w:pPr>
          </w:p>
        </w:tc>
      </w:tr>
      <w:tr w:rsidR="00075D94" w:rsidRPr="00850D0E" w14:paraId="108A13AE" w14:textId="77777777" w:rsidTr="00691DC9">
        <w:trPr>
          <w:trHeight w:val="645"/>
        </w:trPr>
        <w:tc>
          <w:tcPr>
            <w:tcW w:w="2665" w:type="dxa"/>
          </w:tcPr>
          <w:p w14:paraId="0458692A" w14:textId="763E896B" w:rsidR="00075D94" w:rsidRPr="00850D0E" w:rsidRDefault="00075D94" w:rsidP="0028648E">
            <w:pPr>
              <w:spacing w:line="276" w:lineRule="auto"/>
              <w:contextualSpacing/>
              <w:rPr>
                <w:rFonts w:cs="Times New Roman"/>
                <w:b/>
                <w:sz w:val="24"/>
                <w:szCs w:val="24"/>
                <w:lang w:eastAsia="ru-RU"/>
              </w:rPr>
            </w:pPr>
            <w:r>
              <w:rPr>
                <w:rFonts w:cs="Times New Roman"/>
                <w:iCs/>
                <w:sz w:val="24"/>
                <w:szCs w:val="24"/>
              </w:rPr>
              <w:t xml:space="preserve"> </w:t>
            </w:r>
          </w:p>
        </w:tc>
        <w:tc>
          <w:tcPr>
            <w:tcW w:w="2126" w:type="dxa"/>
            <w:vMerge/>
          </w:tcPr>
          <w:p w14:paraId="4EC72BD3" w14:textId="77777777" w:rsidR="00075D94" w:rsidRPr="00850D0E" w:rsidRDefault="00075D94" w:rsidP="0028648E">
            <w:pPr>
              <w:spacing w:line="276" w:lineRule="auto"/>
              <w:jc w:val="both"/>
              <w:rPr>
                <w:rFonts w:cs="Times New Roman"/>
                <w:sz w:val="24"/>
                <w:szCs w:val="24"/>
              </w:rPr>
            </w:pPr>
          </w:p>
        </w:tc>
        <w:tc>
          <w:tcPr>
            <w:tcW w:w="5386" w:type="dxa"/>
            <w:vMerge/>
          </w:tcPr>
          <w:p w14:paraId="49E92700" w14:textId="77777777" w:rsidR="00075D94" w:rsidRPr="00850D0E" w:rsidRDefault="00075D94" w:rsidP="0028648E">
            <w:pPr>
              <w:tabs>
                <w:tab w:val="left" w:pos="851"/>
                <w:tab w:val="left" w:pos="1134"/>
              </w:tabs>
              <w:spacing w:line="276" w:lineRule="auto"/>
              <w:jc w:val="both"/>
              <w:rPr>
                <w:rFonts w:cs="Times New Roman"/>
                <w:sz w:val="24"/>
                <w:szCs w:val="24"/>
              </w:rPr>
            </w:pPr>
          </w:p>
        </w:tc>
      </w:tr>
    </w:tbl>
    <w:p w14:paraId="4BD5621A" w14:textId="77777777" w:rsidR="00E55470" w:rsidRDefault="00E55470" w:rsidP="001C317C">
      <w:pPr>
        <w:shd w:val="clear" w:color="auto" w:fill="FFFFFF"/>
        <w:autoSpaceDE w:val="0"/>
        <w:autoSpaceDN w:val="0"/>
        <w:adjustRightInd w:val="0"/>
        <w:spacing w:line="360" w:lineRule="auto"/>
        <w:ind w:firstLine="567"/>
        <w:jc w:val="center"/>
        <w:rPr>
          <w:b/>
          <w:sz w:val="28"/>
          <w:szCs w:val="28"/>
        </w:rPr>
      </w:pPr>
    </w:p>
    <w:p w14:paraId="68EA1385" w14:textId="43771E62" w:rsidR="001C317C" w:rsidRPr="00B006DF" w:rsidRDefault="001C317C" w:rsidP="001C317C">
      <w:pPr>
        <w:shd w:val="clear" w:color="auto" w:fill="FFFFFF"/>
        <w:autoSpaceDE w:val="0"/>
        <w:autoSpaceDN w:val="0"/>
        <w:adjustRightInd w:val="0"/>
        <w:spacing w:line="360" w:lineRule="auto"/>
        <w:ind w:firstLine="567"/>
        <w:jc w:val="center"/>
        <w:rPr>
          <w:sz w:val="28"/>
          <w:szCs w:val="28"/>
        </w:rPr>
      </w:pPr>
      <w:r w:rsidRPr="00B006DF">
        <w:rPr>
          <w:b/>
          <w:sz w:val="28"/>
          <w:szCs w:val="28"/>
        </w:rPr>
        <w:t>Критерии оценивания успеваемости по базовым составляющим физического образования обучающихся</w:t>
      </w:r>
    </w:p>
    <w:p w14:paraId="76FBCFD2" w14:textId="77777777" w:rsidR="001C317C" w:rsidRPr="00B006DF" w:rsidRDefault="001C317C" w:rsidP="001C317C">
      <w:pPr>
        <w:spacing w:line="360" w:lineRule="auto"/>
        <w:ind w:firstLine="567"/>
        <w:rPr>
          <w:b/>
          <w:i/>
          <w:sz w:val="28"/>
          <w:szCs w:val="28"/>
        </w:rPr>
      </w:pPr>
      <w:r w:rsidRPr="00B006DF">
        <w:rPr>
          <w:b/>
          <w:i/>
          <w:sz w:val="28"/>
          <w:szCs w:val="28"/>
        </w:rPr>
        <w:t>Знания:</w:t>
      </w:r>
    </w:p>
    <w:p w14:paraId="3560AAD1" w14:textId="77777777" w:rsidR="001C317C" w:rsidRPr="00B006DF" w:rsidRDefault="001C317C" w:rsidP="001C317C">
      <w:pPr>
        <w:spacing w:line="360" w:lineRule="auto"/>
        <w:ind w:firstLine="709"/>
        <w:jc w:val="both"/>
        <w:rPr>
          <w:sz w:val="28"/>
          <w:szCs w:val="28"/>
        </w:rPr>
      </w:pPr>
      <w:r w:rsidRPr="00B006DF">
        <w:rPr>
          <w:sz w:val="28"/>
          <w:szCs w:val="28"/>
        </w:rPr>
        <w:t xml:space="preserve">При проверке знаний оценивается способность обсуждать, сравнивать, анализировать, оценивать или находить решение какой-либо проблемы. При оценивании знаний учитываются такие показатели, как глубина, полнота, аргументированность, умение использовать их применительно к конкретным </w:t>
      </w:r>
      <w:r w:rsidRPr="00B006DF">
        <w:rPr>
          <w:sz w:val="28"/>
          <w:szCs w:val="28"/>
        </w:rPr>
        <w:lastRenderedPageBreak/>
        <w:t xml:space="preserve">ситуациям и занятиям физическими упражнениями. С целью проверки знаний могут использоваться методы устного и письменного контроля в следующих формах: </w:t>
      </w:r>
    </w:p>
    <w:p w14:paraId="5885F3C2" w14:textId="77777777"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hAnsi="Times New Roman"/>
          <w:sz w:val="28"/>
          <w:szCs w:val="28"/>
        </w:rPr>
        <w:t xml:space="preserve">устный опрос, </w:t>
      </w:r>
    </w:p>
    <w:p w14:paraId="25E53F88" w14:textId="77777777"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hAnsi="Times New Roman"/>
          <w:sz w:val="28"/>
          <w:szCs w:val="28"/>
        </w:rPr>
        <w:t>написание тестовых заданий,</w:t>
      </w:r>
    </w:p>
    <w:p w14:paraId="66C30704" w14:textId="77777777"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eastAsia="Times New Roman" w:hAnsi="Times New Roman"/>
          <w:sz w:val="28"/>
          <w:szCs w:val="28"/>
        </w:rPr>
        <w:t>письменная работа,</w:t>
      </w:r>
    </w:p>
    <w:p w14:paraId="62F110A6" w14:textId="77777777" w:rsidR="001C317C" w:rsidRPr="00B006DF" w:rsidRDefault="001C317C" w:rsidP="001C317C">
      <w:pPr>
        <w:pStyle w:val="af2"/>
        <w:numPr>
          <w:ilvl w:val="0"/>
          <w:numId w:val="12"/>
        </w:numPr>
        <w:spacing w:after="0" w:line="360" w:lineRule="auto"/>
        <w:ind w:left="567" w:firstLine="709"/>
        <w:jc w:val="both"/>
        <w:rPr>
          <w:rFonts w:ascii="Times New Roman" w:hAnsi="Times New Roman"/>
          <w:sz w:val="28"/>
          <w:szCs w:val="28"/>
        </w:rPr>
      </w:pPr>
      <w:r w:rsidRPr="00B006DF">
        <w:rPr>
          <w:rFonts w:ascii="Times New Roman" w:eastAsia="Times New Roman" w:hAnsi="Times New Roman"/>
          <w:sz w:val="28"/>
          <w:szCs w:val="28"/>
        </w:rPr>
        <w:t>мультимедийная презентация.</w:t>
      </w:r>
    </w:p>
    <w:p w14:paraId="5518953B" w14:textId="77777777" w:rsidR="001C317C" w:rsidRPr="00B006DF" w:rsidRDefault="001C317C" w:rsidP="001C317C">
      <w:pPr>
        <w:spacing w:line="360" w:lineRule="auto"/>
        <w:ind w:firstLine="709"/>
        <w:jc w:val="both"/>
        <w:rPr>
          <w:sz w:val="28"/>
          <w:szCs w:val="28"/>
        </w:rPr>
      </w:pPr>
      <w:r w:rsidRPr="00B006DF">
        <w:rPr>
          <w:sz w:val="28"/>
          <w:szCs w:val="28"/>
        </w:rPr>
        <w:t>О</w:t>
      </w:r>
      <w:r>
        <w:rPr>
          <w:sz w:val="28"/>
          <w:szCs w:val="28"/>
        </w:rPr>
        <w:t>ценка</w:t>
      </w:r>
      <w:r w:rsidRPr="00B006DF">
        <w:rPr>
          <w:sz w:val="28"/>
          <w:szCs w:val="28"/>
        </w:rPr>
        <w:t xml:space="preserve"> 5 («отлично») - за ответ, в котором </w:t>
      </w:r>
      <w:r>
        <w:rPr>
          <w:sz w:val="28"/>
          <w:szCs w:val="28"/>
        </w:rPr>
        <w:t>об</w:t>
      </w:r>
      <w:r w:rsidRPr="00B006DF">
        <w:rPr>
          <w:sz w:val="28"/>
          <w:szCs w:val="28"/>
        </w:rPr>
        <w:t>уча</w:t>
      </w:r>
      <w:r>
        <w:rPr>
          <w:sz w:val="28"/>
          <w:szCs w:val="28"/>
        </w:rPr>
        <w:t>ю</w:t>
      </w:r>
      <w:r w:rsidRPr="00B006DF">
        <w:rPr>
          <w:sz w:val="28"/>
          <w:szCs w:val="28"/>
        </w:rPr>
        <w:t>щийся демонстрирует глубокое понимание сущности материала, логично его излагает, используя в деятельности</w:t>
      </w:r>
    </w:p>
    <w:p w14:paraId="2B21EBFA"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4 («хорошо») - за ответ, в котором содержаться небольшие неточности и незначительные ошибки.</w:t>
      </w:r>
    </w:p>
    <w:p w14:paraId="4F668CBE"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3 («удовлетворительно») - за ответ, в котором отсутствует логическая последовательность, имеются пробелы в знании материала, нет должной аргументации и умения применить знания на практике.</w:t>
      </w:r>
    </w:p>
    <w:p w14:paraId="2C323455"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2 («неудовлетворительно») - за непонимание и незнание материала программы</w:t>
      </w:r>
    </w:p>
    <w:p w14:paraId="1D0E7C85" w14:textId="77777777" w:rsidR="001C317C" w:rsidRPr="00B006DF" w:rsidRDefault="001C317C" w:rsidP="001C317C">
      <w:pPr>
        <w:spacing w:line="360" w:lineRule="auto"/>
        <w:ind w:firstLine="709"/>
        <w:rPr>
          <w:b/>
          <w:i/>
          <w:sz w:val="28"/>
          <w:szCs w:val="28"/>
        </w:rPr>
      </w:pPr>
      <w:r w:rsidRPr="00B006DF">
        <w:rPr>
          <w:b/>
          <w:i/>
          <w:sz w:val="28"/>
          <w:szCs w:val="28"/>
        </w:rPr>
        <w:t>Уровень владения техникой упражнения:</w:t>
      </w:r>
    </w:p>
    <w:p w14:paraId="4FCBB369" w14:textId="77777777" w:rsidR="001C317C" w:rsidRDefault="001C317C" w:rsidP="001C317C">
      <w:pPr>
        <w:spacing w:line="360" w:lineRule="auto"/>
        <w:ind w:firstLine="709"/>
        <w:jc w:val="both"/>
        <w:rPr>
          <w:sz w:val="28"/>
          <w:szCs w:val="28"/>
        </w:rPr>
      </w:pPr>
      <w:r w:rsidRPr="00B006DF">
        <w:rPr>
          <w:sz w:val="28"/>
          <w:szCs w:val="28"/>
        </w:rPr>
        <w:t xml:space="preserve">К выполнению практических заданий по демонстрации двигательных умений и навыков допускаются </w:t>
      </w:r>
      <w:r>
        <w:rPr>
          <w:sz w:val="28"/>
          <w:szCs w:val="28"/>
        </w:rPr>
        <w:t>обучающиеся</w:t>
      </w:r>
      <w:r w:rsidRPr="00B006DF">
        <w:rPr>
          <w:sz w:val="28"/>
          <w:szCs w:val="28"/>
        </w:rPr>
        <w:t>, не имеющие противопоказани</w:t>
      </w:r>
      <w:r>
        <w:rPr>
          <w:sz w:val="28"/>
          <w:szCs w:val="28"/>
        </w:rPr>
        <w:t>й</w:t>
      </w:r>
      <w:r w:rsidRPr="00B006DF">
        <w:rPr>
          <w:sz w:val="28"/>
          <w:szCs w:val="28"/>
        </w:rPr>
        <w:t xml:space="preserve"> ограничени</w:t>
      </w:r>
      <w:r>
        <w:rPr>
          <w:sz w:val="28"/>
          <w:szCs w:val="28"/>
        </w:rPr>
        <w:t>й</w:t>
      </w:r>
      <w:r w:rsidRPr="00B006DF">
        <w:rPr>
          <w:sz w:val="28"/>
          <w:szCs w:val="28"/>
        </w:rPr>
        <w:t>, накладываемы</w:t>
      </w:r>
      <w:r>
        <w:rPr>
          <w:sz w:val="28"/>
          <w:szCs w:val="28"/>
        </w:rPr>
        <w:t>х</w:t>
      </w:r>
      <w:r w:rsidRPr="00B006DF">
        <w:rPr>
          <w:sz w:val="28"/>
          <w:szCs w:val="28"/>
        </w:rPr>
        <w:t xml:space="preserve"> в зависимости от патологической формы имеющегося заболевания (на основании справки врача).  </w:t>
      </w:r>
    </w:p>
    <w:p w14:paraId="54AEACB8" w14:textId="77777777" w:rsidR="001C317C" w:rsidRDefault="001C317C" w:rsidP="001C317C">
      <w:pPr>
        <w:spacing w:line="360" w:lineRule="auto"/>
        <w:ind w:firstLine="709"/>
        <w:jc w:val="both"/>
        <w:rPr>
          <w:sz w:val="28"/>
          <w:szCs w:val="28"/>
        </w:rPr>
      </w:pPr>
      <w:r w:rsidRPr="00B006DF">
        <w:rPr>
          <w:sz w:val="28"/>
          <w:szCs w:val="28"/>
        </w:rPr>
        <w:t xml:space="preserve">При оценивании уровня владения техникой физического упражнения выявляется способность </w:t>
      </w:r>
      <w:r>
        <w:rPr>
          <w:sz w:val="28"/>
          <w:szCs w:val="28"/>
        </w:rPr>
        <w:t xml:space="preserve">обучающегося выполнять двигательные действия рациональным способом </w:t>
      </w:r>
      <w:r w:rsidRPr="00B006DF">
        <w:rPr>
          <w:sz w:val="28"/>
          <w:szCs w:val="28"/>
        </w:rPr>
        <w:t xml:space="preserve">учетом применения  полученных в ходе учебного процесса знаний. </w:t>
      </w:r>
    </w:p>
    <w:p w14:paraId="4C24E60F"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5 («отлично») - движения или отдельные его элементы выполнены в соответствие с заданием правильно, без напряжения, уверенно, с соблюдением всех требований; </w:t>
      </w:r>
      <w:r>
        <w:rPr>
          <w:sz w:val="28"/>
          <w:szCs w:val="28"/>
        </w:rPr>
        <w:t xml:space="preserve">обучающийся </w:t>
      </w:r>
      <w:r w:rsidRPr="00B006DF">
        <w:rPr>
          <w:sz w:val="28"/>
          <w:szCs w:val="28"/>
        </w:rPr>
        <w:t>понимает сущность движения, может объяснить условия успешного выполнения  и продемонстрировать в нестандартных условиях.</w:t>
      </w:r>
    </w:p>
    <w:p w14:paraId="3E9AB7C6" w14:textId="77777777" w:rsidR="001C317C" w:rsidRPr="00B006DF" w:rsidRDefault="001C317C" w:rsidP="001C317C">
      <w:pPr>
        <w:spacing w:line="360" w:lineRule="auto"/>
        <w:ind w:firstLine="709"/>
        <w:jc w:val="both"/>
        <w:rPr>
          <w:sz w:val="28"/>
          <w:szCs w:val="28"/>
        </w:rPr>
      </w:pPr>
      <w:r>
        <w:rPr>
          <w:sz w:val="28"/>
          <w:szCs w:val="28"/>
        </w:rPr>
        <w:lastRenderedPageBreak/>
        <w:t>Оценка</w:t>
      </w:r>
      <w:r w:rsidRPr="00B006DF">
        <w:rPr>
          <w:sz w:val="28"/>
          <w:szCs w:val="28"/>
        </w:rPr>
        <w:t xml:space="preserve"> 4 («хорошо») - движения или отдельные его элементы выполнены в соответствии с заданием правильно, но с некоторым напряжением, недостаточно уверенно; в выполнении содержатся небольшие неточности и незначительные ошибки.</w:t>
      </w:r>
    </w:p>
    <w:p w14:paraId="5088F71A"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3 («удовлетворительно») - движения или отдельные его элементы выполнены в основном правильно, но недостаточно точно, с большим напряжением; в выполнении допущена одна грубая или несколько незначительных ошибок, приведших к скованности движений.</w:t>
      </w:r>
    </w:p>
    <w:p w14:paraId="317C87EC"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2 («неудовлетворительно») - движения или отдельные его элементы выполнены неправильно; в выполнении допущены грубые ошибки.</w:t>
      </w:r>
    </w:p>
    <w:p w14:paraId="11773CA8" w14:textId="77777777" w:rsidR="001C317C" w:rsidRPr="00B006DF" w:rsidRDefault="001C317C" w:rsidP="001C317C">
      <w:pPr>
        <w:spacing w:line="360" w:lineRule="auto"/>
        <w:ind w:firstLine="709"/>
        <w:rPr>
          <w:b/>
          <w:i/>
          <w:sz w:val="28"/>
          <w:szCs w:val="28"/>
        </w:rPr>
      </w:pPr>
      <w:r w:rsidRPr="00B006DF">
        <w:rPr>
          <w:b/>
          <w:i/>
          <w:sz w:val="28"/>
          <w:szCs w:val="28"/>
        </w:rPr>
        <w:t>Владение способами и умение осуществлять физкультурно-оздоровительную деятельность:</w:t>
      </w:r>
    </w:p>
    <w:p w14:paraId="265EBD4B" w14:textId="77777777" w:rsidR="001C317C" w:rsidRDefault="001C317C" w:rsidP="001C317C">
      <w:pPr>
        <w:spacing w:line="360" w:lineRule="auto"/>
        <w:ind w:firstLine="709"/>
        <w:jc w:val="both"/>
        <w:rPr>
          <w:sz w:val="28"/>
          <w:szCs w:val="28"/>
        </w:rPr>
      </w:pPr>
      <w:r w:rsidRPr="00B006DF">
        <w:rPr>
          <w:sz w:val="28"/>
          <w:szCs w:val="28"/>
        </w:rPr>
        <w:t xml:space="preserve">При оценивании способов и умения осуществлять физкультурно-оздоровительную деятельность учитываются такие показатели, как умение </w:t>
      </w:r>
      <w:r>
        <w:rPr>
          <w:sz w:val="28"/>
          <w:szCs w:val="28"/>
        </w:rPr>
        <w:t>применять полученные</w:t>
      </w:r>
      <w:r w:rsidRPr="00B006DF">
        <w:rPr>
          <w:sz w:val="28"/>
          <w:szCs w:val="28"/>
        </w:rPr>
        <w:t xml:space="preserve"> знания, выбирать средства и методы двигательной деятельности с учетом индивидуальных особенностей (в том числе и для коррекции состояния здоровья</w:t>
      </w:r>
      <w:r>
        <w:rPr>
          <w:sz w:val="28"/>
          <w:szCs w:val="28"/>
        </w:rPr>
        <w:t>).</w:t>
      </w:r>
      <w:r w:rsidRPr="00B006DF">
        <w:rPr>
          <w:sz w:val="28"/>
          <w:szCs w:val="28"/>
        </w:rPr>
        <w:t xml:space="preserve"> </w:t>
      </w:r>
    </w:p>
    <w:p w14:paraId="1B90ABEF"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5 («отлично») - </w:t>
      </w:r>
      <w:r>
        <w:rPr>
          <w:sz w:val="28"/>
          <w:szCs w:val="28"/>
        </w:rPr>
        <w:t>обучающийся</w:t>
      </w:r>
      <w:r w:rsidRPr="00B006DF">
        <w:rPr>
          <w:sz w:val="28"/>
          <w:szCs w:val="28"/>
        </w:rPr>
        <w:t xml:space="preserve"> умеет самостоятельно организовывать место занятий; подбирать средства и инвентарь и применять их в конкретных условиях; контролировать ход выполнения деятельности и оценивать итоги.</w:t>
      </w:r>
    </w:p>
    <w:p w14:paraId="1820A075"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4 («хорошо») - </w:t>
      </w:r>
      <w:r>
        <w:rPr>
          <w:sz w:val="28"/>
          <w:szCs w:val="28"/>
        </w:rPr>
        <w:t>обучающийся</w:t>
      </w:r>
      <w:r w:rsidRPr="00B006DF">
        <w:rPr>
          <w:sz w:val="28"/>
          <w:szCs w:val="28"/>
        </w:rPr>
        <w:t xml:space="preserve"> организует место занятий в основном самостоятельно, лишь с незначительной помощью; допускает незначительные ошибки в подборе средств с целью применения их в конкретных условиях; недостаточно уверенно умеет контролировать ход выполнения деятельности и оценивать итоги.</w:t>
      </w:r>
    </w:p>
    <w:p w14:paraId="36B8578F"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3 («удовлетворительно») - более половины видов самостоятельной деятельности выполнены с помощью </w:t>
      </w:r>
      <w:r>
        <w:rPr>
          <w:sz w:val="28"/>
          <w:szCs w:val="28"/>
        </w:rPr>
        <w:t>преподавателя</w:t>
      </w:r>
      <w:r w:rsidRPr="00B006DF">
        <w:rPr>
          <w:sz w:val="28"/>
          <w:szCs w:val="28"/>
        </w:rPr>
        <w:t xml:space="preserve">; </w:t>
      </w:r>
      <w:r>
        <w:rPr>
          <w:sz w:val="28"/>
          <w:szCs w:val="28"/>
        </w:rPr>
        <w:t>обучающийся</w:t>
      </w:r>
      <w:r w:rsidRPr="00B006DF">
        <w:rPr>
          <w:sz w:val="28"/>
          <w:szCs w:val="28"/>
        </w:rPr>
        <w:t xml:space="preserve"> владеет знаниями, но не может применить их самостоятельно.</w:t>
      </w:r>
    </w:p>
    <w:p w14:paraId="5903E57C"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2 («неудовлетворительно») - </w:t>
      </w:r>
      <w:r>
        <w:rPr>
          <w:sz w:val="28"/>
          <w:szCs w:val="28"/>
        </w:rPr>
        <w:t>обучающийся</w:t>
      </w:r>
      <w:r w:rsidRPr="00B006DF">
        <w:rPr>
          <w:sz w:val="28"/>
          <w:szCs w:val="28"/>
        </w:rPr>
        <w:t xml:space="preserve"> не может выполнить самостоятельно ни один из пунктов; не владеет достаточным уровнем знаний.</w:t>
      </w:r>
    </w:p>
    <w:p w14:paraId="0587AC67" w14:textId="77777777" w:rsidR="001C317C" w:rsidRPr="00B006DF" w:rsidRDefault="001C317C" w:rsidP="001C317C">
      <w:pPr>
        <w:spacing w:line="360" w:lineRule="auto"/>
        <w:ind w:firstLine="709"/>
        <w:rPr>
          <w:b/>
          <w:i/>
          <w:sz w:val="28"/>
          <w:szCs w:val="28"/>
        </w:rPr>
      </w:pPr>
      <w:r w:rsidRPr="00B006DF">
        <w:rPr>
          <w:b/>
          <w:i/>
          <w:sz w:val="28"/>
          <w:szCs w:val="28"/>
        </w:rPr>
        <w:t>Уровень физической подготовленности:</w:t>
      </w:r>
    </w:p>
    <w:p w14:paraId="40EDA38A" w14:textId="77777777" w:rsidR="001C317C" w:rsidRDefault="001C317C" w:rsidP="001C317C">
      <w:pPr>
        <w:spacing w:line="360" w:lineRule="auto"/>
        <w:ind w:firstLine="709"/>
        <w:jc w:val="both"/>
        <w:rPr>
          <w:sz w:val="28"/>
          <w:szCs w:val="28"/>
        </w:rPr>
      </w:pPr>
      <w:r w:rsidRPr="00B006DF">
        <w:rPr>
          <w:sz w:val="28"/>
          <w:szCs w:val="28"/>
        </w:rPr>
        <w:lastRenderedPageBreak/>
        <w:t xml:space="preserve">Контроль физической подготовленности </w:t>
      </w:r>
      <w:r>
        <w:rPr>
          <w:sz w:val="28"/>
          <w:szCs w:val="28"/>
        </w:rPr>
        <w:t>обучающихся</w:t>
      </w:r>
      <w:r w:rsidRPr="00B006DF">
        <w:rPr>
          <w:sz w:val="28"/>
          <w:szCs w:val="28"/>
        </w:rPr>
        <w:t xml:space="preserve"> по развитию двигательных (физических) качеств осуществляется с учетом принадлежности обучающихся к разным медицинским группам и рекомендаций врача. </w:t>
      </w:r>
    </w:p>
    <w:p w14:paraId="77A7C0D8" w14:textId="77777777" w:rsidR="001C317C" w:rsidRPr="00B006DF" w:rsidRDefault="001C317C" w:rsidP="001C317C">
      <w:pPr>
        <w:spacing w:line="360" w:lineRule="auto"/>
        <w:ind w:firstLine="709"/>
        <w:jc w:val="both"/>
        <w:rPr>
          <w:i/>
          <w:sz w:val="28"/>
          <w:szCs w:val="28"/>
        </w:rPr>
      </w:pPr>
      <w:r w:rsidRPr="00B006DF">
        <w:rPr>
          <w:sz w:val="28"/>
          <w:szCs w:val="28"/>
        </w:rPr>
        <w:t xml:space="preserve">К выполнению учебных контрольных упражнений допускаются </w:t>
      </w:r>
      <w:r>
        <w:rPr>
          <w:sz w:val="28"/>
          <w:szCs w:val="28"/>
        </w:rPr>
        <w:t>обучающиеся</w:t>
      </w:r>
      <w:r w:rsidRPr="00B006DF">
        <w:rPr>
          <w:sz w:val="28"/>
          <w:szCs w:val="28"/>
        </w:rPr>
        <w:t xml:space="preserve">, не имеющие противопоказания и ограничения, накладываемые в зависимости от патологической формы имеющегося заболевания (на основании справки врача). При оценивании уровня физической подготовленности выявляются способности в проявлении физических качеств, приоритетным показателем которого является темп прироста результата. Задания </w:t>
      </w:r>
      <w:r>
        <w:rPr>
          <w:sz w:val="28"/>
          <w:szCs w:val="28"/>
        </w:rPr>
        <w:t xml:space="preserve">преподавателя </w:t>
      </w:r>
      <w:r w:rsidRPr="00B006DF">
        <w:rPr>
          <w:sz w:val="28"/>
          <w:szCs w:val="28"/>
        </w:rPr>
        <w:t xml:space="preserve">по улучшению показателей физической подготовленности (темпа прироста) должны представлять определенную трудность для </w:t>
      </w:r>
      <w:r>
        <w:rPr>
          <w:sz w:val="28"/>
          <w:szCs w:val="28"/>
        </w:rPr>
        <w:t>обучающегося</w:t>
      </w:r>
      <w:r w:rsidRPr="00B006DF">
        <w:rPr>
          <w:sz w:val="28"/>
          <w:szCs w:val="28"/>
        </w:rPr>
        <w:t xml:space="preserve">, но быть реально выполнимыми. Достижение </w:t>
      </w:r>
      <w:r>
        <w:rPr>
          <w:sz w:val="28"/>
          <w:szCs w:val="28"/>
        </w:rPr>
        <w:t>положительных</w:t>
      </w:r>
      <w:r w:rsidRPr="00B006DF">
        <w:rPr>
          <w:sz w:val="28"/>
          <w:szCs w:val="28"/>
        </w:rPr>
        <w:t xml:space="preserve"> </w:t>
      </w:r>
      <w:r>
        <w:rPr>
          <w:sz w:val="28"/>
          <w:szCs w:val="28"/>
        </w:rPr>
        <w:t>изменений в результатах</w:t>
      </w:r>
      <w:r w:rsidRPr="00B006DF">
        <w:rPr>
          <w:sz w:val="28"/>
          <w:szCs w:val="28"/>
        </w:rPr>
        <w:t xml:space="preserve"> при условии систематических занятий дает основание </w:t>
      </w:r>
      <w:r>
        <w:rPr>
          <w:sz w:val="28"/>
          <w:szCs w:val="28"/>
        </w:rPr>
        <w:t>преподавателю</w:t>
      </w:r>
      <w:r w:rsidRPr="00B006DF">
        <w:rPr>
          <w:sz w:val="28"/>
          <w:szCs w:val="28"/>
        </w:rPr>
        <w:t xml:space="preserve"> для выставления положительной оценки. Для оценивания уровня физической подготовленности  может использоваться метод практического контроля в форме </w:t>
      </w:r>
      <w:r w:rsidRPr="00B006DF">
        <w:rPr>
          <w:i/>
          <w:sz w:val="28"/>
          <w:szCs w:val="28"/>
        </w:rPr>
        <w:t>тестирования.</w:t>
      </w:r>
    </w:p>
    <w:p w14:paraId="799E04E4"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5 («отлично») - уровень физической подготовленности </w:t>
      </w:r>
      <w:r>
        <w:rPr>
          <w:sz w:val="28"/>
          <w:szCs w:val="28"/>
        </w:rPr>
        <w:t>обучающегося</w:t>
      </w:r>
      <w:r w:rsidRPr="00B006DF">
        <w:rPr>
          <w:sz w:val="28"/>
          <w:szCs w:val="28"/>
        </w:rPr>
        <w:t xml:space="preserve"> соответствуют высокому уровню развития двигательных качеств.</w:t>
      </w:r>
    </w:p>
    <w:p w14:paraId="3E2EAAB8" w14:textId="77777777" w:rsidR="001C317C" w:rsidRPr="00B006DF" w:rsidRDefault="001C317C" w:rsidP="001C317C">
      <w:pPr>
        <w:spacing w:line="360" w:lineRule="auto"/>
        <w:ind w:firstLine="709"/>
        <w:jc w:val="both"/>
        <w:rPr>
          <w:sz w:val="28"/>
          <w:szCs w:val="28"/>
        </w:rPr>
      </w:pPr>
      <w:r>
        <w:rPr>
          <w:sz w:val="28"/>
          <w:szCs w:val="28"/>
        </w:rPr>
        <w:t>Оценка</w:t>
      </w:r>
      <w:r w:rsidRPr="00B006DF">
        <w:rPr>
          <w:sz w:val="28"/>
          <w:szCs w:val="28"/>
        </w:rPr>
        <w:t xml:space="preserve"> 4 («хорошо») - уровень физической подготовленности </w:t>
      </w:r>
      <w:r>
        <w:rPr>
          <w:sz w:val="28"/>
          <w:szCs w:val="28"/>
        </w:rPr>
        <w:t>обучающегося</w:t>
      </w:r>
      <w:r w:rsidRPr="00B006DF">
        <w:rPr>
          <w:sz w:val="28"/>
          <w:szCs w:val="28"/>
        </w:rPr>
        <w:t xml:space="preserve"> соответствуют среднему уровню развития двигательных качеств и/или наблюдается темп прироста результата.</w:t>
      </w:r>
    </w:p>
    <w:p w14:paraId="1F58337B" w14:textId="77777777" w:rsidR="001C317C" w:rsidRPr="00B006DF" w:rsidRDefault="001C317C" w:rsidP="001C317C">
      <w:pPr>
        <w:shd w:val="clear" w:color="auto" w:fill="FFFFFF"/>
        <w:autoSpaceDE w:val="0"/>
        <w:autoSpaceDN w:val="0"/>
        <w:adjustRightInd w:val="0"/>
        <w:spacing w:line="360" w:lineRule="auto"/>
        <w:ind w:firstLine="709"/>
        <w:jc w:val="both"/>
        <w:rPr>
          <w:sz w:val="28"/>
          <w:szCs w:val="28"/>
        </w:rPr>
      </w:pPr>
      <w:r>
        <w:rPr>
          <w:sz w:val="28"/>
          <w:szCs w:val="28"/>
        </w:rPr>
        <w:t>Оценка</w:t>
      </w:r>
      <w:r w:rsidRPr="00B006DF">
        <w:rPr>
          <w:sz w:val="28"/>
          <w:szCs w:val="28"/>
        </w:rPr>
        <w:t xml:space="preserve"> 3 («удовлетворительно») - уровень физической подготовленности </w:t>
      </w:r>
      <w:r>
        <w:rPr>
          <w:sz w:val="28"/>
          <w:szCs w:val="28"/>
        </w:rPr>
        <w:t>обучающегося</w:t>
      </w:r>
      <w:r w:rsidRPr="00B006DF">
        <w:rPr>
          <w:sz w:val="28"/>
          <w:szCs w:val="28"/>
        </w:rPr>
        <w:t xml:space="preserve"> соответствуют низкому уровню развития двигательных качеств.</w:t>
      </w:r>
    </w:p>
    <w:p w14:paraId="15BBB8F9" w14:textId="77777777" w:rsidR="001C317C" w:rsidRDefault="001C317C" w:rsidP="001C317C">
      <w:pPr>
        <w:shd w:val="clear" w:color="auto" w:fill="FFFFFF"/>
        <w:tabs>
          <w:tab w:val="left" w:pos="0"/>
          <w:tab w:val="left" w:pos="851"/>
          <w:tab w:val="left" w:pos="1134"/>
        </w:tabs>
        <w:spacing w:after="200"/>
        <w:contextualSpacing/>
        <w:rPr>
          <w:rFonts w:eastAsia="Calibri"/>
          <w:color w:val="000000" w:themeColor="text1"/>
        </w:rPr>
      </w:pPr>
    </w:p>
    <w:p w14:paraId="5DB3E047" w14:textId="77777777" w:rsidR="001C317C" w:rsidRPr="00F47EA3" w:rsidRDefault="001C317C" w:rsidP="001C317C">
      <w:pPr>
        <w:pStyle w:val="af2"/>
        <w:numPr>
          <w:ilvl w:val="1"/>
          <w:numId w:val="11"/>
        </w:numPr>
        <w:ind w:left="0" w:firstLine="0"/>
        <w:jc w:val="center"/>
        <w:rPr>
          <w:rFonts w:ascii="Times New Roman" w:eastAsia="Times New Roman" w:hAnsi="Times New Roman"/>
          <w:b/>
          <w:bCs/>
          <w:sz w:val="28"/>
          <w:szCs w:val="28"/>
          <w:shd w:val="clear" w:color="auto" w:fill="FFFFFF"/>
          <w:lang w:eastAsia="ru-RU"/>
        </w:rPr>
      </w:pPr>
      <w:r w:rsidRPr="00F47EA3">
        <w:rPr>
          <w:rFonts w:ascii="Times New Roman" w:eastAsia="Times New Roman" w:hAnsi="Times New Roman"/>
          <w:b/>
          <w:bCs/>
          <w:sz w:val="28"/>
          <w:szCs w:val="28"/>
          <w:shd w:val="clear" w:color="auto" w:fill="FFFFFF"/>
          <w:lang w:eastAsia="ru-RU"/>
        </w:rPr>
        <w:t>Оценка сформированности ОК и (или) ПК у обучающихся</w:t>
      </w:r>
    </w:p>
    <w:p w14:paraId="58AFE9FE" w14:textId="77777777" w:rsidR="001C317C" w:rsidRDefault="001C317C" w:rsidP="001C317C">
      <w:pPr>
        <w:pStyle w:val="af2"/>
        <w:ind w:left="0"/>
        <w:jc w:val="center"/>
        <w:rPr>
          <w:rFonts w:ascii="Times New Roman" w:eastAsia="Times New Roman" w:hAnsi="Times New Roman"/>
          <w:b/>
          <w:bCs/>
          <w:sz w:val="28"/>
          <w:szCs w:val="28"/>
          <w:shd w:val="clear" w:color="auto" w:fill="FFFFFF"/>
          <w:lang w:eastAsia="ru-RU"/>
        </w:rPr>
      </w:pPr>
      <w:r w:rsidRPr="00F47EA3">
        <w:rPr>
          <w:rFonts w:ascii="Times New Roman" w:eastAsia="Times New Roman" w:hAnsi="Times New Roman"/>
          <w:b/>
          <w:bCs/>
          <w:sz w:val="28"/>
          <w:szCs w:val="28"/>
          <w:shd w:val="clear" w:color="auto" w:fill="FFFFFF"/>
          <w:lang w:eastAsia="ru-RU"/>
        </w:rPr>
        <w:t xml:space="preserve">средствами промежуточной аттестации </w:t>
      </w:r>
    </w:p>
    <w:p w14:paraId="6FB0AC2F" w14:textId="77777777" w:rsidR="001C317C" w:rsidRPr="00F47EA3" w:rsidRDefault="001C317C" w:rsidP="001C317C">
      <w:pPr>
        <w:pStyle w:val="af2"/>
        <w:ind w:left="0"/>
        <w:jc w:val="center"/>
        <w:rPr>
          <w:rFonts w:ascii="Times New Roman" w:eastAsia="Times New Roman" w:hAnsi="Times New Roman"/>
          <w:b/>
          <w:bCs/>
          <w:sz w:val="28"/>
          <w:szCs w:val="28"/>
          <w:shd w:val="clear" w:color="auto" w:fill="FFFFFF"/>
          <w:lang w:eastAsia="ru-RU"/>
        </w:rPr>
      </w:pPr>
      <w:r w:rsidRPr="00F47EA3">
        <w:rPr>
          <w:rFonts w:ascii="Times New Roman" w:eastAsia="Times New Roman" w:hAnsi="Times New Roman"/>
          <w:b/>
          <w:bCs/>
          <w:sz w:val="28"/>
          <w:szCs w:val="28"/>
          <w:shd w:val="clear" w:color="auto" w:fill="FFFFFF"/>
          <w:lang w:eastAsia="ru-RU"/>
        </w:rPr>
        <w:t>(в форме дифференцированного зачета)</w:t>
      </w:r>
    </w:p>
    <w:p w14:paraId="67CA6B07" w14:textId="77777777" w:rsidR="001C317C" w:rsidRPr="0038075E" w:rsidRDefault="001C317C" w:rsidP="001C317C">
      <w:pPr>
        <w:ind w:firstLine="709"/>
        <w:jc w:val="both"/>
        <w:rPr>
          <w:rFonts w:eastAsia="Calibri"/>
          <w:color w:val="000000" w:themeColor="text1"/>
          <w:sz w:val="28"/>
          <w:szCs w:val="28"/>
        </w:rPr>
      </w:pPr>
      <w:r w:rsidRPr="0038075E">
        <w:rPr>
          <w:sz w:val="28"/>
          <w:szCs w:val="28"/>
          <w:shd w:val="clear" w:color="auto" w:fill="FFFFFF"/>
        </w:rPr>
        <w:t xml:space="preserve">Промежуточная аттестация в форме дифференцированного зачета проводится с использованием нормативов ФВСК «Готов к труду и обороне», соответствующих уровню «Бронза». </w:t>
      </w:r>
    </w:p>
    <w:tbl>
      <w:tblPr>
        <w:tblOverlap w:val="never"/>
        <w:tblW w:w="101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10"/>
        <w:gridCol w:w="5864"/>
        <w:gridCol w:w="1843"/>
        <w:gridCol w:w="1754"/>
      </w:tblGrid>
      <w:tr w:rsidR="001C317C" w:rsidRPr="00750C5D" w14:paraId="5135C6F5" w14:textId="77777777" w:rsidTr="001E346D">
        <w:trPr>
          <w:trHeight w:hRule="exact" w:val="440"/>
          <w:jc w:val="center"/>
        </w:trPr>
        <w:tc>
          <w:tcPr>
            <w:tcW w:w="710" w:type="dxa"/>
            <w:vMerge w:val="restart"/>
            <w:shd w:val="clear" w:color="auto" w:fill="FFFFFF"/>
            <w:vAlign w:val="center"/>
          </w:tcPr>
          <w:p w14:paraId="5B78D15F" w14:textId="77777777" w:rsidR="001C317C" w:rsidRPr="00750C5D" w:rsidRDefault="001C317C" w:rsidP="0028648E">
            <w:pPr>
              <w:widowControl w:val="0"/>
              <w:jc w:val="center"/>
              <w:rPr>
                <w:rFonts w:eastAsia="Arial"/>
                <w:b/>
                <w:bCs/>
                <w:color w:val="000000"/>
                <w:lang w:bidi="ru-RU"/>
              </w:rPr>
            </w:pPr>
            <w:r w:rsidRPr="00750C5D">
              <w:rPr>
                <w:rFonts w:eastAsia="Arial"/>
                <w:b/>
                <w:bCs/>
                <w:color w:val="000000"/>
                <w:lang w:val="en-US" w:bidi="ru-RU"/>
              </w:rPr>
              <w:t xml:space="preserve">N </w:t>
            </w:r>
            <w:r w:rsidRPr="00750C5D">
              <w:rPr>
                <w:rFonts w:eastAsia="Arial"/>
                <w:b/>
                <w:bCs/>
                <w:color w:val="000000"/>
                <w:lang w:bidi="ru-RU"/>
              </w:rPr>
              <w:t>п/п</w:t>
            </w:r>
          </w:p>
        </w:tc>
        <w:tc>
          <w:tcPr>
            <w:tcW w:w="5864" w:type="dxa"/>
            <w:vMerge w:val="restart"/>
            <w:shd w:val="clear" w:color="auto" w:fill="FFFFFF"/>
            <w:vAlign w:val="center"/>
          </w:tcPr>
          <w:p w14:paraId="4504FD95" w14:textId="77777777"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Испытания (тесты)</w:t>
            </w:r>
          </w:p>
        </w:tc>
        <w:tc>
          <w:tcPr>
            <w:tcW w:w="3597" w:type="dxa"/>
            <w:gridSpan w:val="2"/>
            <w:shd w:val="clear" w:color="auto" w:fill="FFFFFF"/>
            <w:vAlign w:val="bottom"/>
          </w:tcPr>
          <w:p w14:paraId="6B810F53" w14:textId="77777777"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Нормативы</w:t>
            </w:r>
          </w:p>
        </w:tc>
      </w:tr>
      <w:tr w:rsidR="001C317C" w:rsidRPr="00750C5D" w14:paraId="12AB36B6" w14:textId="77777777" w:rsidTr="001E346D">
        <w:trPr>
          <w:trHeight w:hRule="exact" w:val="440"/>
          <w:jc w:val="center"/>
        </w:trPr>
        <w:tc>
          <w:tcPr>
            <w:tcW w:w="710" w:type="dxa"/>
            <w:vMerge/>
            <w:shd w:val="clear" w:color="auto" w:fill="FFFFFF"/>
            <w:vAlign w:val="center"/>
          </w:tcPr>
          <w:p w14:paraId="171E7CBF" w14:textId="77777777" w:rsidR="001C317C" w:rsidRPr="00750C5D" w:rsidRDefault="001C317C" w:rsidP="0028648E">
            <w:pPr>
              <w:widowControl w:val="0"/>
              <w:jc w:val="center"/>
              <w:rPr>
                <w:rFonts w:eastAsia="Arial"/>
                <w:b/>
                <w:bCs/>
                <w:color w:val="000000"/>
                <w:lang w:bidi="ru-RU"/>
              </w:rPr>
            </w:pPr>
          </w:p>
        </w:tc>
        <w:tc>
          <w:tcPr>
            <w:tcW w:w="5864" w:type="dxa"/>
            <w:vMerge/>
            <w:shd w:val="clear" w:color="auto" w:fill="FFFFFF"/>
            <w:vAlign w:val="bottom"/>
          </w:tcPr>
          <w:p w14:paraId="07A479C4" w14:textId="77777777" w:rsidR="001C317C" w:rsidRPr="00750C5D" w:rsidRDefault="001C317C" w:rsidP="0028648E">
            <w:pPr>
              <w:widowControl w:val="0"/>
              <w:jc w:val="center"/>
              <w:rPr>
                <w:rFonts w:eastAsia="Arial"/>
                <w:b/>
                <w:bCs/>
                <w:color w:val="000000"/>
                <w:lang w:bidi="ru-RU"/>
              </w:rPr>
            </w:pPr>
          </w:p>
        </w:tc>
        <w:tc>
          <w:tcPr>
            <w:tcW w:w="1843" w:type="dxa"/>
            <w:shd w:val="clear" w:color="auto" w:fill="FFFFFF"/>
            <w:vAlign w:val="bottom"/>
          </w:tcPr>
          <w:p w14:paraId="4BE00787" w14:textId="77777777"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Юноши</w:t>
            </w:r>
          </w:p>
        </w:tc>
        <w:tc>
          <w:tcPr>
            <w:tcW w:w="1754" w:type="dxa"/>
            <w:shd w:val="clear" w:color="auto" w:fill="FFFFFF"/>
            <w:vAlign w:val="bottom"/>
          </w:tcPr>
          <w:p w14:paraId="6C8DB024" w14:textId="77777777" w:rsidR="001C317C" w:rsidRPr="00750C5D" w:rsidRDefault="001C317C" w:rsidP="0028648E">
            <w:pPr>
              <w:widowControl w:val="0"/>
              <w:jc w:val="center"/>
              <w:rPr>
                <w:rFonts w:eastAsia="Arial"/>
                <w:b/>
                <w:bCs/>
                <w:color w:val="000000"/>
                <w:lang w:bidi="ru-RU"/>
              </w:rPr>
            </w:pPr>
            <w:r w:rsidRPr="00750C5D">
              <w:rPr>
                <w:rFonts w:eastAsia="Arial"/>
                <w:b/>
                <w:bCs/>
                <w:color w:val="000000"/>
                <w:lang w:bidi="ru-RU"/>
              </w:rPr>
              <w:t>Девушки</w:t>
            </w:r>
          </w:p>
        </w:tc>
      </w:tr>
      <w:tr w:rsidR="001C317C" w:rsidRPr="00750C5D" w14:paraId="5B30FE33" w14:textId="77777777" w:rsidTr="001E346D">
        <w:trPr>
          <w:trHeight w:hRule="exact" w:val="391"/>
          <w:jc w:val="center"/>
        </w:trPr>
        <w:tc>
          <w:tcPr>
            <w:tcW w:w="710" w:type="dxa"/>
            <w:vMerge w:val="restart"/>
            <w:shd w:val="clear" w:color="auto" w:fill="FFFFFF"/>
            <w:vAlign w:val="center"/>
          </w:tcPr>
          <w:p w14:paraId="4D5EB1AB" w14:textId="77777777" w:rsidR="001C317C" w:rsidRPr="00750C5D" w:rsidRDefault="001C317C" w:rsidP="0028648E">
            <w:pPr>
              <w:widowControl w:val="0"/>
              <w:jc w:val="both"/>
              <w:rPr>
                <w:rFonts w:eastAsia="Arial"/>
              </w:rPr>
            </w:pPr>
            <w:r w:rsidRPr="00750C5D">
              <w:rPr>
                <w:rFonts w:eastAsia="Arial"/>
                <w:color w:val="000000"/>
                <w:lang w:bidi="ru-RU"/>
              </w:rPr>
              <w:t>1.</w:t>
            </w:r>
          </w:p>
        </w:tc>
        <w:tc>
          <w:tcPr>
            <w:tcW w:w="5864" w:type="dxa"/>
            <w:shd w:val="clear" w:color="auto" w:fill="FFFFFF"/>
            <w:vAlign w:val="bottom"/>
          </w:tcPr>
          <w:p w14:paraId="44D2C6E3" w14:textId="77777777" w:rsidR="001C317C" w:rsidRPr="00750C5D" w:rsidRDefault="001C317C" w:rsidP="0028648E">
            <w:pPr>
              <w:widowControl w:val="0"/>
              <w:rPr>
                <w:rFonts w:eastAsia="Arial"/>
              </w:rPr>
            </w:pPr>
            <w:r w:rsidRPr="00750C5D">
              <w:rPr>
                <w:rFonts w:eastAsia="Arial"/>
                <w:color w:val="000000"/>
                <w:lang w:bidi="ru-RU"/>
              </w:rPr>
              <w:t>Бег на 30 м (с)</w:t>
            </w:r>
          </w:p>
        </w:tc>
        <w:tc>
          <w:tcPr>
            <w:tcW w:w="1843" w:type="dxa"/>
            <w:shd w:val="clear" w:color="auto" w:fill="FFFFFF"/>
            <w:vAlign w:val="bottom"/>
          </w:tcPr>
          <w:p w14:paraId="6524BD2B" w14:textId="77777777" w:rsidR="001C317C" w:rsidRPr="00750C5D" w:rsidRDefault="001C317C" w:rsidP="0028648E">
            <w:pPr>
              <w:widowControl w:val="0"/>
              <w:jc w:val="center"/>
              <w:rPr>
                <w:rFonts w:eastAsia="Arial"/>
              </w:rPr>
            </w:pPr>
            <w:r w:rsidRPr="00750C5D">
              <w:rPr>
                <w:rFonts w:eastAsia="Arial"/>
                <w:color w:val="000000"/>
                <w:lang w:bidi="ru-RU"/>
              </w:rPr>
              <w:t>4,9</w:t>
            </w:r>
          </w:p>
        </w:tc>
        <w:tc>
          <w:tcPr>
            <w:tcW w:w="1754" w:type="dxa"/>
            <w:shd w:val="clear" w:color="auto" w:fill="FFFFFF"/>
            <w:vAlign w:val="bottom"/>
          </w:tcPr>
          <w:p w14:paraId="4D79F822" w14:textId="77777777" w:rsidR="001C317C" w:rsidRPr="00750C5D" w:rsidRDefault="001C317C" w:rsidP="0028648E">
            <w:pPr>
              <w:widowControl w:val="0"/>
              <w:jc w:val="center"/>
              <w:rPr>
                <w:rFonts w:eastAsia="Arial"/>
              </w:rPr>
            </w:pPr>
            <w:r w:rsidRPr="00750C5D">
              <w:rPr>
                <w:rFonts w:eastAsia="Arial"/>
                <w:color w:val="000000"/>
                <w:lang w:bidi="ru-RU"/>
              </w:rPr>
              <w:t>5,7</w:t>
            </w:r>
          </w:p>
        </w:tc>
      </w:tr>
      <w:tr w:rsidR="001C317C" w:rsidRPr="00750C5D" w14:paraId="6D5A5B8C" w14:textId="77777777" w:rsidTr="001E346D">
        <w:trPr>
          <w:trHeight w:hRule="exact" w:val="429"/>
          <w:jc w:val="center"/>
        </w:trPr>
        <w:tc>
          <w:tcPr>
            <w:tcW w:w="710" w:type="dxa"/>
            <w:vMerge/>
            <w:shd w:val="clear" w:color="auto" w:fill="FFFFFF"/>
            <w:vAlign w:val="center"/>
          </w:tcPr>
          <w:p w14:paraId="0194E02B" w14:textId="77777777"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14:paraId="47688BD7" w14:textId="77777777" w:rsidR="001C317C" w:rsidRPr="00750C5D" w:rsidRDefault="001C317C" w:rsidP="0028648E">
            <w:pPr>
              <w:widowControl w:val="0"/>
              <w:rPr>
                <w:rFonts w:eastAsia="Arial"/>
              </w:rPr>
            </w:pPr>
            <w:r w:rsidRPr="00750C5D">
              <w:rPr>
                <w:rFonts w:eastAsia="Arial"/>
                <w:color w:val="000000"/>
                <w:lang w:bidi="ru-RU"/>
              </w:rPr>
              <w:t>или бег на 60 м (с)</w:t>
            </w:r>
          </w:p>
        </w:tc>
        <w:tc>
          <w:tcPr>
            <w:tcW w:w="1843" w:type="dxa"/>
            <w:shd w:val="clear" w:color="auto" w:fill="FFFFFF"/>
            <w:vAlign w:val="bottom"/>
          </w:tcPr>
          <w:p w14:paraId="10C9961E" w14:textId="77777777" w:rsidR="001C317C" w:rsidRPr="00750C5D" w:rsidRDefault="001C317C" w:rsidP="0028648E">
            <w:pPr>
              <w:widowControl w:val="0"/>
              <w:jc w:val="center"/>
              <w:rPr>
                <w:rFonts w:eastAsia="Arial"/>
              </w:rPr>
            </w:pPr>
            <w:r w:rsidRPr="00750C5D">
              <w:rPr>
                <w:rFonts w:eastAsia="Arial"/>
                <w:color w:val="000000"/>
                <w:lang w:bidi="ru-RU"/>
              </w:rPr>
              <w:t>8,8</w:t>
            </w:r>
          </w:p>
        </w:tc>
        <w:tc>
          <w:tcPr>
            <w:tcW w:w="1754" w:type="dxa"/>
            <w:shd w:val="clear" w:color="auto" w:fill="FFFFFF"/>
            <w:vAlign w:val="center"/>
          </w:tcPr>
          <w:p w14:paraId="2090C821" w14:textId="77777777" w:rsidR="001C317C" w:rsidRPr="00750C5D" w:rsidRDefault="001C317C" w:rsidP="0028648E">
            <w:pPr>
              <w:widowControl w:val="0"/>
              <w:jc w:val="center"/>
              <w:rPr>
                <w:rFonts w:eastAsia="Arial"/>
              </w:rPr>
            </w:pPr>
            <w:r w:rsidRPr="00750C5D">
              <w:rPr>
                <w:rFonts w:eastAsia="Arial"/>
                <w:color w:val="000000"/>
                <w:lang w:bidi="ru-RU"/>
              </w:rPr>
              <w:t>10,5</w:t>
            </w:r>
          </w:p>
        </w:tc>
      </w:tr>
      <w:tr w:rsidR="001C317C" w:rsidRPr="00750C5D" w14:paraId="7A7292BA" w14:textId="77777777" w:rsidTr="001E346D">
        <w:trPr>
          <w:trHeight w:hRule="exact" w:val="402"/>
          <w:jc w:val="center"/>
        </w:trPr>
        <w:tc>
          <w:tcPr>
            <w:tcW w:w="710" w:type="dxa"/>
            <w:vMerge/>
            <w:shd w:val="clear" w:color="auto" w:fill="FFFFFF"/>
            <w:vAlign w:val="center"/>
          </w:tcPr>
          <w:p w14:paraId="3E770797" w14:textId="77777777" w:rsidR="001C317C" w:rsidRPr="00750C5D" w:rsidRDefault="001C317C" w:rsidP="0028648E">
            <w:pPr>
              <w:widowControl w:val="0"/>
              <w:rPr>
                <w:rFonts w:eastAsia="Microsoft Sans Serif"/>
                <w:color w:val="000000"/>
                <w:lang w:bidi="ru-RU"/>
              </w:rPr>
            </w:pPr>
          </w:p>
        </w:tc>
        <w:tc>
          <w:tcPr>
            <w:tcW w:w="5864" w:type="dxa"/>
            <w:shd w:val="clear" w:color="auto" w:fill="FFFFFF"/>
          </w:tcPr>
          <w:p w14:paraId="776AFDE6" w14:textId="77777777" w:rsidR="001C317C" w:rsidRPr="00750C5D" w:rsidRDefault="001C317C" w:rsidP="0028648E">
            <w:pPr>
              <w:widowControl w:val="0"/>
              <w:rPr>
                <w:rFonts w:eastAsia="Arial"/>
              </w:rPr>
            </w:pPr>
            <w:r w:rsidRPr="00750C5D">
              <w:rPr>
                <w:rFonts w:eastAsia="Arial"/>
                <w:color w:val="000000"/>
                <w:lang w:bidi="ru-RU"/>
              </w:rPr>
              <w:t>или бег на 100 м (с)</w:t>
            </w:r>
          </w:p>
        </w:tc>
        <w:tc>
          <w:tcPr>
            <w:tcW w:w="1843" w:type="dxa"/>
            <w:shd w:val="clear" w:color="auto" w:fill="FFFFFF"/>
          </w:tcPr>
          <w:p w14:paraId="5E9B5CC9" w14:textId="77777777" w:rsidR="001C317C" w:rsidRPr="00750C5D" w:rsidRDefault="001C317C" w:rsidP="0028648E">
            <w:pPr>
              <w:widowControl w:val="0"/>
              <w:jc w:val="center"/>
              <w:rPr>
                <w:rFonts w:eastAsia="Arial"/>
              </w:rPr>
            </w:pPr>
            <w:r w:rsidRPr="00750C5D">
              <w:rPr>
                <w:rFonts w:eastAsia="Arial"/>
                <w:color w:val="000000"/>
                <w:lang w:bidi="ru-RU"/>
              </w:rPr>
              <w:t>14,6</w:t>
            </w:r>
          </w:p>
        </w:tc>
        <w:tc>
          <w:tcPr>
            <w:tcW w:w="1754" w:type="dxa"/>
            <w:shd w:val="clear" w:color="auto" w:fill="FFFFFF"/>
          </w:tcPr>
          <w:p w14:paraId="09436B28" w14:textId="77777777" w:rsidR="001C317C" w:rsidRPr="00750C5D" w:rsidRDefault="001C317C" w:rsidP="0028648E">
            <w:pPr>
              <w:widowControl w:val="0"/>
              <w:jc w:val="center"/>
              <w:rPr>
                <w:rFonts w:eastAsia="Arial"/>
              </w:rPr>
            </w:pPr>
            <w:r w:rsidRPr="00750C5D">
              <w:rPr>
                <w:rFonts w:eastAsia="Arial"/>
                <w:color w:val="000000"/>
                <w:lang w:bidi="ru-RU"/>
              </w:rPr>
              <w:t>17,6</w:t>
            </w:r>
          </w:p>
        </w:tc>
      </w:tr>
      <w:tr w:rsidR="001C317C" w:rsidRPr="00750C5D" w14:paraId="71C1FEE8" w14:textId="77777777" w:rsidTr="001E346D">
        <w:trPr>
          <w:trHeight w:hRule="exact" w:val="410"/>
          <w:jc w:val="center"/>
        </w:trPr>
        <w:tc>
          <w:tcPr>
            <w:tcW w:w="710" w:type="dxa"/>
            <w:vMerge w:val="restart"/>
            <w:shd w:val="clear" w:color="auto" w:fill="FFFFFF"/>
            <w:vAlign w:val="center"/>
          </w:tcPr>
          <w:p w14:paraId="1873E86D" w14:textId="77777777" w:rsidR="001C317C" w:rsidRPr="00750C5D" w:rsidRDefault="001C317C" w:rsidP="0028648E">
            <w:pPr>
              <w:widowControl w:val="0"/>
              <w:jc w:val="both"/>
              <w:rPr>
                <w:rFonts w:eastAsia="Arial"/>
              </w:rPr>
            </w:pPr>
            <w:r w:rsidRPr="00750C5D">
              <w:rPr>
                <w:rFonts w:eastAsia="Arial"/>
                <w:color w:val="000000"/>
                <w:lang w:bidi="ru-RU"/>
              </w:rPr>
              <w:t>2.</w:t>
            </w:r>
          </w:p>
        </w:tc>
        <w:tc>
          <w:tcPr>
            <w:tcW w:w="5864" w:type="dxa"/>
            <w:shd w:val="clear" w:color="auto" w:fill="FFFFFF"/>
            <w:vAlign w:val="center"/>
          </w:tcPr>
          <w:p w14:paraId="31A86501" w14:textId="77777777" w:rsidR="001C317C" w:rsidRPr="00750C5D" w:rsidRDefault="001C317C" w:rsidP="0028648E">
            <w:pPr>
              <w:widowControl w:val="0"/>
              <w:rPr>
                <w:rFonts w:eastAsia="Arial"/>
              </w:rPr>
            </w:pPr>
            <w:r w:rsidRPr="00750C5D">
              <w:rPr>
                <w:rFonts w:eastAsia="Arial"/>
                <w:color w:val="000000"/>
                <w:lang w:bidi="ru-RU"/>
              </w:rPr>
              <w:t>Бег на 2000 м (мин, с)</w:t>
            </w:r>
          </w:p>
        </w:tc>
        <w:tc>
          <w:tcPr>
            <w:tcW w:w="1843" w:type="dxa"/>
            <w:shd w:val="clear" w:color="auto" w:fill="FFFFFF"/>
            <w:vAlign w:val="center"/>
          </w:tcPr>
          <w:p w14:paraId="2437B52D" w14:textId="77777777" w:rsidR="001C317C" w:rsidRPr="00750C5D" w:rsidRDefault="001C317C" w:rsidP="0028648E">
            <w:pPr>
              <w:widowControl w:val="0"/>
              <w:jc w:val="center"/>
              <w:rPr>
                <w:rFonts w:eastAsia="Arial"/>
              </w:rPr>
            </w:pPr>
            <w:r w:rsidRPr="00750C5D">
              <w:rPr>
                <w:rFonts w:eastAsia="Arial"/>
                <w:color w:val="000000"/>
                <w:lang w:bidi="ru-RU"/>
              </w:rPr>
              <w:t>-</w:t>
            </w:r>
          </w:p>
        </w:tc>
        <w:tc>
          <w:tcPr>
            <w:tcW w:w="1754" w:type="dxa"/>
            <w:shd w:val="clear" w:color="auto" w:fill="FFFFFF"/>
            <w:vAlign w:val="bottom"/>
          </w:tcPr>
          <w:p w14:paraId="082E42B6" w14:textId="77777777" w:rsidR="001C317C" w:rsidRPr="00750C5D" w:rsidRDefault="001C317C" w:rsidP="0028648E">
            <w:pPr>
              <w:widowControl w:val="0"/>
              <w:jc w:val="center"/>
              <w:rPr>
                <w:rFonts w:eastAsia="Arial"/>
              </w:rPr>
            </w:pPr>
            <w:r w:rsidRPr="00750C5D">
              <w:rPr>
                <w:rFonts w:eastAsia="Arial"/>
                <w:color w:val="000000"/>
                <w:lang w:bidi="ru-RU"/>
              </w:rPr>
              <w:t>12.00</w:t>
            </w:r>
          </w:p>
        </w:tc>
      </w:tr>
      <w:tr w:rsidR="001C317C" w:rsidRPr="00750C5D" w14:paraId="7DBBDFDF" w14:textId="77777777" w:rsidTr="001E346D">
        <w:trPr>
          <w:trHeight w:hRule="exact" w:val="413"/>
          <w:jc w:val="center"/>
        </w:trPr>
        <w:tc>
          <w:tcPr>
            <w:tcW w:w="710" w:type="dxa"/>
            <w:vMerge/>
            <w:shd w:val="clear" w:color="auto" w:fill="FFFFFF"/>
            <w:vAlign w:val="center"/>
          </w:tcPr>
          <w:p w14:paraId="3A5CEC5D" w14:textId="77777777"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14:paraId="19E47CC9" w14:textId="77777777" w:rsidR="001C317C" w:rsidRPr="00750C5D" w:rsidRDefault="001C317C" w:rsidP="0028648E">
            <w:pPr>
              <w:widowControl w:val="0"/>
              <w:rPr>
                <w:rFonts w:eastAsia="Arial"/>
              </w:rPr>
            </w:pPr>
            <w:r w:rsidRPr="00750C5D">
              <w:rPr>
                <w:rFonts w:eastAsia="Arial"/>
                <w:color w:val="000000"/>
                <w:lang w:bidi="ru-RU"/>
              </w:rPr>
              <w:t>или бег на 3000 м (мин, с)</w:t>
            </w:r>
          </w:p>
        </w:tc>
        <w:tc>
          <w:tcPr>
            <w:tcW w:w="1843" w:type="dxa"/>
            <w:shd w:val="clear" w:color="auto" w:fill="FFFFFF"/>
            <w:vAlign w:val="center"/>
          </w:tcPr>
          <w:p w14:paraId="6D93EC0E" w14:textId="77777777" w:rsidR="001C317C" w:rsidRPr="00750C5D" w:rsidRDefault="001C317C" w:rsidP="0028648E">
            <w:pPr>
              <w:widowControl w:val="0"/>
              <w:jc w:val="center"/>
              <w:rPr>
                <w:rFonts w:eastAsia="Arial"/>
              </w:rPr>
            </w:pPr>
            <w:r w:rsidRPr="00750C5D">
              <w:rPr>
                <w:rFonts w:eastAsia="Arial"/>
                <w:color w:val="000000"/>
                <w:lang w:bidi="ru-RU"/>
              </w:rPr>
              <w:t>15.00</w:t>
            </w:r>
          </w:p>
        </w:tc>
        <w:tc>
          <w:tcPr>
            <w:tcW w:w="1754" w:type="dxa"/>
            <w:shd w:val="clear" w:color="auto" w:fill="FFFFFF"/>
            <w:vAlign w:val="center"/>
          </w:tcPr>
          <w:p w14:paraId="5ED3C866" w14:textId="77777777" w:rsidR="001C317C" w:rsidRPr="00750C5D" w:rsidRDefault="001C317C" w:rsidP="0028648E">
            <w:pPr>
              <w:widowControl w:val="0"/>
              <w:jc w:val="center"/>
              <w:rPr>
                <w:rFonts w:eastAsia="Arial"/>
              </w:rPr>
            </w:pPr>
            <w:r w:rsidRPr="00750C5D">
              <w:rPr>
                <w:rFonts w:eastAsia="Arial"/>
                <w:color w:val="000000"/>
                <w:lang w:bidi="ru-RU"/>
              </w:rPr>
              <w:t>-</w:t>
            </w:r>
          </w:p>
        </w:tc>
      </w:tr>
      <w:tr w:rsidR="001C317C" w:rsidRPr="00750C5D" w14:paraId="704EC537" w14:textId="77777777" w:rsidTr="001E346D">
        <w:trPr>
          <w:trHeight w:val="20"/>
          <w:jc w:val="center"/>
        </w:trPr>
        <w:tc>
          <w:tcPr>
            <w:tcW w:w="710" w:type="dxa"/>
            <w:vMerge w:val="restart"/>
            <w:shd w:val="clear" w:color="auto" w:fill="FFFFFF"/>
            <w:vAlign w:val="center"/>
          </w:tcPr>
          <w:p w14:paraId="2B8860A7" w14:textId="77777777" w:rsidR="001C317C" w:rsidRPr="00750C5D" w:rsidRDefault="001C317C" w:rsidP="0028648E">
            <w:pPr>
              <w:widowControl w:val="0"/>
              <w:jc w:val="both"/>
              <w:rPr>
                <w:rFonts w:eastAsia="Arial"/>
              </w:rPr>
            </w:pPr>
            <w:r w:rsidRPr="00750C5D">
              <w:rPr>
                <w:rFonts w:eastAsia="Arial"/>
                <w:color w:val="000000"/>
                <w:lang w:bidi="ru-RU"/>
              </w:rPr>
              <w:t>3.</w:t>
            </w:r>
          </w:p>
        </w:tc>
        <w:tc>
          <w:tcPr>
            <w:tcW w:w="5864" w:type="dxa"/>
            <w:shd w:val="clear" w:color="auto" w:fill="FFFFFF"/>
            <w:vAlign w:val="center"/>
          </w:tcPr>
          <w:p w14:paraId="29F0BD36" w14:textId="77777777" w:rsidR="001C317C" w:rsidRPr="00750C5D" w:rsidRDefault="001C317C" w:rsidP="0028648E">
            <w:pPr>
              <w:widowControl w:val="0"/>
              <w:spacing w:line="252" w:lineRule="auto"/>
              <w:rPr>
                <w:rFonts w:eastAsia="Arial"/>
              </w:rPr>
            </w:pPr>
            <w:r w:rsidRPr="00750C5D">
              <w:rPr>
                <w:rFonts w:eastAsia="Arial"/>
                <w:color w:val="000000"/>
                <w:lang w:bidi="ru-RU"/>
              </w:rPr>
              <w:t>Подтягивание из виса на высокой перекладине (количество раз)</w:t>
            </w:r>
          </w:p>
        </w:tc>
        <w:tc>
          <w:tcPr>
            <w:tcW w:w="1843" w:type="dxa"/>
            <w:shd w:val="clear" w:color="auto" w:fill="FFFFFF"/>
            <w:vAlign w:val="center"/>
          </w:tcPr>
          <w:p w14:paraId="13979297" w14:textId="77777777" w:rsidR="001C317C" w:rsidRPr="00750C5D" w:rsidRDefault="001C317C" w:rsidP="0028648E">
            <w:pPr>
              <w:widowControl w:val="0"/>
              <w:jc w:val="center"/>
              <w:rPr>
                <w:rFonts w:eastAsia="Arial"/>
              </w:rPr>
            </w:pPr>
            <w:r w:rsidRPr="00750C5D">
              <w:rPr>
                <w:rFonts w:eastAsia="Arial"/>
                <w:color w:val="000000"/>
                <w:lang w:bidi="ru-RU"/>
              </w:rPr>
              <w:t>9</w:t>
            </w:r>
          </w:p>
        </w:tc>
        <w:tc>
          <w:tcPr>
            <w:tcW w:w="1754" w:type="dxa"/>
            <w:shd w:val="clear" w:color="auto" w:fill="FFFFFF"/>
            <w:vAlign w:val="center"/>
          </w:tcPr>
          <w:p w14:paraId="38DF79C1" w14:textId="77777777" w:rsidR="001C317C" w:rsidRPr="00750C5D" w:rsidRDefault="001C317C" w:rsidP="0028648E">
            <w:pPr>
              <w:widowControl w:val="0"/>
              <w:jc w:val="center"/>
              <w:rPr>
                <w:rFonts w:eastAsia="Arial"/>
              </w:rPr>
            </w:pPr>
            <w:r w:rsidRPr="00750C5D">
              <w:rPr>
                <w:rFonts w:eastAsia="Arial"/>
                <w:color w:val="000000"/>
                <w:lang w:bidi="ru-RU"/>
              </w:rPr>
              <w:t>-</w:t>
            </w:r>
          </w:p>
        </w:tc>
      </w:tr>
      <w:tr w:rsidR="001C317C" w:rsidRPr="00750C5D" w14:paraId="6F685747" w14:textId="77777777" w:rsidTr="001E346D">
        <w:trPr>
          <w:trHeight w:val="20"/>
          <w:jc w:val="center"/>
        </w:trPr>
        <w:tc>
          <w:tcPr>
            <w:tcW w:w="710" w:type="dxa"/>
            <w:vMerge/>
            <w:shd w:val="clear" w:color="auto" w:fill="FFFFFF"/>
            <w:vAlign w:val="center"/>
          </w:tcPr>
          <w:p w14:paraId="18F0C299" w14:textId="77777777"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14:paraId="6766258C" w14:textId="77777777" w:rsidR="001C317C" w:rsidRPr="00750C5D" w:rsidRDefault="001C317C" w:rsidP="0028648E">
            <w:pPr>
              <w:widowControl w:val="0"/>
              <w:spacing w:line="252" w:lineRule="auto"/>
              <w:rPr>
                <w:rFonts w:eastAsia="Arial"/>
              </w:rPr>
            </w:pPr>
            <w:r w:rsidRPr="00750C5D">
              <w:rPr>
                <w:rFonts w:eastAsia="Arial"/>
                <w:color w:val="000000"/>
                <w:lang w:bidi="ru-RU"/>
              </w:rPr>
              <w:t>или подтягивание из виса лёжа на низкой перекладине 90 см (количество раз)</w:t>
            </w:r>
          </w:p>
        </w:tc>
        <w:tc>
          <w:tcPr>
            <w:tcW w:w="1843" w:type="dxa"/>
            <w:shd w:val="clear" w:color="auto" w:fill="FFFFFF"/>
            <w:vAlign w:val="center"/>
          </w:tcPr>
          <w:p w14:paraId="54BB4E04" w14:textId="77777777" w:rsidR="001C317C" w:rsidRPr="00750C5D" w:rsidRDefault="001C317C" w:rsidP="0028648E">
            <w:pPr>
              <w:widowControl w:val="0"/>
              <w:jc w:val="center"/>
              <w:rPr>
                <w:rFonts w:eastAsia="Arial"/>
              </w:rPr>
            </w:pPr>
            <w:r w:rsidRPr="00750C5D">
              <w:rPr>
                <w:rFonts w:eastAsia="Arial"/>
                <w:color w:val="000000"/>
                <w:lang w:bidi="ru-RU"/>
              </w:rPr>
              <w:t>-</w:t>
            </w:r>
          </w:p>
        </w:tc>
        <w:tc>
          <w:tcPr>
            <w:tcW w:w="1754" w:type="dxa"/>
            <w:shd w:val="clear" w:color="auto" w:fill="FFFFFF"/>
            <w:vAlign w:val="center"/>
          </w:tcPr>
          <w:p w14:paraId="30ACC758" w14:textId="77777777" w:rsidR="001C317C" w:rsidRPr="00750C5D" w:rsidRDefault="001C317C" w:rsidP="0028648E">
            <w:pPr>
              <w:widowControl w:val="0"/>
              <w:jc w:val="center"/>
              <w:rPr>
                <w:rFonts w:eastAsia="Arial"/>
              </w:rPr>
            </w:pPr>
            <w:r w:rsidRPr="00750C5D">
              <w:rPr>
                <w:rFonts w:eastAsia="Arial"/>
                <w:color w:val="000000"/>
                <w:lang w:bidi="ru-RU"/>
              </w:rPr>
              <w:t>11</w:t>
            </w:r>
          </w:p>
        </w:tc>
      </w:tr>
      <w:tr w:rsidR="001C317C" w:rsidRPr="00750C5D" w14:paraId="2B676CC2" w14:textId="77777777" w:rsidTr="001E346D">
        <w:trPr>
          <w:trHeight w:val="20"/>
          <w:jc w:val="center"/>
        </w:trPr>
        <w:tc>
          <w:tcPr>
            <w:tcW w:w="710" w:type="dxa"/>
            <w:vMerge/>
            <w:shd w:val="clear" w:color="auto" w:fill="FFFFFF"/>
            <w:vAlign w:val="center"/>
          </w:tcPr>
          <w:p w14:paraId="10E9369B" w14:textId="77777777" w:rsidR="001C317C" w:rsidRPr="00750C5D" w:rsidRDefault="001C317C" w:rsidP="0028648E">
            <w:pPr>
              <w:widowControl w:val="0"/>
              <w:rPr>
                <w:rFonts w:eastAsia="Microsoft Sans Serif"/>
                <w:color w:val="000000"/>
                <w:lang w:bidi="ru-RU"/>
              </w:rPr>
            </w:pPr>
          </w:p>
        </w:tc>
        <w:tc>
          <w:tcPr>
            <w:tcW w:w="5864" w:type="dxa"/>
            <w:shd w:val="clear" w:color="auto" w:fill="FFFFFF"/>
            <w:vAlign w:val="center"/>
          </w:tcPr>
          <w:p w14:paraId="5DE09CDE" w14:textId="77777777" w:rsidR="001C317C" w:rsidRPr="00750C5D" w:rsidRDefault="001C317C" w:rsidP="0028648E">
            <w:pPr>
              <w:widowControl w:val="0"/>
              <w:spacing w:line="252" w:lineRule="auto"/>
              <w:rPr>
                <w:rFonts w:eastAsia="Arial"/>
              </w:rPr>
            </w:pPr>
            <w:r w:rsidRPr="00750C5D">
              <w:rPr>
                <w:rFonts w:eastAsia="Arial"/>
                <w:color w:val="000000"/>
                <w:lang w:bidi="ru-RU"/>
              </w:rPr>
              <w:t>или рывок гири 16 кг (количество раз)</w:t>
            </w:r>
          </w:p>
        </w:tc>
        <w:tc>
          <w:tcPr>
            <w:tcW w:w="1843" w:type="dxa"/>
            <w:shd w:val="clear" w:color="auto" w:fill="FFFFFF"/>
            <w:vAlign w:val="center"/>
          </w:tcPr>
          <w:p w14:paraId="0CEED235" w14:textId="77777777" w:rsidR="001C317C" w:rsidRPr="00750C5D" w:rsidRDefault="001C317C" w:rsidP="0028648E">
            <w:pPr>
              <w:widowControl w:val="0"/>
              <w:jc w:val="center"/>
              <w:rPr>
                <w:rFonts w:eastAsia="Arial"/>
              </w:rPr>
            </w:pPr>
            <w:r w:rsidRPr="00750C5D">
              <w:rPr>
                <w:rFonts w:eastAsia="Arial"/>
                <w:color w:val="000000"/>
                <w:lang w:bidi="ru-RU"/>
              </w:rPr>
              <w:t>15</w:t>
            </w:r>
          </w:p>
        </w:tc>
        <w:tc>
          <w:tcPr>
            <w:tcW w:w="1754" w:type="dxa"/>
            <w:shd w:val="clear" w:color="auto" w:fill="FFFFFF"/>
            <w:vAlign w:val="center"/>
          </w:tcPr>
          <w:p w14:paraId="410301C3" w14:textId="77777777" w:rsidR="001C317C" w:rsidRPr="00750C5D" w:rsidRDefault="001C317C" w:rsidP="0028648E">
            <w:pPr>
              <w:widowControl w:val="0"/>
              <w:jc w:val="center"/>
              <w:rPr>
                <w:rFonts w:eastAsia="Arial"/>
              </w:rPr>
            </w:pPr>
            <w:r w:rsidRPr="00750C5D">
              <w:rPr>
                <w:rFonts w:eastAsia="Arial"/>
                <w:color w:val="000000"/>
                <w:lang w:bidi="ru-RU"/>
              </w:rPr>
              <w:t>-</w:t>
            </w:r>
          </w:p>
        </w:tc>
      </w:tr>
      <w:tr w:rsidR="001C317C" w:rsidRPr="00750C5D" w14:paraId="10D1EFBE" w14:textId="77777777" w:rsidTr="001E346D">
        <w:trPr>
          <w:trHeight w:val="20"/>
          <w:jc w:val="center"/>
        </w:trPr>
        <w:tc>
          <w:tcPr>
            <w:tcW w:w="710" w:type="dxa"/>
            <w:vMerge/>
            <w:shd w:val="clear" w:color="auto" w:fill="FFFFFF"/>
            <w:vAlign w:val="center"/>
          </w:tcPr>
          <w:p w14:paraId="39C41CED" w14:textId="77777777" w:rsidR="001C317C" w:rsidRPr="00750C5D" w:rsidRDefault="001C317C" w:rsidP="0028648E">
            <w:pPr>
              <w:widowControl w:val="0"/>
              <w:rPr>
                <w:rFonts w:eastAsia="Microsoft Sans Serif"/>
                <w:color w:val="000000"/>
                <w:lang w:bidi="ru-RU"/>
              </w:rPr>
            </w:pPr>
          </w:p>
        </w:tc>
        <w:tc>
          <w:tcPr>
            <w:tcW w:w="5864" w:type="dxa"/>
            <w:shd w:val="clear" w:color="auto" w:fill="FFFFFF"/>
          </w:tcPr>
          <w:p w14:paraId="339690C2" w14:textId="77777777" w:rsidR="001C317C" w:rsidRPr="00750C5D" w:rsidRDefault="001C317C" w:rsidP="0028648E">
            <w:pPr>
              <w:widowControl w:val="0"/>
              <w:spacing w:line="257" w:lineRule="auto"/>
              <w:rPr>
                <w:rFonts w:eastAsia="Arial"/>
              </w:rPr>
            </w:pPr>
            <w:r w:rsidRPr="00750C5D">
              <w:rPr>
                <w:rFonts w:eastAsia="Arial"/>
                <w:color w:val="000000"/>
                <w:lang w:bidi="ru-RU"/>
              </w:rPr>
              <w:t>или сгибание и разгибание рук в упоре лёжа на полу (количество раз)</w:t>
            </w:r>
          </w:p>
        </w:tc>
        <w:tc>
          <w:tcPr>
            <w:tcW w:w="1843" w:type="dxa"/>
            <w:shd w:val="clear" w:color="auto" w:fill="FFFFFF"/>
            <w:vAlign w:val="center"/>
          </w:tcPr>
          <w:p w14:paraId="323C2218" w14:textId="77777777" w:rsidR="001C317C" w:rsidRPr="00750C5D" w:rsidRDefault="001C317C" w:rsidP="0028648E">
            <w:pPr>
              <w:widowControl w:val="0"/>
              <w:jc w:val="center"/>
              <w:rPr>
                <w:rFonts w:eastAsia="Arial"/>
              </w:rPr>
            </w:pPr>
            <w:r w:rsidRPr="00750C5D">
              <w:rPr>
                <w:rFonts w:eastAsia="Arial"/>
                <w:color w:val="000000"/>
                <w:lang w:bidi="ru-RU"/>
              </w:rPr>
              <w:t>27</w:t>
            </w:r>
          </w:p>
        </w:tc>
        <w:tc>
          <w:tcPr>
            <w:tcW w:w="1754" w:type="dxa"/>
            <w:shd w:val="clear" w:color="auto" w:fill="FFFFFF"/>
            <w:vAlign w:val="center"/>
          </w:tcPr>
          <w:p w14:paraId="47F4AE5D" w14:textId="77777777" w:rsidR="001C317C" w:rsidRPr="00750C5D" w:rsidRDefault="001C317C" w:rsidP="0028648E">
            <w:pPr>
              <w:widowControl w:val="0"/>
              <w:jc w:val="center"/>
              <w:rPr>
                <w:rFonts w:eastAsia="Arial"/>
              </w:rPr>
            </w:pPr>
            <w:r w:rsidRPr="00750C5D">
              <w:rPr>
                <w:rFonts w:eastAsia="Arial"/>
                <w:color w:val="000000"/>
                <w:lang w:bidi="ru-RU"/>
              </w:rPr>
              <w:t>9</w:t>
            </w:r>
          </w:p>
        </w:tc>
      </w:tr>
      <w:tr w:rsidR="001C317C" w:rsidRPr="00750C5D" w14:paraId="118FB3F8" w14:textId="77777777" w:rsidTr="001E346D">
        <w:trPr>
          <w:trHeight w:val="20"/>
          <w:jc w:val="center"/>
        </w:trPr>
        <w:tc>
          <w:tcPr>
            <w:tcW w:w="710" w:type="dxa"/>
            <w:shd w:val="clear" w:color="auto" w:fill="FFFFFF"/>
            <w:vAlign w:val="center"/>
          </w:tcPr>
          <w:p w14:paraId="60E70A36" w14:textId="77777777" w:rsidR="001C317C" w:rsidRPr="00750C5D" w:rsidRDefault="001C317C" w:rsidP="0028648E">
            <w:pPr>
              <w:widowControl w:val="0"/>
              <w:jc w:val="both"/>
              <w:rPr>
                <w:rFonts w:eastAsia="Arial"/>
              </w:rPr>
            </w:pPr>
            <w:r w:rsidRPr="00750C5D">
              <w:rPr>
                <w:rFonts w:eastAsia="Arial"/>
                <w:color w:val="000000"/>
                <w:lang w:bidi="ru-RU"/>
              </w:rPr>
              <w:t>4.</w:t>
            </w:r>
          </w:p>
        </w:tc>
        <w:tc>
          <w:tcPr>
            <w:tcW w:w="5864" w:type="dxa"/>
            <w:shd w:val="clear" w:color="auto" w:fill="FFFFFF"/>
            <w:vAlign w:val="center"/>
          </w:tcPr>
          <w:p w14:paraId="1A7FB0AE" w14:textId="77777777" w:rsidR="001C317C" w:rsidRPr="00750C5D" w:rsidRDefault="001C317C" w:rsidP="0028648E">
            <w:pPr>
              <w:widowControl w:val="0"/>
              <w:spacing w:line="252" w:lineRule="auto"/>
              <w:rPr>
                <w:rFonts w:eastAsia="Arial"/>
              </w:rPr>
            </w:pPr>
            <w:r w:rsidRPr="00750C5D">
              <w:rPr>
                <w:rFonts w:eastAsia="Arial"/>
                <w:color w:val="000000"/>
                <w:lang w:bidi="ru-RU"/>
              </w:rPr>
              <w:t>Наклон вперёд из положения стоя на гимнастической скамье (от уровня скамьи - см)</w:t>
            </w:r>
          </w:p>
        </w:tc>
        <w:tc>
          <w:tcPr>
            <w:tcW w:w="1843" w:type="dxa"/>
            <w:shd w:val="clear" w:color="auto" w:fill="FFFFFF"/>
            <w:vAlign w:val="center"/>
          </w:tcPr>
          <w:p w14:paraId="2FA9CEBD" w14:textId="77777777" w:rsidR="001C317C" w:rsidRPr="00750C5D" w:rsidRDefault="001C317C" w:rsidP="0028648E">
            <w:pPr>
              <w:widowControl w:val="0"/>
              <w:jc w:val="center"/>
              <w:rPr>
                <w:rFonts w:eastAsia="Arial"/>
              </w:rPr>
            </w:pPr>
            <w:r w:rsidRPr="00750C5D">
              <w:rPr>
                <w:rFonts w:eastAsia="Arial"/>
                <w:color w:val="000000"/>
                <w:lang w:bidi="ru-RU"/>
              </w:rPr>
              <w:t>+6</w:t>
            </w:r>
          </w:p>
        </w:tc>
        <w:tc>
          <w:tcPr>
            <w:tcW w:w="1754" w:type="dxa"/>
            <w:shd w:val="clear" w:color="auto" w:fill="FFFFFF"/>
            <w:vAlign w:val="center"/>
          </w:tcPr>
          <w:p w14:paraId="206D0619" w14:textId="77777777" w:rsidR="001C317C" w:rsidRPr="00750C5D" w:rsidRDefault="001C317C" w:rsidP="0028648E">
            <w:pPr>
              <w:widowControl w:val="0"/>
              <w:jc w:val="center"/>
              <w:rPr>
                <w:rFonts w:eastAsia="Arial"/>
              </w:rPr>
            </w:pPr>
            <w:r w:rsidRPr="00750C5D">
              <w:rPr>
                <w:rFonts w:eastAsia="Arial"/>
                <w:color w:val="000000"/>
                <w:lang w:bidi="ru-RU"/>
              </w:rPr>
              <w:t>+7</w:t>
            </w:r>
          </w:p>
        </w:tc>
      </w:tr>
      <w:tr w:rsidR="001C317C" w:rsidRPr="00750C5D" w14:paraId="501151D5" w14:textId="77777777" w:rsidTr="001E346D">
        <w:trPr>
          <w:trHeight w:hRule="exact" w:val="354"/>
          <w:jc w:val="center"/>
        </w:trPr>
        <w:tc>
          <w:tcPr>
            <w:tcW w:w="10171" w:type="dxa"/>
            <w:gridSpan w:val="4"/>
            <w:shd w:val="clear" w:color="auto" w:fill="FFFFFF"/>
          </w:tcPr>
          <w:p w14:paraId="50F7DE20" w14:textId="77777777" w:rsidR="001C317C" w:rsidRPr="00750C5D" w:rsidRDefault="001C317C" w:rsidP="0028648E">
            <w:pPr>
              <w:jc w:val="center"/>
              <w:rPr>
                <w:rFonts w:eastAsia="Microsoft Sans Serif"/>
                <w:color w:val="000000"/>
                <w:lang w:bidi="ru-RU"/>
              </w:rPr>
            </w:pPr>
            <w:r w:rsidRPr="00750C5D">
              <w:rPr>
                <w:rFonts w:eastAsia="Arial"/>
                <w:b/>
                <w:bCs/>
                <w:color w:val="000000"/>
                <w:lang w:bidi="ru-RU"/>
              </w:rPr>
              <w:t>Испытания (тесты) по выбору</w:t>
            </w:r>
          </w:p>
        </w:tc>
      </w:tr>
      <w:tr w:rsidR="001C317C" w:rsidRPr="00750C5D" w14:paraId="3CA06D38" w14:textId="77777777" w:rsidTr="001E346D">
        <w:trPr>
          <w:trHeight w:val="20"/>
          <w:jc w:val="center"/>
        </w:trPr>
        <w:tc>
          <w:tcPr>
            <w:tcW w:w="710" w:type="dxa"/>
            <w:shd w:val="clear" w:color="auto" w:fill="FFFFFF"/>
            <w:vAlign w:val="bottom"/>
          </w:tcPr>
          <w:p w14:paraId="437D3AE9" w14:textId="77777777" w:rsidR="001C317C" w:rsidRPr="00750C5D" w:rsidRDefault="001C317C" w:rsidP="0028648E">
            <w:pPr>
              <w:widowControl w:val="0"/>
              <w:jc w:val="both"/>
              <w:rPr>
                <w:rFonts w:eastAsia="Arial"/>
              </w:rPr>
            </w:pPr>
            <w:r w:rsidRPr="00750C5D">
              <w:rPr>
                <w:rFonts w:eastAsia="Arial"/>
                <w:color w:val="000000"/>
                <w:lang w:bidi="ru-RU"/>
              </w:rPr>
              <w:t>5.</w:t>
            </w:r>
          </w:p>
        </w:tc>
        <w:tc>
          <w:tcPr>
            <w:tcW w:w="5864" w:type="dxa"/>
            <w:shd w:val="clear" w:color="auto" w:fill="FFFFFF"/>
            <w:vAlign w:val="bottom"/>
          </w:tcPr>
          <w:p w14:paraId="3649D104" w14:textId="77777777" w:rsidR="001C317C" w:rsidRPr="00750C5D" w:rsidRDefault="001C317C" w:rsidP="0028648E">
            <w:pPr>
              <w:widowControl w:val="0"/>
              <w:rPr>
                <w:rFonts w:eastAsia="Arial"/>
              </w:rPr>
            </w:pPr>
            <w:r w:rsidRPr="00750C5D">
              <w:rPr>
                <w:rFonts w:eastAsia="Arial"/>
                <w:color w:val="000000"/>
                <w:lang w:bidi="ru-RU"/>
              </w:rPr>
              <w:t xml:space="preserve">Челночный бег </w:t>
            </w:r>
            <w:r w:rsidRPr="00750C5D">
              <w:rPr>
                <w:rFonts w:eastAsia="Arial"/>
                <w:color w:val="000000"/>
                <w:lang w:bidi="en-US"/>
              </w:rPr>
              <w:t>3</w:t>
            </w:r>
            <w:r w:rsidRPr="00750C5D">
              <w:rPr>
                <w:rFonts w:eastAsia="Arial"/>
                <w:color w:val="000000"/>
                <w:lang w:val="en-US" w:bidi="en-US"/>
              </w:rPr>
              <w:t>x</w:t>
            </w:r>
            <w:r w:rsidRPr="00750C5D">
              <w:rPr>
                <w:rFonts w:eastAsia="Arial"/>
                <w:color w:val="000000"/>
                <w:lang w:bidi="en-US"/>
              </w:rPr>
              <w:t xml:space="preserve">10 </w:t>
            </w:r>
            <w:r w:rsidRPr="00750C5D">
              <w:rPr>
                <w:rFonts w:eastAsia="Arial"/>
                <w:color w:val="000000"/>
                <w:lang w:bidi="ru-RU"/>
              </w:rPr>
              <w:t>м (с)</w:t>
            </w:r>
          </w:p>
        </w:tc>
        <w:tc>
          <w:tcPr>
            <w:tcW w:w="1843" w:type="dxa"/>
            <w:shd w:val="clear" w:color="auto" w:fill="FFFFFF"/>
            <w:vAlign w:val="center"/>
          </w:tcPr>
          <w:p w14:paraId="48E44E29" w14:textId="77777777" w:rsidR="001C317C" w:rsidRPr="00750C5D" w:rsidRDefault="001C317C" w:rsidP="0028648E">
            <w:pPr>
              <w:widowControl w:val="0"/>
              <w:jc w:val="center"/>
              <w:rPr>
                <w:rFonts w:eastAsia="Arial"/>
              </w:rPr>
            </w:pPr>
            <w:r w:rsidRPr="00750C5D">
              <w:rPr>
                <w:rFonts w:eastAsia="Arial"/>
                <w:color w:val="000000"/>
                <w:lang w:bidi="ru-RU"/>
              </w:rPr>
              <w:t>7,9</w:t>
            </w:r>
          </w:p>
        </w:tc>
        <w:tc>
          <w:tcPr>
            <w:tcW w:w="1754" w:type="dxa"/>
            <w:shd w:val="clear" w:color="auto" w:fill="FFFFFF"/>
            <w:vAlign w:val="center"/>
          </w:tcPr>
          <w:p w14:paraId="79974E36" w14:textId="77777777" w:rsidR="001C317C" w:rsidRPr="00750C5D" w:rsidRDefault="001C317C" w:rsidP="0028648E">
            <w:pPr>
              <w:widowControl w:val="0"/>
              <w:jc w:val="center"/>
              <w:rPr>
                <w:rFonts w:eastAsia="Arial"/>
              </w:rPr>
            </w:pPr>
            <w:r w:rsidRPr="00750C5D">
              <w:rPr>
                <w:rFonts w:eastAsia="Arial"/>
                <w:color w:val="000000"/>
                <w:lang w:bidi="ru-RU"/>
              </w:rPr>
              <w:t>8,9</w:t>
            </w:r>
          </w:p>
        </w:tc>
      </w:tr>
      <w:tr w:rsidR="001C317C" w:rsidRPr="00750C5D" w14:paraId="65424C30" w14:textId="77777777" w:rsidTr="001E346D">
        <w:trPr>
          <w:trHeight w:val="20"/>
          <w:jc w:val="center"/>
        </w:trPr>
        <w:tc>
          <w:tcPr>
            <w:tcW w:w="710" w:type="dxa"/>
            <w:vMerge w:val="restart"/>
            <w:shd w:val="clear" w:color="auto" w:fill="FFFFFF"/>
            <w:vAlign w:val="center"/>
          </w:tcPr>
          <w:p w14:paraId="718AE411" w14:textId="77777777" w:rsidR="001C317C" w:rsidRPr="00750C5D" w:rsidRDefault="001C317C" w:rsidP="0028648E">
            <w:pPr>
              <w:widowControl w:val="0"/>
              <w:jc w:val="both"/>
              <w:rPr>
                <w:rFonts w:eastAsia="Arial"/>
              </w:rPr>
            </w:pPr>
            <w:r w:rsidRPr="00750C5D">
              <w:rPr>
                <w:rFonts w:eastAsia="Arial"/>
                <w:color w:val="000000"/>
                <w:lang w:bidi="ru-RU"/>
              </w:rPr>
              <w:t>6.</w:t>
            </w:r>
          </w:p>
        </w:tc>
        <w:tc>
          <w:tcPr>
            <w:tcW w:w="5864" w:type="dxa"/>
            <w:shd w:val="clear" w:color="auto" w:fill="FFFFFF"/>
            <w:vAlign w:val="bottom"/>
          </w:tcPr>
          <w:p w14:paraId="785C6180" w14:textId="77777777" w:rsidR="001C317C" w:rsidRPr="00750C5D" w:rsidRDefault="001C317C" w:rsidP="0028648E">
            <w:pPr>
              <w:widowControl w:val="0"/>
              <w:rPr>
                <w:rFonts w:eastAsia="Arial"/>
              </w:rPr>
            </w:pPr>
            <w:r w:rsidRPr="00750C5D">
              <w:rPr>
                <w:rFonts w:eastAsia="Arial"/>
                <w:color w:val="000000"/>
                <w:lang w:bidi="ru-RU"/>
              </w:rPr>
              <w:t>Прыжок в длину с разбега (см)</w:t>
            </w:r>
          </w:p>
        </w:tc>
        <w:tc>
          <w:tcPr>
            <w:tcW w:w="1843" w:type="dxa"/>
            <w:shd w:val="clear" w:color="auto" w:fill="FFFFFF"/>
            <w:vAlign w:val="center"/>
          </w:tcPr>
          <w:p w14:paraId="0B155920" w14:textId="77777777" w:rsidR="001C317C" w:rsidRPr="00750C5D" w:rsidRDefault="001C317C" w:rsidP="0028648E">
            <w:pPr>
              <w:widowControl w:val="0"/>
              <w:jc w:val="center"/>
              <w:rPr>
                <w:rFonts w:eastAsia="Arial"/>
              </w:rPr>
            </w:pPr>
            <w:r w:rsidRPr="00750C5D">
              <w:rPr>
                <w:rFonts w:eastAsia="Arial"/>
                <w:color w:val="000000"/>
                <w:lang w:bidi="ru-RU"/>
              </w:rPr>
              <w:t>375</w:t>
            </w:r>
          </w:p>
        </w:tc>
        <w:tc>
          <w:tcPr>
            <w:tcW w:w="1754" w:type="dxa"/>
            <w:shd w:val="clear" w:color="auto" w:fill="FFFFFF"/>
            <w:vAlign w:val="center"/>
          </w:tcPr>
          <w:p w14:paraId="4D08CA36" w14:textId="77777777" w:rsidR="001C317C" w:rsidRPr="00750C5D" w:rsidRDefault="001C317C" w:rsidP="0028648E">
            <w:pPr>
              <w:widowControl w:val="0"/>
              <w:jc w:val="center"/>
              <w:rPr>
                <w:rFonts w:eastAsia="Arial"/>
              </w:rPr>
            </w:pPr>
            <w:r w:rsidRPr="00750C5D">
              <w:rPr>
                <w:rFonts w:eastAsia="Arial"/>
                <w:color w:val="000000"/>
                <w:lang w:bidi="ru-RU"/>
              </w:rPr>
              <w:t>285</w:t>
            </w:r>
          </w:p>
        </w:tc>
      </w:tr>
      <w:tr w:rsidR="001C317C" w:rsidRPr="00750C5D" w14:paraId="50D3CA65" w14:textId="77777777" w:rsidTr="001E346D">
        <w:trPr>
          <w:trHeight w:val="20"/>
          <w:jc w:val="center"/>
        </w:trPr>
        <w:tc>
          <w:tcPr>
            <w:tcW w:w="710" w:type="dxa"/>
            <w:vMerge/>
            <w:shd w:val="clear" w:color="auto" w:fill="FFFFFF"/>
            <w:vAlign w:val="center"/>
          </w:tcPr>
          <w:p w14:paraId="3B71ADB9" w14:textId="77777777" w:rsidR="001C317C" w:rsidRPr="00750C5D" w:rsidRDefault="001C317C" w:rsidP="0028648E">
            <w:pPr>
              <w:widowControl w:val="0"/>
              <w:rPr>
                <w:rFonts w:eastAsia="Microsoft Sans Serif"/>
                <w:color w:val="000000"/>
                <w:lang w:bidi="ru-RU"/>
              </w:rPr>
            </w:pPr>
          </w:p>
        </w:tc>
        <w:tc>
          <w:tcPr>
            <w:tcW w:w="5864" w:type="dxa"/>
            <w:shd w:val="clear" w:color="auto" w:fill="FFFFFF"/>
            <w:vAlign w:val="bottom"/>
          </w:tcPr>
          <w:p w14:paraId="13225559" w14:textId="77777777" w:rsidR="001C317C" w:rsidRPr="00750C5D" w:rsidRDefault="001C317C" w:rsidP="0028648E">
            <w:pPr>
              <w:widowControl w:val="0"/>
              <w:spacing w:line="252" w:lineRule="auto"/>
              <w:rPr>
                <w:rFonts w:eastAsia="Arial"/>
              </w:rPr>
            </w:pPr>
            <w:r w:rsidRPr="00750C5D">
              <w:rPr>
                <w:rFonts w:eastAsia="Arial"/>
                <w:color w:val="000000"/>
                <w:lang w:bidi="ru-RU"/>
              </w:rPr>
              <w:t>или прыжок в длину с места толчком двумя ногами (см)</w:t>
            </w:r>
          </w:p>
        </w:tc>
        <w:tc>
          <w:tcPr>
            <w:tcW w:w="1843" w:type="dxa"/>
            <w:shd w:val="clear" w:color="auto" w:fill="FFFFFF"/>
            <w:vAlign w:val="center"/>
          </w:tcPr>
          <w:p w14:paraId="2730E138" w14:textId="77777777" w:rsidR="001C317C" w:rsidRPr="00750C5D" w:rsidRDefault="001C317C" w:rsidP="0028648E">
            <w:pPr>
              <w:widowControl w:val="0"/>
              <w:jc w:val="center"/>
              <w:rPr>
                <w:rFonts w:eastAsia="Arial"/>
              </w:rPr>
            </w:pPr>
            <w:r w:rsidRPr="00750C5D">
              <w:rPr>
                <w:rFonts w:eastAsia="Arial"/>
                <w:color w:val="000000"/>
                <w:lang w:bidi="ru-RU"/>
              </w:rPr>
              <w:t>195</w:t>
            </w:r>
          </w:p>
        </w:tc>
        <w:tc>
          <w:tcPr>
            <w:tcW w:w="1754" w:type="dxa"/>
            <w:shd w:val="clear" w:color="auto" w:fill="FFFFFF"/>
            <w:vAlign w:val="center"/>
          </w:tcPr>
          <w:p w14:paraId="193CE96D" w14:textId="77777777" w:rsidR="001C317C" w:rsidRPr="00750C5D" w:rsidRDefault="001C317C" w:rsidP="0028648E">
            <w:pPr>
              <w:widowControl w:val="0"/>
              <w:jc w:val="center"/>
              <w:rPr>
                <w:rFonts w:eastAsia="Arial"/>
              </w:rPr>
            </w:pPr>
            <w:r w:rsidRPr="00750C5D">
              <w:rPr>
                <w:rFonts w:eastAsia="Arial"/>
                <w:color w:val="000000"/>
                <w:lang w:bidi="ru-RU"/>
              </w:rPr>
              <w:t>160</w:t>
            </w:r>
          </w:p>
        </w:tc>
      </w:tr>
      <w:tr w:rsidR="001C317C" w:rsidRPr="00750C5D" w14:paraId="3012DB3B" w14:textId="77777777" w:rsidTr="001E346D">
        <w:trPr>
          <w:trHeight w:val="20"/>
          <w:jc w:val="center"/>
        </w:trPr>
        <w:tc>
          <w:tcPr>
            <w:tcW w:w="710" w:type="dxa"/>
            <w:shd w:val="clear" w:color="auto" w:fill="FFFFFF"/>
            <w:vAlign w:val="center"/>
          </w:tcPr>
          <w:p w14:paraId="68086FB0" w14:textId="77777777" w:rsidR="001C317C" w:rsidRPr="00750C5D" w:rsidRDefault="001C317C" w:rsidP="0028648E">
            <w:pPr>
              <w:widowControl w:val="0"/>
              <w:jc w:val="both"/>
              <w:rPr>
                <w:rFonts w:eastAsia="Arial"/>
              </w:rPr>
            </w:pPr>
            <w:r w:rsidRPr="00750C5D">
              <w:rPr>
                <w:rFonts w:eastAsia="Arial"/>
                <w:color w:val="000000"/>
                <w:lang w:bidi="ru-RU"/>
              </w:rPr>
              <w:t>7.</w:t>
            </w:r>
          </w:p>
        </w:tc>
        <w:tc>
          <w:tcPr>
            <w:tcW w:w="5864" w:type="dxa"/>
            <w:shd w:val="clear" w:color="auto" w:fill="FFFFFF"/>
          </w:tcPr>
          <w:p w14:paraId="26B19B77" w14:textId="77777777" w:rsidR="001C317C" w:rsidRPr="00750C5D" w:rsidRDefault="001C317C" w:rsidP="0028648E">
            <w:pPr>
              <w:widowControl w:val="0"/>
              <w:jc w:val="both"/>
              <w:rPr>
                <w:rFonts w:eastAsia="Arial"/>
              </w:rPr>
            </w:pPr>
            <w:r w:rsidRPr="00750C5D">
              <w:rPr>
                <w:rFonts w:eastAsia="Arial"/>
                <w:color w:val="000000"/>
                <w:lang w:bidi="ru-RU"/>
              </w:rPr>
              <w:t>Поднимание туловища из положения лёжа на спине (количество раз за 1 мин)</w:t>
            </w:r>
          </w:p>
        </w:tc>
        <w:tc>
          <w:tcPr>
            <w:tcW w:w="1843" w:type="dxa"/>
            <w:shd w:val="clear" w:color="auto" w:fill="FFFFFF"/>
            <w:vAlign w:val="center"/>
          </w:tcPr>
          <w:p w14:paraId="06A5E69F" w14:textId="77777777" w:rsidR="001C317C" w:rsidRPr="00750C5D" w:rsidRDefault="001C317C" w:rsidP="0028648E">
            <w:pPr>
              <w:widowControl w:val="0"/>
              <w:jc w:val="center"/>
              <w:rPr>
                <w:rFonts w:eastAsia="Arial"/>
              </w:rPr>
            </w:pPr>
            <w:r w:rsidRPr="00750C5D">
              <w:rPr>
                <w:rFonts w:eastAsia="Arial"/>
                <w:color w:val="000000"/>
                <w:lang w:bidi="ru-RU"/>
              </w:rPr>
              <w:t>36</w:t>
            </w:r>
          </w:p>
        </w:tc>
        <w:tc>
          <w:tcPr>
            <w:tcW w:w="1754" w:type="dxa"/>
            <w:shd w:val="clear" w:color="auto" w:fill="FFFFFF"/>
            <w:vAlign w:val="center"/>
          </w:tcPr>
          <w:p w14:paraId="258D12B1" w14:textId="77777777" w:rsidR="001C317C" w:rsidRPr="00750C5D" w:rsidRDefault="001C317C" w:rsidP="0028648E">
            <w:pPr>
              <w:widowControl w:val="0"/>
              <w:jc w:val="center"/>
              <w:rPr>
                <w:rFonts w:eastAsia="Arial"/>
              </w:rPr>
            </w:pPr>
            <w:r w:rsidRPr="00750C5D">
              <w:rPr>
                <w:rFonts w:eastAsia="Arial"/>
                <w:color w:val="000000"/>
                <w:lang w:bidi="ru-RU"/>
              </w:rPr>
              <w:t>33</w:t>
            </w:r>
          </w:p>
        </w:tc>
      </w:tr>
      <w:tr w:rsidR="001C317C" w:rsidRPr="00750C5D" w14:paraId="43CB25F3" w14:textId="77777777" w:rsidTr="001E346D">
        <w:trPr>
          <w:trHeight w:val="20"/>
          <w:jc w:val="center"/>
        </w:trPr>
        <w:tc>
          <w:tcPr>
            <w:tcW w:w="710" w:type="dxa"/>
            <w:vMerge w:val="restart"/>
            <w:tcBorders>
              <w:top w:val="single" w:sz="4" w:space="0" w:color="auto"/>
              <w:left w:val="single" w:sz="4" w:space="0" w:color="auto"/>
            </w:tcBorders>
            <w:shd w:val="clear" w:color="auto" w:fill="FFFFFF"/>
            <w:vAlign w:val="center"/>
          </w:tcPr>
          <w:p w14:paraId="5E71327C" w14:textId="77777777" w:rsidR="001C317C" w:rsidRPr="00750C5D" w:rsidRDefault="001C317C" w:rsidP="0028648E">
            <w:pPr>
              <w:widowControl w:val="0"/>
              <w:jc w:val="both"/>
              <w:rPr>
                <w:rFonts w:eastAsia="Arial"/>
                <w:lang w:bidi="ru-RU"/>
              </w:rPr>
            </w:pPr>
            <w:r w:rsidRPr="00750C5D">
              <w:rPr>
                <w:rFonts w:eastAsia="Arial"/>
                <w:color w:val="000000"/>
                <w:lang w:bidi="ru-RU"/>
              </w:rPr>
              <w:t>8.</w:t>
            </w:r>
          </w:p>
        </w:tc>
        <w:tc>
          <w:tcPr>
            <w:tcW w:w="5864" w:type="dxa"/>
            <w:tcBorders>
              <w:top w:val="single" w:sz="4" w:space="0" w:color="auto"/>
              <w:left w:val="single" w:sz="4" w:space="0" w:color="auto"/>
            </w:tcBorders>
            <w:shd w:val="clear" w:color="auto" w:fill="FFFFFF"/>
            <w:vAlign w:val="bottom"/>
          </w:tcPr>
          <w:p w14:paraId="37AAA6E6" w14:textId="77777777" w:rsidR="001C317C" w:rsidRPr="00750C5D" w:rsidRDefault="001C317C" w:rsidP="0028648E">
            <w:pPr>
              <w:widowControl w:val="0"/>
              <w:rPr>
                <w:rFonts w:eastAsia="Arial"/>
                <w:lang w:bidi="ru-RU"/>
              </w:rPr>
            </w:pPr>
            <w:r w:rsidRPr="00750C5D">
              <w:rPr>
                <w:rFonts w:eastAsia="Arial"/>
                <w:color w:val="000000"/>
                <w:lang w:bidi="ru-RU"/>
              </w:rPr>
              <w:t>Метание спортивного снаряда: весом 700 г (м)</w:t>
            </w:r>
          </w:p>
        </w:tc>
        <w:tc>
          <w:tcPr>
            <w:tcW w:w="1843" w:type="dxa"/>
            <w:tcBorders>
              <w:top w:val="single" w:sz="4" w:space="0" w:color="auto"/>
              <w:left w:val="single" w:sz="4" w:space="0" w:color="auto"/>
            </w:tcBorders>
            <w:shd w:val="clear" w:color="auto" w:fill="FFFFFF"/>
            <w:vAlign w:val="center"/>
          </w:tcPr>
          <w:p w14:paraId="28D195F4" w14:textId="77777777" w:rsidR="001C317C" w:rsidRPr="00750C5D" w:rsidRDefault="001C317C" w:rsidP="0028648E">
            <w:pPr>
              <w:widowControl w:val="0"/>
              <w:jc w:val="center"/>
              <w:rPr>
                <w:rFonts w:eastAsia="Arial"/>
                <w:lang w:bidi="ru-RU"/>
              </w:rPr>
            </w:pPr>
            <w:r w:rsidRPr="00750C5D">
              <w:rPr>
                <w:rFonts w:eastAsia="Arial"/>
                <w:color w:val="000000"/>
                <w:lang w:bidi="ru-RU"/>
              </w:rPr>
              <w:t>27</w:t>
            </w:r>
          </w:p>
        </w:tc>
        <w:tc>
          <w:tcPr>
            <w:tcW w:w="1754" w:type="dxa"/>
            <w:tcBorders>
              <w:top w:val="single" w:sz="4" w:space="0" w:color="auto"/>
              <w:left w:val="single" w:sz="4" w:space="0" w:color="auto"/>
            </w:tcBorders>
            <w:shd w:val="clear" w:color="auto" w:fill="FFFFFF"/>
            <w:vAlign w:val="center"/>
          </w:tcPr>
          <w:p w14:paraId="0B7287A9" w14:textId="77777777" w:rsidR="001C317C" w:rsidRPr="00750C5D" w:rsidRDefault="001C317C" w:rsidP="0028648E">
            <w:pPr>
              <w:widowControl w:val="0"/>
              <w:jc w:val="center"/>
              <w:rPr>
                <w:rFonts w:eastAsia="Arial"/>
                <w:lang w:bidi="ru-RU"/>
              </w:rPr>
            </w:pPr>
            <w:r w:rsidRPr="00750C5D">
              <w:rPr>
                <w:rFonts w:eastAsia="Arial"/>
                <w:color w:val="000000"/>
                <w:lang w:bidi="ru-RU"/>
              </w:rPr>
              <w:t>-</w:t>
            </w:r>
          </w:p>
        </w:tc>
      </w:tr>
      <w:tr w:rsidR="001C317C" w:rsidRPr="00750C5D" w14:paraId="511B4F74" w14:textId="77777777" w:rsidTr="001E346D">
        <w:trPr>
          <w:trHeight w:val="20"/>
          <w:jc w:val="center"/>
        </w:trPr>
        <w:tc>
          <w:tcPr>
            <w:tcW w:w="710" w:type="dxa"/>
            <w:vMerge/>
            <w:tcBorders>
              <w:left w:val="single" w:sz="4" w:space="0" w:color="auto"/>
            </w:tcBorders>
            <w:shd w:val="clear" w:color="auto" w:fill="FFFFFF"/>
            <w:vAlign w:val="center"/>
          </w:tcPr>
          <w:p w14:paraId="637BC706" w14:textId="77777777"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vAlign w:val="center"/>
          </w:tcPr>
          <w:p w14:paraId="1E8F12AA" w14:textId="77777777" w:rsidR="001C317C" w:rsidRPr="00750C5D" w:rsidRDefault="001C317C" w:rsidP="0028648E">
            <w:pPr>
              <w:widowControl w:val="0"/>
              <w:rPr>
                <w:rFonts w:eastAsia="Arial"/>
                <w:lang w:bidi="ru-RU"/>
              </w:rPr>
            </w:pPr>
            <w:r w:rsidRPr="00750C5D">
              <w:rPr>
                <w:rFonts w:eastAsia="Arial"/>
                <w:color w:val="000000"/>
                <w:lang w:bidi="ru-RU"/>
              </w:rPr>
              <w:t>весом 500 г (м)</w:t>
            </w:r>
          </w:p>
        </w:tc>
        <w:tc>
          <w:tcPr>
            <w:tcW w:w="1843" w:type="dxa"/>
            <w:tcBorders>
              <w:top w:val="single" w:sz="4" w:space="0" w:color="auto"/>
              <w:left w:val="single" w:sz="4" w:space="0" w:color="auto"/>
            </w:tcBorders>
            <w:shd w:val="clear" w:color="auto" w:fill="FFFFFF"/>
            <w:vAlign w:val="center"/>
          </w:tcPr>
          <w:p w14:paraId="71CBC34B" w14:textId="77777777" w:rsidR="001C317C" w:rsidRPr="00750C5D" w:rsidRDefault="001C317C" w:rsidP="0028648E">
            <w:pPr>
              <w:widowControl w:val="0"/>
              <w:ind w:firstLine="280"/>
              <w:jc w:val="center"/>
              <w:rPr>
                <w:rFonts w:eastAsia="Arial"/>
                <w:lang w:bidi="ru-RU"/>
              </w:rPr>
            </w:pPr>
            <w:r w:rsidRPr="00750C5D">
              <w:rPr>
                <w:rFonts w:eastAsia="Arial"/>
                <w:color w:val="000000"/>
                <w:lang w:bidi="ru-RU"/>
              </w:rPr>
              <w:t>-</w:t>
            </w:r>
          </w:p>
        </w:tc>
        <w:tc>
          <w:tcPr>
            <w:tcW w:w="1754" w:type="dxa"/>
            <w:tcBorders>
              <w:top w:val="single" w:sz="4" w:space="0" w:color="auto"/>
              <w:left w:val="single" w:sz="4" w:space="0" w:color="auto"/>
            </w:tcBorders>
            <w:shd w:val="clear" w:color="auto" w:fill="FFFFFF"/>
            <w:vAlign w:val="center"/>
          </w:tcPr>
          <w:p w14:paraId="311015A6" w14:textId="77777777" w:rsidR="001C317C" w:rsidRPr="00750C5D" w:rsidRDefault="001C317C" w:rsidP="0028648E">
            <w:pPr>
              <w:widowControl w:val="0"/>
              <w:jc w:val="center"/>
              <w:rPr>
                <w:rFonts w:eastAsia="Arial"/>
                <w:lang w:bidi="ru-RU"/>
              </w:rPr>
            </w:pPr>
            <w:r w:rsidRPr="00750C5D">
              <w:rPr>
                <w:rFonts w:eastAsia="Arial"/>
                <w:color w:val="000000"/>
                <w:lang w:bidi="ru-RU"/>
              </w:rPr>
              <w:t>13</w:t>
            </w:r>
          </w:p>
        </w:tc>
      </w:tr>
      <w:tr w:rsidR="001C317C" w:rsidRPr="00750C5D" w14:paraId="4473BCDB" w14:textId="77777777" w:rsidTr="001E346D">
        <w:trPr>
          <w:trHeight w:val="20"/>
          <w:jc w:val="center"/>
        </w:trPr>
        <w:tc>
          <w:tcPr>
            <w:tcW w:w="710" w:type="dxa"/>
            <w:vMerge w:val="restart"/>
            <w:tcBorders>
              <w:top w:val="single" w:sz="4" w:space="0" w:color="auto"/>
              <w:left w:val="single" w:sz="4" w:space="0" w:color="auto"/>
            </w:tcBorders>
            <w:shd w:val="clear" w:color="auto" w:fill="FFFFFF"/>
            <w:vAlign w:val="center"/>
          </w:tcPr>
          <w:p w14:paraId="1FC4004A" w14:textId="77777777" w:rsidR="001C317C" w:rsidRPr="00750C5D" w:rsidRDefault="001C317C" w:rsidP="0028648E">
            <w:pPr>
              <w:widowControl w:val="0"/>
              <w:rPr>
                <w:rFonts w:eastAsia="Arial"/>
                <w:lang w:bidi="ru-RU"/>
              </w:rPr>
            </w:pPr>
            <w:r w:rsidRPr="00750C5D">
              <w:rPr>
                <w:rFonts w:eastAsia="Arial"/>
                <w:color w:val="000000"/>
                <w:lang w:bidi="ru-RU"/>
              </w:rPr>
              <w:t>9.</w:t>
            </w:r>
          </w:p>
        </w:tc>
        <w:tc>
          <w:tcPr>
            <w:tcW w:w="5864" w:type="dxa"/>
            <w:tcBorders>
              <w:top w:val="single" w:sz="4" w:space="0" w:color="auto"/>
              <w:left w:val="single" w:sz="4" w:space="0" w:color="auto"/>
            </w:tcBorders>
            <w:shd w:val="clear" w:color="auto" w:fill="FFFFFF"/>
            <w:vAlign w:val="center"/>
          </w:tcPr>
          <w:p w14:paraId="3D4BE6FB" w14:textId="77777777" w:rsidR="001C317C" w:rsidRPr="00750C5D" w:rsidRDefault="001C317C" w:rsidP="0028648E">
            <w:pPr>
              <w:widowControl w:val="0"/>
              <w:rPr>
                <w:rFonts w:eastAsia="Arial"/>
                <w:lang w:bidi="ru-RU"/>
              </w:rPr>
            </w:pPr>
            <w:r w:rsidRPr="00750C5D">
              <w:rPr>
                <w:rFonts w:eastAsia="Arial"/>
                <w:color w:val="000000"/>
                <w:lang w:bidi="ru-RU"/>
              </w:rPr>
              <w:t>Бег на лыжах на 3 км (мин, с)</w:t>
            </w:r>
          </w:p>
        </w:tc>
        <w:tc>
          <w:tcPr>
            <w:tcW w:w="1843" w:type="dxa"/>
            <w:tcBorders>
              <w:top w:val="single" w:sz="4" w:space="0" w:color="auto"/>
              <w:left w:val="single" w:sz="4" w:space="0" w:color="auto"/>
            </w:tcBorders>
            <w:shd w:val="clear" w:color="auto" w:fill="FFFFFF"/>
            <w:vAlign w:val="center"/>
          </w:tcPr>
          <w:p w14:paraId="23E90BB1" w14:textId="77777777" w:rsidR="001C317C" w:rsidRPr="00750C5D" w:rsidRDefault="001C317C" w:rsidP="0028648E">
            <w:pPr>
              <w:widowControl w:val="0"/>
              <w:ind w:firstLine="280"/>
              <w:jc w:val="center"/>
              <w:rPr>
                <w:rFonts w:eastAsia="Arial"/>
                <w:lang w:bidi="ru-RU"/>
              </w:rPr>
            </w:pPr>
            <w:r w:rsidRPr="00750C5D">
              <w:rPr>
                <w:rFonts w:eastAsia="Arial"/>
                <w:color w:val="000000"/>
                <w:lang w:bidi="ru-RU"/>
              </w:rPr>
              <w:t>-</w:t>
            </w:r>
          </w:p>
        </w:tc>
        <w:tc>
          <w:tcPr>
            <w:tcW w:w="1754" w:type="dxa"/>
            <w:tcBorders>
              <w:top w:val="single" w:sz="4" w:space="0" w:color="auto"/>
              <w:left w:val="single" w:sz="4" w:space="0" w:color="auto"/>
            </w:tcBorders>
            <w:shd w:val="clear" w:color="auto" w:fill="FFFFFF"/>
            <w:vAlign w:val="center"/>
          </w:tcPr>
          <w:p w14:paraId="3E725D58" w14:textId="77777777" w:rsidR="001C317C" w:rsidRPr="00750C5D" w:rsidRDefault="001C317C" w:rsidP="0028648E">
            <w:pPr>
              <w:widowControl w:val="0"/>
              <w:jc w:val="center"/>
              <w:rPr>
                <w:rFonts w:eastAsia="Arial"/>
                <w:lang w:bidi="ru-RU"/>
              </w:rPr>
            </w:pPr>
            <w:r w:rsidRPr="00750C5D">
              <w:rPr>
                <w:rFonts w:eastAsia="Arial"/>
                <w:color w:val="000000"/>
                <w:lang w:bidi="ru-RU"/>
              </w:rPr>
              <w:t>20.00</w:t>
            </w:r>
          </w:p>
        </w:tc>
      </w:tr>
      <w:tr w:rsidR="001C317C" w:rsidRPr="00750C5D" w14:paraId="460D8F0E" w14:textId="77777777" w:rsidTr="001E346D">
        <w:trPr>
          <w:trHeight w:val="20"/>
          <w:jc w:val="center"/>
        </w:trPr>
        <w:tc>
          <w:tcPr>
            <w:tcW w:w="710" w:type="dxa"/>
            <w:vMerge/>
            <w:tcBorders>
              <w:left w:val="single" w:sz="4" w:space="0" w:color="auto"/>
            </w:tcBorders>
            <w:shd w:val="clear" w:color="auto" w:fill="FFFFFF"/>
            <w:vAlign w:val="center"/>
          </w:tcPr>
          <w:p w14:paraId="2720E6C4" w14:textId="77777777"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vAlign w:val="center"/>
          </w:tcPr>
          <w:p w14:paraId="3441B270" w14:textId="77777777" w:rsidR="001C317C" w:rsidRPr="00750C5D" w:rsidRDefault="001C317C" w:rsidP="0028648E">
            <w:pPr>
              <w:widowControl w:val="0"/>
              <w:rPr>
                <w:rFonts w:eastAsia="Arial"/>
                <w:lang w:bidi="ru-RU"/>
              </w:rPr>
            </w:pPr>
            <w:r w:rsidRPr="00750C5D">
              <w:rPr>
                <w:rFonts w:eastAsia="Arial"/>
                <w:color w:val="000000"/>
                <w:lang w:bidi="ru-RU"/>
              </w:rPr>
              <w:t>Бег на лыжах на 5 км (мин, с)</w:t>
            </w:r>
          </w:p>
        </w:tc>
        <w:tc>
          <w:tcPr>
            <w:tcW w:w="1843" w:type="dxa"/>
            <w:tcBorders>
              <w:top w:val="single" w:sz="4" w:space="0" w:color="auto"/>
              <w:left w:val="single" w:sz="4" w:space="0" w:color="auto"/>
            </w:tcBorders>
            <w:shd w:val="clear" w:color="auto" w:fill="FFFFFF"/>
            <w:vAlign w:val="center"/>
          </w:tcPr>
          <w:p w14:paraId="5767463B" w14:textId="77777777" w:rsidR="001C317C" w:rsidRPr="00750C5D" w:rsidRDefault="001C317C" w:rsidP="0028648E">
            <w:pPr>
              <w:widowControl w:val="0"/>
              <w:jc w:val="center"/>
              <w:rPr>
                <w:rFonts w:eastAsia="Arial"/>
                <w:lang w:bidi="ru-RU"/>
              </w:rPr>
            </w:pPr>
            <w:r w:rsidRPr="00750C5D">
              <w:rPr>
                <w:rFonts w:eastAsia="Arial"/>
                <w:color w:val="000000"/>
                <w:lang w:bidi="ru-RU"/>
              </w:rPr>
              <w:t>27.30</w:t>
            </w:r>
          </w:p>
        </w:tc>
        <w:tc>
          <w:tcPr>
            <w:tcW w:w="1754" w:type="dxa"/>
            <w:tcBorders>
              <w:top w:val="single" w:sz="4" w:space="0" w:color="auto"/>
              <w:left w:val="single" w:sz="4" w:space="0" w:color="auto"/>
            </w:tcBorders>
            <w:shd w:val="clear" w:color="auto" w:fill="FFFFFF"/>
            <w:vAlign w:val="center"/>
          </w:tcPr>
          <w:p w14:paraId="2FFE3394" w14:textId="77777777" w:rsidR="001C317C" w:rsidRPr="00750C5D" w:rsidRDefault="001C317C" w:rsidP="0028648E">
            <w:pPr>
              <w:widowControl w:val="0"/>
              <w:jc w:val="center"/>
              <w:rPr>
                <w:rFonts w:eastAsia="Arial"/>
                <w:lang w:bidi="ru-RU"/>
              </w:rPr>
            </w:pPr>
            <w:r w:rsidRPr="00750C5D">
              <w:rPr>
                <w:rFonts w:eastAsia="Arial"/>
                <w:color w:val="000000"/>
                <w:lang w:bidi="ru-RU"/>
              </w:rPr>
              <w:t>-</w:t>
            </w:r>
          </w:p>
        </w:tc>
      </w:tr>
      <w:tr w:rsidR="001C317C" w:rsidRPr="00750C5D" w14:paraId="27625FF1" w14:textId="77777777" w:rsidTr="001E346D">
        <w:trPr>
          <w:trHeight w:val="20"/>
          <w:jc w:val="center"/>
        </w:trPr>
        <w:tc>
          <w:tcPr>
            <w:tcW w:w="710" w:type="dxa"/>
            <w:vMerge/>
            <w:tcBorders>
              <w:left w:val="single" w:sz="4" w:space="0" w:color="auto"/>
            </w:tcBorders>
            <w:shd w:val="clear" w:color="auto" w:fill="FFFFFF"/>
            <w:vAlign w:val="center"/>
          </w:tcPr>
          <w:p w14:paraId="1135E135" w14:textId="77777777"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vAlign w:val="center"/>
          </w:tcPr>
          <w:p w14:paraId="5B0D6EEA"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или кросс на 3 км (бег по пересечённой местности) (мин, с)</w:t>
            </w:r>
          </w:p>
        </w:tc>
        <w:tc>
          <w:tcPr>
            <w:tcW w:w="1843" w:type="dxa"/>
            <w:tcBorders>
              <w:top w:val="single" w:sz="4" w:space="0" w:color="auto"/>
              <w:left w:val="single" w:sz="4" w:space="0" w:color="auto"/>
            </w:tcBorders>
            <w:shd w:val="clear" w:color="auto" w:fill="FFFFFF"/>
            <w:vAlign w:val="center"/>
          </w:tcPr>
          <w:p w14:paraId="2D64FDD8" w14:textId="77777777" w:rsidR="001C317C" w:rsidRPr="00750C5D" w:rsidRDefault="001C317C" w:rsidP="0028648E">
            <w:pPr>
              <w:widowControl w:val="0"/>
              <w:ind w:firstLine="280"/>
              <w:jc w:val="center"/>
              <w:rPr>
                <w:rFonts w:eastAsia="Arial"/>
                <w:lang w:bidi="ru-RU"/>
              </w:rPr>
            </w:pPr>
            <w:r w:rsidRPr="00750C5D">
              <w:rPr>
                <w:rFonts w:eastAsia="Arial"/>
                <w:color w:val="000000"/>
                <w:lang w:bidi="ru-RU"/>
              </w:rPr>
              <w:t>-</w:t>
            </w:r>
          </w:p>
        </w:tc>
        <w:tc>
          <w:tcPr>
            <w:tcW w:w="1754" w:type="dxa"/>
            <w:tcBorders>
              <w:top w:val="single" w:sz="4" w:space="0" w:color="auto"/>
              <w:left w:val="single" w:sz="4" w:space="0" w:color="auto"/>
            </w:tcBorders>
            <w:shd w:val="clear" w:color="auto" w:fill="FFFFFF"/>
            <w:vAlign w:val="center"/>
          </w:tcPr>
          <w:p w14:paraId="166B2475" w14:textId="77777777" w:rsidR="001C317C" w:rsidRPr="00750C5D" w:rsidRDefault="001C317C" w:rsidP="0028648E">
            <w:pPr>
              <w:widowControl w:val="0"/>
              <w:jc w:val="center"/>
              <w:rPr>
                <w:rFonts w:eastAsia="Arial"/>
                <w:lang w:bidi="ru-RU"/>
              </w:rPr>
            </w:pPr>
            <w:r w:rsidRPr="00750C5D">
              <w:rPr>
                <w:rFonts w:eastAsia="Arial"/>
                <w:color w:val="000000"/>
                <w:lang w:bidi="ru-RU"/>
              </w:rPr>
              <w:t>19.00</w:t>
            </w:r>
          </w:p>
        </w:tc>
      </w:tr>
      <w:tr w:rsidR="001C317C" w:rsidRPr="00750C5D" w14:paraId="5ACBFF72" w14:textId="77777777" w:rsidTr="001E346D">
        <w:trPr>
          <w:trHeight w:val="20"/>
          <w:jc w:val="center"/>
        </w:trPr>
        <w:tc>
          <w:tcPr>
            <w:tcW w:w="710" w:type="dxa"/>
            <w:vMerge/>
            <w:tcBorders>
              <w:left w:val="single" w:sz="4" w:space="0" w:color="auto"/>
            </w:tcBorders>
            <w:shd w:val="clear" w:color="auto" w:fill="FFFFFF"/>
            <w:vAlign w:val="center"/>
          </w:tcPr>
          <w:p w14:paraId="04076650" w14:textId="77777777" w:rsidR="001C317C" w:rsidRPr="00750C5D" w:rsidRDefault="001C317C" w:rsidP="0028648E">
            <w:pPr>
              <w:widowControl w:val="0"/>
              <w:rPr>
                <w:rFonts w:eastAsia="Microsoft Sans Serif"/>
                <w:color w:val="000000"/>
                <w:lang w:bidi="ru-RU"/>
              </w:rPr>
            </w:pPr>
          </w:p>
        </w:tc>
        <w:tc>
          <w:tcPr>
            <w:tcW w:w="5864" w:type="dxa"/>
            <w:tcBorders>
              <w:top w:val="single" w:sz="4" w:space="0" w:color="auto"/>
              <w:left w:val="single" w:sz="4" w:space="0" w:color="auto"/>
            </w:tcBorders>
            <w:shd w:val="clear" w:color="auto" w:fill="FFFFFF"/>
          </w:tcPr>
          <w:p w14:paraId="2AECC2A9"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или кросс на 5 км (бег по пересечённой местности) (мин, с)</w:t>
            </w:r>
          </w:p>
        </w:tc>
        <w:tc>
          <w:tcPr>
            <w:tcW w:w="1843" w:type="dxa"/>
            <w:tcBorders>
              <w:top w:val="single" w:sz="4" w:space="0" w:color="auto"/>
              <w:left w:val="single" w:sz="4" w:space="0" w:color="auto"/>
            </w:tcBorders>
            <w:shd w:val="clear" w:color="auto" w:fill="FFFFFF"/>
            <w:vAlign w:val="center"/>
          </w:tcPr>
          <w:p w14:paraId="57F49EB1" w14:textId="77777777" w:rsidR="001C317C" w:rsidRPr="00750C5D" w:rsidRDefault="001C317C" w:rsidP="0028648E">
            <w:pPr>
              <w:widowControl w:val="0"/>
              <w:jc w:val="center"/>
              <w:rPr>
                <w:rFonts w:eastAsia="Arial"/>
                <w:lang w:bidi="ru-RU"/>
              </w:rPr>
            </w:pPr>
            <w:r w:rsidRPr="00750C5D">
              <w:rPr>
                <w:rFonts w:eastAsia="Arial"/>
                <w:color w:val="000000"/>
                <w:lang w:bidi="ru-RU"/>
              </w:rPr>
              <w:t>26.30</w:t>
            </w:r>
          </w:p>
        </w:tc>
        <w:tc>
          <w:tcPr>
            <w:tcW w:w="1754" w:type="dxa"/>
            <w:tcBorders>
              <w:top w:val="single" w:sz="4" w:space="0" w:color="auto"/>
              <w:left w:val="single" w:sz="4" w:space="0" w:color="auto"/>
            </w:tcBorders>
            <w:shd w:val="clear" w:color="auto" w:fill="FFFFFF"/>
            <w:vAlign w:val="center"/>
          </w:tcPr>
          <w:p w14:paraId="5E78C936" w14:textId="77777777" w:rsidR="001C317C" w:rsidRPr="00750C5D" w:rsidRDefault="001C317C" w:rsidP="0028648E">
            <w:pPr>
              <w:widowControl w:val="0"/>
              <w:jc w:val="center"/>
              <w:rPr>
                <w:rFonts w:eastAsia="Arial"/>
                <w:lang w:bidi="ru-RU"/>
              </w:rPr>
            </w:pPr>
            <w:r w:rsidRPr="00750C5D">
              <w:rPr>
                <w:rFonts w:eastAsia="Arial"/>
                <w:color w:val="000000"/>
                <w:lang w:bidi="ru-RU"/>
              </w:rPr>
              <w:t>-</w:t>
            </w:r>
          </w:p>
        </w:tc>
      </w:tr>
      <w:tr w:rsidR="001C317C" w:rsidRPr="00750C5D" w14:paraId="5DA26818" w14:textId="77777777" w:rsidTr="001E346D">
        <w:trPr>
          <w:trHeight w:val="20"/>
          <w:jc w:val="center"/>
        </w:trPr>
        <w:tc>
          <w:tcPr>
            <w:tcW w:w="710" w:type="dxa"/>
            <w:tcBorders>
              <w:top w:val="single" w:sz="4" w:space="0" w:color="auto"/>
              <w:left w:val="single" w:sz="4" w:space="0" w:color="auto"/>
            </w:tcBorders>
            <w:shd w:val="clear" w:color="auto" w:fill="FFFFFF"/>
            <w:vAlign w:val="center"/>
          </w:tcPr>
          <w:p w14:paraId="5F13A8A8" w14:textId="77777777" w:rsidR="001C317C" w:rsidRPr="00750C5D" w:rsidRDefault="001C317C" w:rsidP="0028648E">
            <w:pPr>
              <w:widowControl w:val="0"/>
              <w:rPr>
                <w:rFonts w:eastAsia="Arial"/>
                <w:lang w:bidi="ru-RU"/>
              </w:rPr>
            </w:pPr>
            <w:r w:rsidRPr="00750C5D">
              <w:rPr>
                <w:rFonts w:eastAsia="Arial"/>
                <w:color w:val="000000"/>
                <w:lang w:bidi="ru-RU"/>
              </w:rPr>
              <w:t>10.</w:t>
            </w:r>
          </w:p>
        </w:tc>
        <w:tc>
          <w:tcPr>
            <w:tcW w:w="5864" w:type="dxa"/>
            <w:tcBorders>
              <w:top w:val="single" w:sz="4" w:space="0" w:color="auto"/>
              <w:left w:val="single" w:sz="4" w:space="0" w:color="auto"/>
            </w:tcBorders>
            <w:shd w:val="clear" w:color="auto" w:fill="FFFFFF"/>
            <w:vAlign w:val="center"/>
          </w:tcPr>
          <w:p w14:paraId="103A129F" w14:textId="77777777" w:rsidR="001C317C" w:rsidRPr="00750C5D" w:rsidRDefault="001C317C" w:rsidP="0028648E">
            <w:pPr>
              <w:widowControl w:val="0"/>
              <w:rPr>
                <w:rFonts w:eastAsia="Arial"/>
                <w:lang w:bidi="ru-RU"/>
              </w:rPr>
            </w:pPr>
            <w:r w:rsidRPr="00750C5D">
              <w:rPr>
                <w:rFonts w:eastAsia="Arial"/>
                <w:color w:val="000000"/>
                <w:lang w:bidi="ru-RU"/>
              </w:rPr>
              <w:t>Плавание на 50 м (мин,с)</w:t>
            </w:r>
          </w:p>
        </w:tc>
        <w:tc>
          <w:tcPr>
            <w:tcW w:w="1843" w:type="dxa"/>
            <w:tcBorders>
              <w:top w:val="single" w:sz="4" w:space="0" w:color="auto"/>
              <w:left w:val="single" w:sz="4" w:space="0" w:color="auto"/>
            </w:tcBorders>
            <w:shd w:val="clear" w:color="auto" w:fill="FFFFFF"/>
            <w:vAlign w:val="center"/>
          </w:tcPr>
          <w:p w14:paraId="1EE90C38" w14:textId="77777777" w:rsidR="001C317C" w:rsidRPr="00750C5D" w:rsidRDefault="001C317C" w:rsidP="0028648E">
            <w:pPr>
              <w:widowControl w:val="0"/>
              <w:jc w:val="center"/>
              <w:rPr>
                <w:rFonts w:eastAsia="Arial"/>
                <w:lang w:bidi="ru-RU"/>
              </w:rPr>
            </w:pPr>
            <w:r w:rsidRPr="00750C5D">
              <w:rPr>
                <w:rFonts w:eastAsia="Arial"/>
                <w:color w:val="000000"/>
                <w:lang w:bidi="ru-RU"/>
              </w:rPr>
              <w:t>1.15</w:t>
            </w:r>
          </w:p>
        </w:tc>
        <w:tc>
          <w:tcPr>
            <w:tcW w:w="1754" w:type="dxa"/>
            <w:tcBorders>
              <w:top w:val="single" w:sz="4" w:space="0" w:color="auto"/>
              <w:left w:val="single" w:sz="4" w:space="0" w:color="auto"/>
            </w:tcBorders>
            <w:shd w:val="clear" w:color="auto" w:fill="FFFFFF"/>
            <w:vAlign w:val="center"/>
          </w:tcPr>
          <w:p w14:paraId="6D868B7F" w14:textId="77777777" w:rsidR="001C317C" w:rsidRPr="00750C5D" w:rsidRDefault="001C317C" w:rsidP="0028648E">
            <w:pPr>
              <w:widowControl w:val="0"/>
              <w:jc w:val="center"/>
              <w:rPr>
                <w:rFonts w:eastAsia="Arial"/>
                <w:lang w:bidi="ru-RU"/>
              </w:rPr>
            </w:pPr>
            <w:r w:rsidRPr="00750C5D">
              <w:rPr>
                <w:rFonts w:eastAsia="Arial"/>
                <w:color w:val="000000"/>
                <w:lang w:bidi="ru-RU"/>
              </w:rPr>
              <w:t>1.28</w:t>
            </w:r>
          </w:p>
        </w:tc>
      </w:tr>
      <w:tr w:rsidR="001C317C" w:rsidRPr="00750C5D" w14:paraId="1B07D74D" w14:textId="77777777" w:rsidTr="001E346D">
        <w:trPr>
          <w:trHeight w:val="20"/>
          <w:jc w:val="center"/>
        </w:trPr>
        <w:tc>
          <w:tcPr>
            <w:tcW w:w="710" w:type="dxa"/>
            <w:vMerge w:val="restart"/>
            <w:tcBorders>
              <w:top w:val="single" w:sz="4" w:space="0" w:color="auto"/>
              <w:left w:val="single" w:sz="4" w:space="0" w:color="auto"/>
            </w:tcBorders>
            <w:shd w:val="clear" w:color="auto" w:fill="FFFFFF"/>
            <w:vAlign w:val="center"/>
          </w:tcPr>
          <w:p w14:paraId="3A803C5B" w14:textId="77777777" w:rsidR="001C317C" w:rsidRPr="00750C5D" w:rsidRDefault="001C317C" w:rsidP="0028648E">
            <w:pPr>
              <w:widowControl w:val="0"/>
              <w:rPr>
                <w:rFonts w:eastAsia="Arial"/>
                <w:lang w:bidi="ru-RU"/>
              </w:rPr>
            </w:pPr>
            <w:r w:rsidRPr="00750C5D">
              <w:rPr>
                <w:rFonts w:eastAsia="Arial"/>
                <w:color w:val="000000"/>
                <w:lang w:bidi="ru-RU"/>
              </w:rPr>
              <w:t>11.</w:t>
            </w:r>
          </w:p>
        </w:tc>
        <w:tc>
          <w:tcPr>
            <w:tcW w:w="5864" w:type="dxa"/>
            <w:tcBorders>
              <w:top w:val="single" w:sz="4" w:space="0" w:color="auto"/>
              <w:left w:val="single" w:sz="4" w:space="0" w:color="auto"/>
            </w:tcBorders>
            <w:shd w:val="clear" w:color="auto" w:fill="FFFFFF"/>
            <w:vAlign w:val="bottom"/>
          </w:tcPr>
          <w:p w14:paraId="64984E84"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Стрельба из положения сидя или стоя с опорой локтей о стол или стойку, дистанция 10 м (очки): из пневматической винтовки с открытым прицелом</w:t>
            </w:r>
          </w:p>
        </w:tc>
        <w:tc>
          <w:tcPr>
            <w:tcW w:w="1843" w:type="dxa"/>
            <w:tcBorders>
              <w:top w:val="single" w:sz="4" w:space="0" w:color="auto"/>
              <w:left w:val="single" w:sz="4" w:space="0" w:color="auto"/>
            </w:tcBorders>
            <w:shd w:val="clear" w:color="auto" w:fill="FFFFFF"/>
            <w:vAlign w:val="center"/>
          </w:tcPr>
          <w:p w14:paraId="42090787" w14:textId="77777777" w:rsidR="001C317C" w:rsidRPr="00750C5D" w:rsidRDefault="001C317C" w:rsidP="0028648E">
            <w:pPr>
              <w:widowControl w:val="0"/>
              <w:ind w:firstLine="220"/>
              <w:jc w:val="center"/>
              <w:rPr>
                <w:rFonts w:eastAsia="Arial"/>
                <w:lang w:bidi="ru-RU"/>
              </w:rPr>
            </w:pPr>
            <w:r w:rsidRPr="00750C5D">
              <w:rPr>
                <w:rFonts w:eastAsia="Arial"/>
                <w:color w:val="000000"/>
                <w:lang w:bidi="ru-RU"/>
              </w:rPr>
              <w:t>15</w:t>
            </w:r>
          </w:p>
        </w:tc>
        <w:tc>
          <w:tcPr>
            <w:tcW w:w="1754" w:type="dxa"/>
            <w:tcBorders>
              <w:top w:val="single" w:sz="4" w:space="0" w:color="auto"/>
              <w:left w:val="single" w:sz="4" w:space="0" w:color="auto"/>
            </w:tcBorders>
            <w:shd w:val="clear" w:color="auto" w:fill="FFFFFF"/>
            <w:vAlign w:val="center"/>
          </w:tcPr>
          <w:p w14:paraId="6F729D42" w14:textId="77777777" w:rsidR="001C317C" w:rsidRPr="00750C5D" w:rsidRDefault="001C317C" w:rsidP="0028648E">
            <w:pPr>
              <w:widowControl w:val="0"/>
              <w:jc w:val="center"/>
              <w:rPr>
                <w:rFonts w:eastAsia="Arial"/>
                <w:lang w:bidi="ru-RU"/>
              </w:rPr>
            </w:pPr>
            <w:r w:rsidRPr="00750C5D">
              <w:rPr>
                <w:rFonts w:eastAsia="Arial"/>
                <w:color w:val="000000"/>
                <w:lang w:bidi="ru-RU"/>
              </w:rPr>
              <w:t>15</w:t>
            </w:r>
          </w:p>
        </w:tc>
      </w:tr>
      <w:tr w:rsidR="001C317C" w:rsidRPr="00750C5D" w14:paraId="0B23B727" w14:textId="77777777" w:rsidTr="001E346D">
        <w:trPr>
          <w:trHeight w:val="20"/>
          <w:jc w:val="center"/>
        </w:trPr>
        <w:tc>
          <w:tcPr>
            <w:tcW w:w="710" w:type="dxa"/>
            <w:vMerge/>
            <w:tcBorders>
              <w:left w:val="single" w:sz="4" w:space="0" w:color="auto"/>
            </w:tcBorders>
            <w:shd w:val="clear" w:color="auto" w:fill="FFFFFF"/>
            <w:vAlign w:val="center"/>
          </w:tcPr>
          <w:p w14:paraId="16DB7539" w14:textId="77777777" w:rsidR="001C317C" w:rsidRPr="00750C5D" w:rsidRDefault="001C317C" w:rsidP="0028648E">
            <w:pPr>
              <w:widowControl w:val="0"/>
              <w:rPr>
                <w:rFonts w:eastAsia="Arial"/>
                <w:lang w:bidi="ru-RU"/>
              </w:rPr>
            </w:pPr>
          </w:p>
        </w:tc>
        <w:tc>
          <w:tcPr>
            <w:tcW w:w="5864" w:type="dxa"/>
            <w:tcBorders>
              <w:top w:val="single" w:sz="4" w:space="0" w:color="auto"/>
              <w:left w:val="single" w:sz="4" w:space="0" w:color="auto"/>
            </w:tcBorders>
            <w:shd w:val="clear" w:color="auto" w:fill="FFFFFF"/>
            <w:vAlign w:val="center"/>
          </w:tcPr>
          <w:p w14:paraId="7C2CD3C9"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или из пневматической винтовки с диоптрическим прицелом, либо «электронного оружия»</w:t>
            </w:r>
          </w:p>
        </w:tc>
        <w:tc>
          <w:tcPr>
            <w:tcW w:w="1843" w:type="dxa"/>
            <w:tcBorders>
              <w:top w:val="single" w:sz="4" w:space="0" w:color="auto"/>
              <w:left w:val="single" w:sz="4" w:space="0" w:color="auto"/>
            </w:tcBorders>
            <w:shd w:val="clear" w:color="auto" w:fill="FFFFFF"/>
            <w:vAlign w:val="center"/>
          </w:tcPr>
          <w:p w14:paraId="5EC5BC2E" w14:textId="77777777" w:rsidR="001C317C" w:rsidRPr="00750C5D" w:rsidRDefault="001C317C" w:rsidP="0028648E">
            <w:pPr>
              <w:widowControl w:val="0"/>
              <w:ind w:firstLine="220"/>
              <w:jc w:val="center"/>
              <w:rPr>
                <w:rFonts w:eastAsia="Arial"/>
                <w:lang w:bidi="ru-RU"/>
              </w:rPr>
            </w:pPr>
            <w:r w:rsidRPr="00750C5D">
              <w:rPr>
                <w:rFonts w:eastAsia="Arial"/>
                <w:color w:val="000000"/>
                <w:lang w:bidi="ru-RU"/>
              </w:rPr>
              <w:t>18</w:t>
            </w:r>
          </w:p>
        </w:tc>
        <w:tc>
          <w:tcPr>
            <w:tcW w:w="1754" w:type="dxa"/>
            <w:tcBorders>
              <w:top w:val="single" w:sz="4" w:space="0" w:color="auto"/>
              <w:left w:val="single" w:sz="4" w:space="0" w:color="auto"/>
            </w:tcBorders>
            <w:shd w:val="clear" w:color="auto" w:fill="FFFFFF"/>
            <w:vAlign w:val="center"/>
          </w:tcPr>
          <w:p w14:paraId="62D11BC8" w14:textId="77777777" w:rsidR="001C317C" w:rsidRPr="00750C5D" w:rsidRDefault="001C317C" w:rsidP="0028648E">
            <w:pPr>
              <w:widowControl w:val="0"/>
              <w:ind w:firstLine="200"/>
              <w:jc w:val="center"/>
              <w:rPr>
                <w:rFonts w:eastAsia="Arial"/>
                <w:lang w:bidi="ru-RU"/>
              </w:rPr>
            </w:pPr>
            <w:r w:rsidRPr="00750C5D">
              <w:rPr>
                <w:rFonts w:eastAsia="Arial"/>
                <w:color w:val="000000"/>
                <w:lang w:bidi="ru-RU"/>
              </w:rPr>
              <w:t>18</w:t>
            </w:r>
          </w:p>
        </w:tc>
      </w:tr>
      <w:tr w:rsidR="001C317C" w:rsidRPr="00750C5D" w14:paraId="73421752" w14:textId="77777777" w:rsidTr="001E346D">
        <w:trPr>
          <w:trHeight w:val="20"/>
          <w:jc w:val="center"/>
        </w:trPr>
        <w:tc>
          <w:tcPr>
            <w:tcW w:w="710" w:type="dxa"/>
            <w:tcBorders>
              <w:top w:val="single" w:sz="4" w:space="0" w:color="auto"/>
              <w:left w:val="single" w:sz="4" w:space="0" w:color="auto"/>
            </w:tcBorders>
            <w:shd w:val="clear" w:color="auto" w:fill="FFFFFF"/>
            <w:vAlign w:val="center"/>
          </w:tcPr>
          <w:p w14:paraId="7436116E" w14:textId="77777777" w:rsidR="001C317C" w:rsidRPr="00750C5D" w:rsidRDefault="001C317C" w:rsidP="0028648E">
            <w:pPr>
              <w:widowControl w:val="0"/>
              <w:rPr>
                <w:rFonts w:eastAsia="Arial"/>
                <w:lang w:bidi="ru-RU"/>
              </w:rPr>
            </w:pPr>
            <w:r w:rsidRPr="00750C5D">
              <w:rPr>
                <w:rFonts w:eastAsia="Arial"/>
                <w:color w:val="000000"/>
                <w:lang w:bidi="ru-RU"/>
              </w:rPr>
              <w:t>12.</w:t>
            </w:r>
          </w:p>
        </w:tc>
        <w:tc>
          <w:tcPr>
            <w:tcW w:w="5864" w:type="dxa"/>
            <w:tcBorders>
              <w:top w:val="single" w:sz="4" w:space="0" w:color="auto"/>
              <w:left w:val="single" w:sz="4" w:space="0" w:color="auto"/>
            </w:tcBorders>
            <w:shd w:val="clear" w:color="auto" w:fill="FFFFFF"/>
            <w:vAlign w:val="bottom"/>
          </w:tcPr>
          <w:p w14:paraId="5947A6FD"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Самозащита без оружия (очки)</w:t>
            </w:r>
          </w:p>
        </w:tc>
        <w:tc>
          <w:tcPr>
            <w:tcW w:w="1843" w:type="dxa"/>
            <w:tcBorders>
              <w:top w:val="single" w:sz="4" w:space="0" w:color="auto"/>
              <w:left w:val="single" w:sz="4" w:space="0" w:color="auto"/>
            </w:tcBorders>
            <w:shd w:val="clear" w:color="auto" w:fill="FFFFFF"/>
            <w:vAlign w:val="center"/>
          </w:tcPr>
          <w:p w14:paraId="2CDE25D5" w14:textId="77777777" w:rsidR="001C317C" w:rsidRPr="00750C5D" w:rsidRDefault="001C317C" w:rsidP="0028648E">
            <w:pPr>
              <w:widowControl w:val="0"/>
              <w:jc w:val="center"/>
              <w:rPr>
                <w:rFonts w:eastAsia="Arial"/>
                <w:lang w:bidi="ru-RU"/>
              </w:rPr>
            </w:pPr>
            <w:r w:rsidRPr="00750C5D">
              <w:rPr>
                <w:rFonts w:eastAsia="Arial"/>
                <w:color w:val="000000"/>
                <w:lang w:bidi="ru-RU"/>
              </w:rPr>
              <w:t>15-20</w:t>
            </w:r>
          </w:p>
        </w:tc>
        <w:tc>
          <w:tcPr>
            <w:tcW w:w="1754" w:type="dxa"/>
            <w:tcBorders>
              <w:top w:val="single" w:sz="4" w:space="0" w:color="auto"/>
              <w:left w:val="single" w:sz="4" w:space="0" w:color="auto"/>
            </w:tcBorders>
            <w:shd w:val="clear" w:color="auto" w:fill="FFFFFF"/>
            <w:vAlign w:val="center"/>
          </w:tcPr>
          <w:p w14:paraId="615E21C3" w14:textId="77777777" w:rsidR="001C317C" w:rsidRPr="00750C5D" w:rsidRDefault="001C317C" w:rsidP="0028648E">
            <w:pPr>
              <w:widowControl w:val="0"/>
              <w:jc w:val="center"/>
              <w:rPr>
                <w:rFonts w:eastAsia="Arial"/>
                <w:lang w:bidi="ru-RU"/>
              </w:rPr>
            </w:pPr>
            <w:r w:rsidRPr="00750C5D">
              <w:rPr>
                <w:rFonts w:eastAsia="Arial"/>
                <w:color w:val="000000"/>
                <w:lang w:bidi="ru-RU"/>
              </w:rPr>
              <w:t>15-20</w:t>
            </w:r>
          </w:p>
        </w:tc>
      </w:tr>
      <w:tr w:rsidR="001C317C" w:rsidRPr="00750C5D" w14:paraId="440AE98C" w14:textId="77777777" w:rsidTr="001E346D">
        <w:trPr>
          <w:trHeight w:val="20"/>
          <w:jc w:val="center"/>
        </w:trPr>
        <w:tc>
          <w:tcPr>
            <w:tcW w:w="710" w:type="dxa"/>
            <w:tcBorders>
              <w:top w:val="single" w:sz="4" w:space="0" w:color="auto"/>
              <w:left w:val="single" w:sz="4" w:space="0" w:color="auto"/>
            </w:tcBorders>
            <w:shd w:val="clear" w:color="auto" w:fill="FFFFFF"/>
            <w:vAlign w:val="center"/>
          </w:tcPr>
          <w:p w14:paraId="49858AB1" w14:textId="77777777" w:rsidR="001C317C" w:rsidRPr="00750C5D" w:rsidRDefault="001C317C" w:rsidP="0028648E">
            <w:pPr>
              <w:widowControl w:val="0"/>
              <w:rPr>
                <w:rFonts w:eastAsia="Arial"/>
                <w:lang w:bidi="ru-RU"/>
              </w:rPr>
            </w:pPr>
            <w:r w:rsidRPr="00750C5D">
              <w:rPr>
                <w:rFonts w:eastAsia="Arial"/>
                <w:color w:val="000000"/>
                <w:lang w:bidi="ru-RU"/>
              </w:rPr>
              <w:t>13.</w:t>
            </w:r>
          </w:p>
        </w:tc>
        <w:tc>
          <w:tcPr>
            <w:tcW w:w="5864" w:type="dxa"/>
            <w:tcBorders>
              <w:top w:val="single" w:sz="4" w:space="0" w:color="auto"/>
              <w:left w:val="single" w:sz="4" w:space="0" w:color="auto"/>
            </w:tcBorders>
            <w:shd w:val="clear" w:color="auto" w:fill="FFFFFF"/>
            <w:vAlign w:val="center"/>
          </w:tcPr>
          <w:p w14:paraId="23268357" w14:textId="77777777" w:rsidR="001C317C" w:rsidRPr="00750C5D" w:rsidRDefault="001C317C" w:rsidP="0028648E">
            <w:pPr>
              <w:widowControl w:val="0"/>
              <w:spacing w:line="252" w:lineRule="auto"/>
              <w:rPr>
                <w:rFonts w:eastAsia="Arial"/>
                <w:lang w:bidi="ru-RU"/>
              </w:rPr>
            </w:pPr>
            <w:r w:rsidRPr="00750C5D">
              <w:rPr>
                <w:rFonts w:eastAsia="Arial"/>
                <w:color w:val="000000"/>
                <w:lang w:bidi="ru-RU"/>
              </w:rPr>
              <w:t>Туристский поход с проверкой туристских навыков (протяжённость не менее, км)</w:t>
            </w:r>
          </w:p>
        </w:tc>
        <w:tc>
          <w:tcPr>
            <w:tcW w:w="1843" w:type="dxa"/>
            <w:tcBorders>
              <w:top w:val="single" w:sz="4" w:space="0" w:color="auto"/>
              <w:left w:val="single" w:sz="4" w:space="0" w:color="auto"/>
              <w:right w:val="single" w:sz="4" w:space="0" w:color="auto"/>
            </w:tcBorders>
            <w:shd w:val="clear" w:color="auto" w:fill="FFFFFF"/>
            <w:vAlign w:val="center"/>
          </w:tcPr>
          <w:p w14:paraId="17896EAF" w14:textId="77777777" w:rsidR="001C317C" w:rsidRPr="00750C5D" w:rsidRDefault="001C317C" w:rsidP="0028648E">
            <w:pPr>
              <w:widowControl w:val="0"/>
              <w:jc w:val="center"/>
              <w:rPr>
                <w:rFonts w:eastAsia="Arial"/>
                <w:lang w:bidi="ru-RU"/>
              </w:rPr>
            </w:pPr>
            <w:r w:rsidRPr="00750C5D">
              <w:rPr>
                <w:rFonts w:eastAsia="Arial"/>
                <w:color w:val="000000"/>
                <w:lang w:bidi="ru-RU"/>
              </w:rPr>
              <w:t>10</w:t>
            </w:r>
          </w:p>
        </w:tc>
        <w:tc>
          <w:tcPr>
            <w:tcW w:w="1754" w:type="dxa"/>
            <w:shd w:val="clear" w:color="auto" w:fill="FFFFFF"/>
            <w:vAlign w:val="center"/>
          </w:tcPr>
          <w:p w14:paraId="0E67ED65" w14:textId="77777777" w:rsidR="001C317C" w:rsidRPr="00750C5D" w:rsidRDefault="001C317C" w:rsidP="0028648E">
            <w:pPr>
              <w:widowControl w:val="0"/>
              <w:jc w:val="center"/>
              <w:rPr>
                <w:rFonts w:eastAsia="Arial"/>
                <w:color w:val="000000"/>
                <w:lang w:bidi="ru-RU"/>
              </w:rPr>
            </w:pPr>
            <w:r w:rsidRPr="00750C5D">
              <w:rPr>
                <w:rFonts w:eastAsia="Arial"/>
                <w:color w:val="000000"/>
                <w:lang w:bidi="ru-RU"/>
              </w:rPr>
              <w:t>10</w:t>
            </w:r>
          </w:p>
        </w:tc>
      </w:tr>
      <w:tr w:rsidR="001C317C" w:rsidRPr="00750C5D" w14:paraId="254284DF" w14:textId="77777777" w:rsidTr="001E346D">
        <w:trPr>
          <w:trHeight w:val="20"/>
          <w:jc w:val="center"/>
        </w:trPr>
        <w:tc>
          <w:tcPr>
            <w:tcW w:w="6574" w:type="dxa"/>
            <w:gridSpan w:val="2"/>
            <w:tcBorders>
              <w:top w:val="single" w:sz="4" w:space="0" w:color="auto"/>
              <w:left w:val="single" w:sz="4" w:space="0" w:color="auto"/>
            </w:tcBorders>
            <w:shd w:val="clear" w:color="auto" w:fill="FFFFFF"/>
            <w:vAlign w:val="bottom"/>
          </w:tcPr>
          <w:p w14:paraId="71AE7FFD" w14:textId="77777777" w:rsidR="001C317C" w:rsidRPr="00750C5D" w:rsidRDefault="001C317C" w:rsidP="0028648E">
            <w:pPr>
              <w:widowControl w:val="0"/>
              <w:jc w:val="both"/>
              <w:rPr>
                <w:rFonts w:eastAsia="Arial"/>
                <w:color w:val="000000"/>
                <w:lang w:bidi="ru-RU"/>
              </w:rPr>
            </w:pPr>
            <w:r w:rsidRPr="00750C5D">
              <w:rPr>
                <w:rFonts w:eastAsia="Arial"/>
              </w:rPr>
              <w:t>Количество испытаний (тестов) в возрастной группе</w:t>
            </w:r>
          </w:p>
        </w:tc>
        <w:tc>
          <w:tcPr>
            <w:tcW w:w="1843" w:type="dxa"/>
            <w:shd w:val="clear" w:color="auto" w:fill="FFFFFF"/>
            <w:vAlign w:val="center"/>
          </w:tcPr>
          <w:p w14:paraId="4E710ED6" w14:textId="77777777" w:rsidR="001C317C" w:rsidRPr="00750C5D" w:rsidRDefault="001C317C" w:rsidP="0028648E">
            <w:pPr>
              <w:widowControl w:val="0"/>
              <w:jc w:val="center"/>
              <w:rPr>
                <w:rFonts w:eastAsia="Arial"/>
                <w:lang w:bidi="ru-RU"/>
              </w:rPr>
            </w:pPr>
            <w:r w:rsidRPr="00750C5D">
              <w:rPr>
                <w:rFonts w:eastAsia="Arial"/>
                <w:color w:val="000000"/>
                <w:lang w:bidi="ru-RU"/>
              </w:rPr>
              <w:t>13</w:t>
            </w:r>
          </w:p>
        </w:tc>
        <w:tc>
          <w:tcPr>
            <w:tcW w:w="1754" w:type="dxa"/>
            <w:tcBorders>
              <w:top w:val="single" w:sz="4" w:space="0" w:color="auto"/>
              <w:left w:val="single" w:sz="4" w:space="0" w:color="auto"/>
            </w:tcBorders>
            <w:shd w:val="clear" w:color="auto" w:fill="FFFFFF"/>
            <w:vAlign w:val="center"/>
          </w:tcPr>
          <w:p w14:paraId="62530061" w14:textId="77777777" w:rsidR="001C317C" w:rsidRPr="00750C5D" w:rsidRDefault="001C317C" w:rsidP="0028648E">
            <w:pPr>
              <w:widowControl w:val="0"/>
              <w:jc w:val="center"/>
              <w:rPr>
                <w:rFonts w:eastAsia="Arial"/>
                <w:lang w:bidi="ru-RU"/>
              </w:rPr>
            </w:pPr>
            <w:r w:rsidRPr="00750C5D">
              <w:rPr>
                <w:rFonts w:eastAsia="Arial"/>
                <w:lang w:bidi="ru-RU"/>
              </w:rPr>
              <w:t>13</w:t>
            </w:r>
          </w:p>
        </w:tc>
      </w:tr>
      <w:tr w:rsidR="001C317C" w:rsidRPr="00750C5D" w14:paraId="3B3FA972" w14:textId="77777777" w:rsidTr="001E346D">
        <w:trPr>
          <w:trHeight w:val="20"/>
          <w:jc w:val="center"/>
        </w:trPr>
        <w:tc>
          <w:tcPr>
            <w:tcW w:w="6574" w:type="dxa"/>
            <w:gridSpan w:val="2"/>
            <w:tcBorders>
              <w:top w:val="single" w:sz="4" w:space="0" w:color="auto"/>
              <w:left w:val="single" w:sz="4" w:space="0" w:color="auto"/>
              <w:bottom w:val="single" w:sz="4" w:space="0" w:color="auto"/>
            </w:tcBorders>
            <w:shd w:val="clear" w:color="auto" w:fill="FFFFFF"/>
          </w:tcPr>
          <w:p w14:paraId="03F02D9E" w14:textId="77777777" w:rsidR="001C317C" w:rsidRPr="00750C5D" w:rsidRDefault="001C317C" w:rsidP="0028648E">
            <w:pPr>
              <w:widowControl w:val="0"/>
              <w:jc w:val="both"/>
              <w:rPr>
                <w:rFonts w:eastAsia="Arial"/>
                <w:color w:val="000000"/>
                <w:lang w:bidi="ru-RU"/>
              </w:rPr>
            </w:pPr>
            <w:r w:rsidRPr="00750C5D">
              <w:rPr>
                <w:rFonts w:eastAsia="Arial"/>
              </w:rPr>
              <w:t>Количество испытаний (тестов), которые необходимо выполнить для получения знака отличия Всероссийского физкультурно</w:t>
            </w:r>
            <w:r w:rsidRPr="00750C5D">
              <w:rPr>
                <w:rFonts w:eastAsia="Arial"/>
              </w:rPr>
              <w:softHyphen/>
            </w:r>
            <w:r>
              <w:rPr>
                <w:rFonts w:eastAsia="Arial"/>
              </w:rPr>
              <w:t>-</w:t>
            </w:r>
            <w:r w:rsidRPr="00750C5D">
              <w:rPr>
                <w:rFonts w:eastAsia="Arial"/>
              </w:rPr>
              <w:t xml:space="preserve">спортивного комплекса «Готов к труду и обороне» (ГТО) </w:t>
            </w:r>
          </w:p>
        </w:tc>
        <w:tc>
          <w:tcPr>
            <w:tcW w:w="1843" w:type="dxa"/>
            <w:shd w:val="clear" w:color="auto" w:fill="FFFFFF"/>
            <w:vAlign w:val="center"/>
          </w:tcPr>
          <w:p w14:paraId="3012A844" w14:textId="77777777" w:rsidR="001C317C" w:rsidRPr="00750C5D" w:rsidRDefault="001C317C" w:rsidP="0028648E">
            <w:pPr>
              <w:widowControl w:val="0"/>
              <w:ind w:firstLine="280"/>
              <w:jc w:val="center"/>
              <w:rPr>
                <w:rFonts w:eastAsia="Arial"/>
                <w:lang w:bidi="ru-RU"/>
              </w:rPr>
            </w:pPr>
            <w:r w:rsidRPr="00750C5D">
              <w:rPr>
                <w:rFonts w:eastAsia="Arial"/>
                <w:color w:val="000000"/>
                <w:lang w:bidi="ru-RU"/>
              </w:rPr>
              <w:t>7</w:t>
            </w:r>
          </w:p>
        </w:tc>
        <w:tc>
          <w:tcPr>
            <w:tcW w:w="1754" w:type="dxa"/>
            <w:tcBorders>
              <w:top w:val="single" w:sz="4" w:space="0" w:color="auto"/>
              <w:left w:val="single" w:sz="4" w:space="0" w:color="auto"/>
              <w:bottom w:val="single" w:sz="4" w:space="0" w:color="auto"/>
            </w:tcBorders>
            <w:shd w:val="clear" w:color="auto" w:fill="FFFFFF"/>
            <w:vAlign w:val="center"/>
          </w:tcPr>
          <w:p w14:paraId="56CE1670" w14:textId="77777777" w:rsidR="001C317C" w:rsidRPr="00750C5D" w:rsidRDefault="001C317C" w:rsidP="0028648E">
            <w:pPr>
              <w:widowControl w:val="0"/>
              <w:ind w:firstLine="280"/>
              <w:jc w:val="center"/>
              <w:rPr>
                <w:rFonts w:eastAsia="Arial"/>
                <w:lang w:bidi="ru-RU"/>
              </w:rPr>
            </w:pPr>
            <w:r w:rsidRPr="00750C5D">
              <w:rPr>
                <w:rFonts w:eastAsia="Arial"/>
                <w:lang w:bidi="ru-RU"/>
              </w:rPr>
              <w:t>7</w:t>
            </w:r>
          </w:p>
        </w:tc>
      </w:tr>
    </w:tbl>
    <w:p w14:paraId="14543D54" w14:textId="77777777" w:rsidR="001C317C" w:rsidRPr="00E81DEB" w:rsidRDefault="001C317C" w:rsidP="001C317C">
      <w:pPr>
        <w:shd w:val="clear" w:color="auto" w:fill="FFFFFF"/>
        <w:tabs>
          <w:tab w:val="left" w:pos="0"/>
          <w:tab w:val="left" w:pos="851"/>
          <w:tab w:val="left" w:pos="1134"/>
        </w:tabs>
        <w:spacing w:after="200"/>
        <w:contextualSpacing/>
        <w:rPr>
          <w:rFonts w:eastAsia="Calibri"/>
          <w:color w:val="000000" w:themeColor="text1"/>
        </w:rPr>
      </w:pPr>
    </w:p>
    <w:p w14:paraId="7EC17ADB" w14:textId="77777777"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sidRPr="0038075E">
        <w:rPr>
          <w:rFonts w:eastAsia="Calibri"/>
          <w:color w:val="000000" w:themeColor="text1"/>
          <w:sz w:val="28"/>
          <w:szCs w:val="28"/>
        </w:rPr>
        <w:t>Оценка «Отлично» ставится, если обучающийся выполнил нормативы не менее 7 испытаний (тестов)</w:t>
      </w:r>
      <w:r>
        <w:rPr>
          <w:rFonts w:eastAsia="Calibri"/>
          <w:color w:val="000000" w:themeColor="text1"/>
          <w:sz w:val="28"/>
          <w:szCs w:val="28"/>
        </w:rPr>
        <w:t>;</w:t>
      </w:r>
    </w:p>
    <w:p w14:paraId="5F931E5D" w14:textId="77777777"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Pr>
          <w:rFonts w:eastAsia="Calibri"/>
          <w:color w:val="000000" w:themeColor="text1"/>
          <w:sz w:val="28"/>
          <w:szCs w:val="28"/>
        </w:rPr>
        <w:t>о</w:t>
      </w:r>
      <w:r w:rsidRPr="0038075E">
        <w:rPr>
          <w:rFonts w:eastAsia="Calibri"/>
          <w:color w:val="000000" w:themeColor="text1"/>
          <w:sz w:val="28"/>
          <w:szCs w:val="28"/>
        </w:rPr>
        <w:t>ценка «хорошо» ставится при выполнении 5-6 испытаний</w:t>
      </w:r>
      <w:r>
        <w:rPr>
          <w:rFonts w:eastAsia="Calibri"/>
          <w:color w:val="000000" w:themeColor="text1"/>
          <w:sz w:val="28"/>
          <w:szCs w:val="28"/>
        </w:rPr>
        <w:t>;</w:t>
      </w:r>
    </w:p>
    <w:p w14:paraId="2A00CAE6" w14:textId="77777777"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Pr>
          <w:rFonts w:eastAsia="Calibri"/>
          <w:color w:val="000000" w:themeColor="text1"/>
          <w:sz w:val="28"/>
          <w:szCs w:val="28"/>
        </w:rPr>
        <w:t>о</w:t>
      </w:r>
      <w:r w:rsidRPr="0038075E">
        <w:rPr>
          <w:rFonts w:eastAsia="Calibri"/>
          <w:color w:val="000000" w:themeColor="text1"/>
          <w:sz w:val="28"/>
          <w:szCs w:val="28"/>
        </w:rPr>
        <w:t>ценка «удовлетворительно» - при выполнении 3-4 испытаний</w:t>
      </w:r>
      <w:r>
        <w:rPr>
          <w:rFonts w:eastAsia="Calibri"/>
          <w:color w:val="000000" w:themeColor="text1"/>
          <w:sz w:val="28"/>
          <w:szCs w:val="28"/>
        </w:rPr>
        <w:t>;</w:t>
      </w:r>
    </w:p>
    <w:p w14:paraId="7B74AFB8" w14:textId="77777777" w:rsidR="001C317C" w:rsidRPr="0038075E" w:rsidRDefault="001C317C" w:rsidP="001C317C">
      <w:pPr>
        <w:shd w:val="clear" w:color="auto" w:fill="FFFFFF"/>
        <w:tabs>
          <w:tab w:val="left" w:pos="0"/>
          <w:tab w:val="left" w:pos="851"/>
          <w:tab w:val="left" w:pos="1134"/>
        </w:tabs>
        <w:spacing w:after="200"/>
        <w:contextualSpacing/>
        <w:rPr>
          <w:rFonts w:eastAsia="Calibri"/>
          <w:color w:val="000000" w:themeColor="text1"/>
          <w:sz w:val="28"/>
          <w:szCs w:val="28"/>
        </w:rPr>
      </w:pPr>
      <w:r>
        <w:rPr>
          <w:rFonts w:eastAsia="Calibri"/>
          <w:color w:val="000000" w:themeColor="text1"/>
          <w:sz w:val="28"/>
          <w:szCs w:val="28"/>
        </w:rPr>
        <w:t>о</w:t>
      </w:r>
      <w:r w:rsidRPr="0038075E">
        <w:rPr>
          <w:rFonts w:eastAsia="Calibri"/>
          <w:color w:val="000000" w:themeColor="text1"/>
          <w:sz w:val="28"/>
          <w:szCs w:val="28"/>
        </w:rPr>
        <w:t>ценка «неудовлетворительно» - менее 3 испытаний</w:t>
      </w:r>
      <w:r>
        <w:rPr>
          <w:rFonts w:eastAsia="Calibri"/>
          <w:color w:val="000000" w:themeColor="text1"/>
          <w:sz w:val="28"/>
          <w:szCs w:val="28"/>
        </w:rPr>
        <w:t>.</w:t>
      </w:r>
    </w:p>
    <w:p w14:paraId="7A13BFF6" w14:textId="468621B3" w:rsidR="005D28DD" w:rsidRPr="003C54AF" w:rsidRDefault="001C317C" w:rsidP="001C317C">
      <w:pPr>
        <w:widowControl w:val="0"/>
        <w:jc w:val="both"/>
        <w:rPr>
          <w:sz w:val="28"/>
          <w:szCs w:val="28"/>
        </w:rPr>
      </w:pPr>
      <w:r>
        <w:rPr>
          <w:sz w:val="28"/>
          <w:szCs w:val="28"/>
        </w:rPr>
        <w:t xml:space="preserve"> </w:t>
      </w:r>
      <w:r w:rsidR="005D28DD" w:rsidRPr="003C54AF">
        <w:rPr>
          <w:spacing w:val="-1"/>
          <w:sz w:val="28"/>
          <w:szCs w:val="28"/>
        </w:rPr>
        <w:t xml:space="preserve"> </w:t>
      </w:r>
      <w:r>
        <w:rPr>
          <w:spacing w:val="-1"/>
          <w:sz w:val="28"/>
          <w:szCs w:val="28"/>
        </w:rPr>
        <w:t xml:space="preserve"> </w:t>
      </w:r>
    </w:p>
    <w:sectPr w:rsidR="005D28DD" w:rsidRPr="003C54AF" w:rsidSect="00911C63">
      <w:pgSz w:w="11909" w:h="16834"/>
      <w:pgMar w:top="851" w:right="851" w:bottom="567" w:left="1276"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1440E9" w14:textId="77777777" w:rsidR="00B661EA" w:rsidRDefault="00B661EA" w:rsidP="001C317C">
      <w:r>
        <w:separator/>
      </w:r>
    </w:p>
  </w:endnote>
  <w:endnote w:type="continuationSeparator" w:id="0">
    <w:p w14:paraId="5FF183A4" w14:textId="77777777" w:rsidR="00B661EA" w:rsidRDefault="00B661EA" w:rsidP="001C3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5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D32BC" w14:textId="77777777" w:rsidR="00B661EA" w:rsidRDefault="00B661EA" w:rsidP="001C317C">
      <w:r>
        <w:separator/>
      </w:r>
    </w:p>
  </w:footnote>
  <w:footnote w:type="continuationSeparator" w:id="0">
    <w:p w14:paraId="466FE9F9" w14:textId="77777777" w:rsidR="00B661EA" w:rsidRDefault="00B661EA" w:rsidP="001C3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4"/>
    <w:lvl w:ilvl="0">
      <w:start w:val="7"/>
      <w:numFmt w:val="decimal"/>
      <w:lvlText w:val="%1."/>
      <w:lvlJc w:val="left"/>
      <w:pPr>
        <w:tabs>
          <w:tab w:val="num" w:pos="720"/>
        </w:tabs>
        <w:ind w:left="720" w:hanging="360"/>
      </w:pPr>
      <w:rPr>
        <w:rFonts w:cs="Times New Roman"/>
      </w:rPr>
    </w:lvl>
  </w:abstractNum>
  <w:abstractNum w:abstractNumId="1" w15:restartNumberingAfterBreak="0">
    <w:nsid w:val="00000003"/>
    <w:multiLevelType w:val="singleLevel"/>
    <w:tmpl w:val="00000003"/>
    <w:name w:val="WW8Num6"/>
    <w:lvl w:ilvl="0">
      <w:start w:val="1"/>
      <w:numFmt w:val="decimal"/>
      <w:lvlText w:val="%1."/>
      <w:lvlJc w:val="left"/>
      <w:pPr>
        <w:tabs>
          <w:tab w:val="num" w:pos="720"/>
        </w:tabs>
        <w:ind w:left="720" w:hanging="360"/>
      </w:pPr>
      <w:rPr>
        <w:rFonts w:cs="Times New Roman"/>
      </w:rPr>
    </w:lvl>
  </w:abstractNum>
  <w:abstractNum w:abstractNumId="2" w15:restartNumberingAfterBreak="0">
    <w:nsid w:val="00000009"/>
    <w:multiLevelType w:val="singleLevel"/>
    <w:tmpl w:val="00000009"/>
    <w:name w:val="WW8Num31"/>
    <w:lvl w:ilvl="0">
      <w:start w:val="1"/>
      <w:numFmt w:val="decimal"/>
      <w:lvlText w:val="%1."/>
      <w:lvlJc w:val="left"/>
      <w:pPr>
        <w:tabs>
          <w:tab w:val="num" w:pos="720"/>
        </w:tabs>
        <w:ind w:left="720" w:hanging="360"/>
      </w:pPr>
      <w:rPr>
        <w:rFonts w:cs="Times New Roman"/>
      </w:rPr>
    </w:lvl>
  </w:abstractNum>
  <w:abstractNum w:abstractNumId="3" w15:restartNumberingAfterBreak="0">
    <w:nsid w:val="20533D31"/>
    <w:multiLevelType w:val="hybridMultilevel"/>
    <w:tmpl w:val="BBA66AC8"/>
    <w:lvl w:ilvl="0" w:tplc="B3B22D5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2A1F2FD4"/>
    <w:multiLevelType w:val="hybridMultilevel"/>
    <w:tmpl w:val="2B3643E6"/>
    <w:lvl w:ilvl="0" w:tplc="79BA3AC2">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30D04F03"/>
    <w:multiLevelType w:val="hybridMultilevel"/>
    <w:tmpl w:val="CA48ABA4"/>
    <w:lvl w:ilvl="0" w:tplc="4E34A8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13E5BD5"/>
    <w:multiLevelType w:val="hybridMultilevel"/>
    <w:tmpl w:val="D4A68628"/>
    <w:lvl w:ilvl="0" w:tplc="FB58FE5C">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7" w15:restartNumberingAfterBreak="0">
    <w:nsid w:val="4788022A"/>
    <w:multiLevelType w:val="hybridMultilevel"/>
    <w:tmpl w:val="11B48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C154CF9"/>
    <w:multiLevelType w:val="multilevel"/>
    <w:tmpl w:val="FB4A0E04"/>
    <w:lvl w:ilvl="0">
      <w:start w:val="1"/>
      <w:numFmt w:val="decimal"/>
      <w:lvlText w:val="%1."/>
      <w:lvlJc w:val="left"/>
      <w:pPr>
        <w:ind w:left="720" w:hanging="360"/>
      </w:pPr>
      <w:rPr>
        <w:rFonts w:hint="default"/>
        <w:b w:val="0"/>
      </w:rPr>
    </w:lvl>
    <w:lvl w:ilvl="1">
      <w:start w:val="1"/>
      <w:numFmt w:val="decimal"/>
      <w:isLgl/>
      <w:lvlText w:val="%1.%2"/>
      <w:lvlJc w:val="left"/>
      <w:pPr>
        <w:ind w:left="1158" w:hanging="45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9" w15:restartNumberingAfterBreak="0">
    <w:nsid w:val="65117C4D"/>
    <w:multiLevelType w:val="hybridMultilevel"/>
    <w:tmpl w:val="11B48C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95A4165"/>
    <w:multiLevelType w:val="hybridMultilevel"/>
    <w:tmpl w:val="B12434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C91F30"/>
    <w:multiLevelType w:val="hybridMultilevel"/>
    <w:tmpl w:val="289A1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11"/>
  </w:num>
  <w:num w:numId="5">
    <w:abstractNumId w:val="7"/>
  </w:num>
  <w:num w:numId="6">
    <w:abstractNumId w:val="6"/>
  </w:num>
  <w:num w:numId="7">
    <w:abstractNumId w:val="5"/>
  </w:num>
  <w:num w:numId="8">
    <w:abstractNumId w:val="10"/>
  </w:num>
  <w:num w:numId="9">
    <w:abstractNumId w:val="3"/>
  </w:num>
  <w:num w:numId="10">
    <w:abstractNumId w:val="9"/>
  </w:num>
  <w:num w:numId="11">
    <w:abstractNumId w:val="8"/>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67CFA"/>
    <w:rsid w:val="000067F9"/>
    <w:rsid w:val="00020F76"/>
    <w:rsid w:val="00026D4A"/>
    <w:rsid w:val="00042647"/>
    <w:rsid w:val="00050BDE"/>
    <w:rsid w:val="00061A0B"/>
    <w:rsid w:val="00067CFA"/>
    <w:rsid w:val="00075D94"/>
    <w:rsid w:val="000773C2"/>
    <w:rsid w:val="000A1140"/>
    <w:rsid w:val="000A1DDB"/>
    <w:rsid w:val="000A7BCB"/>
    <w:rsid w:val="000C27D5"/>
    <w:rsid w:val="000C664B"/>
    <w:rsid w:val="0011098B"/>
    <w:rsid w:val="00115971"/>
    <w:rsid w:val="001375D0"/>
    <w:rsid w:val="001563C6"/>
    <w:rsid w:val="001607A2"/>
    <w:rsid w:val="001A4114"/>
    <w:rsid w:val="001B1A9B"/>
    <w:rsid w:val="001C317C"/>
    <w:rsid w:val="001C6EF4"/>
    <w:rsid w:val="001D6D4E"/>
    <w:rsid w:val="001E346D"/>
    <w:rsid w:val="001F5C33"/>
    <w:rsid w:val="00200568"/>
    <w:rsid w:val="00212698"/>
    <w:rsid w:val="00216DDE"/>
    <w:rsid w:val="00221C17"/>
    <w:rsid w:val="002340C1"/>
    <w:rsid w:val="00241AD7"/>
    <w:rsid w:val="00242920"/>
    <w:rsid w:val="00254664"/>
    <w:rsid w:val="00270647"/>
    <w:rsid w:val="00281B0C"/>
    <w:rsid w:val="0028229D"/>
    <w:rsid w:val="002915FB"/>
    <w:rsid w:val="0029406C"/>
    <w:rsid w:val="002A1B31"/>
    <w:rsid w:val="002B3879"/>
    <w:rsid w:val="002C20B7"/>
    <w:rsid w:val="002D2BFC"/>
    <w:rsid w:val="00311427"/>
    <w:rsid w:val="0031231B"/>
    <w:rsid w:val="0031547A"/>
    <w:rsid w:val="00321ED2"/>
    <w:rsid w:val="003234BA"/>
    <w:rsid w:val="0033027F"/>
    <w:rsid w:val="00373867"/>
    <w:rsid w:val="0037396B"/>
    <w:rsid w:val="00386D75"/>
    <w:rsid w:val="0039580E"/>
    <w:rsid w:val="003A0E3F"/>
    <w:rsid w:val="003C54AF"/>
    <w:rsid w:val="003C646C"/>
    <w:rsid w:val="004268DE"/>
    <w:rsid w:val="00437131"/>
    <w:rsid w:val="00446622"/>
    <w:rsid w:val="0047491F"/>
    <w:rsid w:val="004770A0"/>
    <w:rsid w:val="004A1E64"/>
    <w:rsid w:val="004B7BFA"/>
    <w:rsid w:val="004C1227"/>
    <w:rsid w:val="004C6E72"/>
    <w:rsid w:val="004C76A2"/>
    <w:rsid w:val="004F4052"/>
    <w:rsid w:val="005447FD"/>
    <w:rsid w:val="00552E0B"/>
    <w:rsid w:val="005538E4"/>
    <w:rsid w:val="00553915"/>
    <w:rsid w:val="005907AB"/>
    <w:rsid w:val="00591763"/>
    <w:rsid w:val="00597AB6"/>
    <w:rsid w:val="005B04F1"/>
    <w:rsid w:val="005B0AAD"/>
    <w:rsid w:val="005B7736"/>
    <w:rsid w:val="005C3480"/>
    <w:rsid w:val="005D18AD"/>
    <w:rsid w:val="005D28DD"/>
    <w:rsid w:val="005E43AA"/>
    <w:rsid w:val="005F33BD"/>
    <w:rsid w:val="005F56AB"/>
    <w:rsid w:val="00605C98"/>
    <w:rsid w:val="006307FB"/>
    <w:rsid w:val="006340DC"/>
    <w:rsid w:val="0064004E"/>
    <w:rsid w:val="0066666E"/>
    <w:rsid w:val="00672EFC"/>
    <w:rsid w:val="00676EB1"/>
    <w:rsid w:val="0068169E"/>
    <w:rsid w:val="00683023"/>
    <w:rsid w:val="006847D1"/>
    <w:rsid w:val="0069309E"/>
    <w:rsid w:val="006A1034"/>
    <w:rsid w:val="006A356B"/>
    <w:rsid w:val="006C3A90"/>
    <w:rsid w:val="006D2E2C"/>
    <w:rsid w:val="006D3180"/>
    <w:rsid w:val="006D456D"/>
    <w:rsid w:val="007061C6"/>
    <w:rsid w:val="007147BF"/>
    <w:rsid w:val="00715DCA"/>
    <w:rsid w:val="0073023E"/>
    <w:rsid w:val="0073578C"/>
    <w:rsid w:val="00760B19"/>
    <w:rsid w:val="00764656"/>
    <w:rsid w:val="007A1DB7"/>
    <w:rsid w:val="007A4505"/>
    <w:rsid w:val="007D2D5F"/>
    <w:rsid w:val="007D57E4"/>
    <w:rsid w:val="007E4568"/>
    <w:rsid w:val="00813396"/>
    <w:rsid w:val="008148FA"/>
    <w:rsid w:val="00826371"/>
    <w:rsid w:val="008522A1"/>
    <w:rsid w:val="00852551"/>
    <w:rsid w:val="008610C1"/>
    <w:rsid w:val="00880F36"/>
    <w:rsid w:val="008A1F53"/>
    <w:rsid w:val="008C0050"/>
    <w:rsid w:val="008D0FB4"/>
    <w:rsid w:val="008D3C02"/>
    <w:rsid w:val="008D5798"/>
    <w:rsid w:val="008D73A3"/>
    <w:rsid w:val="008E75C9"/>
    <w:rsid w:val="00911C63"/>
    <w:rsid w:val="00921EC1"/>
    <w:rsid w:val="00936A68"/>
    <w:rsid w:val="00945745"/>
    <w:rsid w:val="009474FC"/>
    <w:rsid w:val="00951EBE"/>
    <w:rsid w:val="009550CE"/>
    <w:rsid w:val="00965867"/>
    <w:rsid w:val="009716D6"/>
    <w:rsid w:val="00974582"/>
    <w:rsid w:val="009B50DA"/>
    <w:rsid w:val="009B7087"/>
    <w:rsid w:val="009B73BD"/>
    <w:rsid w:val="009E1668"/>
    <w:rsid w:val="009F687F"/>
    <w:rsid w:val="00A1768C"/>
    <w:rsid w:val="00A34648"/>
    <w:rsid w:val="00A82DCD"/>
    <w:rsid w:val="00A832F1"/>
    <w:rsid w:val="00AA25DD"/>
    <w:rsid w:val="00AB7FF6"/>
    <w:rsid w:val="00AC2485"/>
    <w:rsid w:val="00AD0A30"/>
    <w:rsid w:val="00AD15E3"/>
    <w:rsid w:val="00B022E1"/>
    <w:rsid w:val="00B23DF5"/>
    <w:rsid w:val="00B40F66"/>
    <w:rsid w:val="00B41969"/>
    <w:rsid w:val="00B43ABF"/>
    <w:rsid w:val="00B521FA"/>
    <w:rsid w:val="00B60F5B"/>
    <w:rsid w:val="00B661EA"/>
    <w:rsid w:val="00B8476D"/>
    <w:rsid w:val="00B87F3C"/>
    <w:rsid w:val="00BC72AA"/>
    <w:rsid w:val="00BE0815"/>
    <w:rsid w:val="00BE2877"/>
    <w:rsid w:val="00C24749"/>
    <w:rsid w:val="00C317BA"/>
    <w:rsid w:val="00C31B55"/>
    <w:rsid w:val="00C366CF"/>
    <w:rsid w:val="00C40EE3"/>
    <w:rsid w:val="00C562B1"/>
    <w:rsid w:val="00C56E93"/>
    <w:rsid w:val="00C9110C"/>
    <w:rsid w:val="00CB0C2E"/>
    <w:rsid w:val="00CB10E8"/>
    <w:rsid w:val="00CD6927"/>
    <w:rsid w:val="00CE60C9"/>
    <w:rsid w:val="00CF6CBE"/>
    <w:rsid w:val="00CF6E44"/>
    <w:rsid w:val="00D02769"/>
    <w:rsid w:val="00D07190"/>
    <w:rsid w:val="00D1129C"/>
    <w:rsid w:val="00D116E8"/>
    <w:rsid w:val="00D2039C"/>
    <w:rsid w:val="00D2157B"/>
    <w:rsid w:val="00D2255A"/>
    <w:rsid w:val="00D2309E"/>
    <w:rsid w:val="00D274D6"/>
    <w:rsid w:val="00D34E6F"/>
    <w:rsid w:val="00D51D2D"/>
    <w:rsid w:val="00D73117"/>
    <w:rsid w:val="00D81E2E"/>
    <w:rsid w:val="00DB4411"/>
    <w:rsid w:val="00DC3AB9"/>
    <w:rsid w:val="00DC551E"/>
    <w:rsid w:val="00DD4D70"/>
    <w:rsid w:val="00DE2D4C"/>
    <w:rsid w:val="00DF0775"/>
    <w:rsid w:val="00DF09C2"/>
    <w:rsid w:val="00E0242A"/>
    <w:rsid w:val="00E03704"/>
    <w:rsid w:val="00E32624"/>
    <w:rsid w:val="00E438BF"/>
    <w:rsid w:val="00E51CEC"/>
    <w:rsid w:val="00E55378"/>
    <w:rsid w:val="00E55470"/>
    <w:rsid w:val="00E728B7"/>
    <w:rsid w:val="00E92BBD"/>
    <w:rsid w:val="00EC4BC3"/>
    <w:rsid w:val="00EC7EDA"/>
    <w:rsid w:val="00F21967"/>
    <w:rsid w:val="00F24A70"/>
    <w:rsid w:val="00F72680"/>
    <w:rsid w:val="00F902CA"/>
    <w:rsid w:val="00F9112B"/>
    <w:rsid w:val="00FA3198"/>
    <w:rsid w:val="00FA73E0"/>
    <w:rsid w:val="00FB3CE8"/>
    <w:rsid w:val="00FC02BC"/>
    <w:rsid w:val="00FC2A7A"/>
    <w:rsid w:val="00FF27F7"/>
    <w:rsid w:val="00FF64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36D76EA"/>
  <w15:docId w15:val="{3A718432-BC6C-4D90-BA1F-EF9E7F63E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745"/>
    <w:rPr>
      <w:rFonts w:ascii="Times New Roman" w:eastAsia="Times New Roman" w:hAnsi="Times New Roman"/>
      <w:sz w:val="24"/>
      <w:szCs w:val="24"/>
    </w:rPr>
  </w:style>
  <w:style w:type="paragraph" w:styleId="1">
    <w:name w:val="heading 1"/>
    <w:basedOn w:val="a"/>
    <w:next w:val="2"/>
    <w:link w:val="10"/>
    <w:uiPriority w:val="99"/>
    <w:qFormat/>
    <w:rsid w:val="00067CFA"/>
    <w:pPr>
      <w:keepNext/>
      <w:tabs>
        <w:tab w:val="num" w:pos="432"/>
      </w:tabs>
      <w:spacing w:after="480" w:line="480" w:lineRule="exact"/>
      <w:ind w:left="432" w:hanging="432"/>
      <w:outlineLvl w:val="0"/>
    </w:pPr>
    <w:rPr>
      <w:rFonts w:ascii="Cambria" w:hAnsi="Cambria"/>
      <w:b/>
      <w:bCs/>
      <w:kern w:val="32"/>
      <w:sz w:val="32"/>
      <w:szCs w:val="32"/>
    </w:rPr>
  </w:style>
  <w:style w:type="paragraph" w:styleId="2">
    <w:name w:val="heading 2"/>
    <w:basedOn w:val="a"/>
    <w:next w:val="a"/>
    <w:link w:val="20"/>
    <w:uiPriority w:val="99"/>
    <w:qFormat/>
    <w:rsid w:val="00067CFA"/>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067CFA"/>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880F36"/>
    <w:pPr>
      <w:keepNext/>
      <w:keepLines/>
      <w:spacing w:before="20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67CFA"/>
    <w:rPr>
      <w:rFonts w:ascii="Cambria" w:hAnsi="Cambria" w:cs="Times New Roman"/>
      <w:b/>
      <w:bCs/>
      <w:kern w:val="32"/>
      <w:sz w:val="32"/>
      <w:szCs w:val="32"/>
      <w:lang w:eastAsia="ru-RU"/>
    </w:rPr>
  </w:style>
  <w:style w:type="character" w:customStyle="1" w:styleId="20">
    <w:name w:val="Заголовок 2 Знак"/>
    <w:basedOn w:val="a0"/>
    <w:link w:val="2"/>
    <w:uiPriority w:val="99"/>
    <w:semiHidden/>
    <w:locked/>
    <w:rsid w:val="00067CFA"/>
    <w:rPr>
      <w:rFonts w:ascii="Cambria" w:hAnsi="Cambria" w:cs="Times New Roman"/>
      <w:b/>
      <w:bCs/>
      <w:i/>
      <w:iCs/>
      <w:sz w:val="28"/>
      <w:szCs w:val="28"/>
      <w:lang w:eastAsia="ru-RU"/>
    </w:rPr>
  </w:style>
  <w:style w:type="character" w:customStyle="1" w:styleId="30">
    <w:name w:val="Заголовок 3 Знак"/>
    <w:basedOn w:val="a0"/>
    <w:link w:val="3"/>
    <w:uiPriority w:val="99"/>
    <w:semiHidden/>
    <w:locked/>
    <w:rsid w:val="00067CFA"/>
    <w:rPr>
      <w:rFonts w:ascii="Cambria" w:hAnsi="Cambria" w:cs="Times New Roman"/>
      <w:b/>
      <w:bCs/>
      <w:sz w:val="26"/>
      <w:szCs w:val="26"/>
      <w:lang w:eastAsia="ru-RU"/>
    </w:rPr>
  </w:style>
  <w:style w:type="character" w:customStyle="1" w:styleId="40">
    <w:name w:val="Заголовок 4 Знак"/>
    <w:basedOn w:val="a0"/>
    <w:link w:val="4"/>
    <w:uiPriority w:val="99"/>
    <w:semiHidden/>
    <w:locked/>
    <w:rsid w:val="00880F36"/>
    <w:rPr>
      <w:rFonts w:ascii="Cambria" w:hAnsi="Cambria" w:cs="Times New Roman"/>
      <w:b/>
      <w:bCs/>
      <w:i/>
      <w:iCs/>
      <w:color w:val="4F81BD"/>
      <w:sz w:val="24"/>
      <w:szCs w:val="24"/>
      <w:lang w:eastAsia="ru-RU"/>
    </w:rPr>
  </w:style>
  <w:style w:type="character" w:styleId="a3">
    <w:name w:val="Hyperlink"/>
    <w:basedOn w:val="a0"/>
    <w:uiPriority w:val="99"/>
    <w:semiHidden/>
    <w:rsid w:val="00067CFA"/>
    <w:rPr>
      <w:rFonts w:cs="Times New Roman"/>
      <w:color w:val="0000FF"/>
      <w:u w:val="single"/>
    </w:rPr>
  </w:style>
  <w:style w:type="character" w:styleId="a4">
    <w:name w:val="FollowedHyperlink"/>
    <w:basedOn w:val="a0"/>
    <w:uiPriority w:val="99"/>
    <w:semiHidden/>
    <w:rsid w:val="00067CFA"/>
    <w:rPr>
      <w:rFonts w:cs="Times New Roman"/>
      <w:color w:val="800080"/>
      <w:u w:val="single"/>
    </w:rPr>
  </w:style>
  <w:style w:type="paragraph" w:styleId="a5">
    <w:name w:val="Normal (Web)"/>
    <w:basedOn w:val="a"/>
    <w:uiPriority w:val="99"/>
    <w:rsid w:val="00067CFA"/>
    <w:pPr>
      <w:spacing w:before="100" w:beforeAutospacing="1" w:after="100" w:afterAutospacing="1"/>
    </w:pPr>
    <w:rPr>
      <w:rFonts w:ascii="Arial Unicode MS" w:eastAsia="Arial Unicode MS" w:hAnsi="Arial" w:cs="Arial Unicode MS"/>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7"/>
    <w:uiPriority w:val="99"/>
    <w:rsid w:val="00067CFA"/>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locked/>
    <w:rsid w:val="00067CFA"/>
    <w:rPr>
      <w:rFonts w:ascii="Times New Roman" w:hAnsi="Times New Roman" w:cs="Times New Roman"/>
      <w:sz w:val="20"/>
      <w:szCs w:val="20"/>
      <w:lang w:eastAsia="ru-RU"/>
    </w:rPr>
  </w:style>
  <w:style w:type="paragraph" w:styleId="a8">
    <w:name w:val="footer"/>
    <w:basedOn w:val="a"/>
    <w:link w:val="a9"/>
    <w:uiPriority w:val="99"/>
    <w:semiHidden/>
    <w:rsid w:val="00067CFA"/>
    <w:pPr>
      <w:tabs>
        <w:tab w:val="center" w:pos="4677"/>
        <w:tab w:val="right" w:pos="9355"/>
      </w:tabs>
    </w:pPr>
  </w:style>
  <w:style w:type="character" w:customStyle="1" w:styleId="a9">
    <w:name w:val="Нижний колонтитул Знак"/>
    <w:basedOn w:val="a0"/>
    <w:link w:val="a8"/>
    <w:uiPriority w:val="99"/>
    <w:semiHidden/>
    <w:locked/>
    <w:rsid w:val="00067CFA"/>
    <w:rPr>
      <w:rFonts w:ascii="Times New Roman" w:hAnsi="Times New Roman" w:cs="Times New Roman"/>
      <w:sz w:val="24"/>
      <w:szCs w:val="24"/>
      <w:lang w:eastAsia="ru-RU"/>
    </w:rPr>
  </w:style>
  <w:style w:type="paragraph" w:styleId="aa">
    <w:name w:val="Subtitle"/>
    <w:basedOn w:val="a"/>
    <w:next w:val="ab"/>
    <w:link w:val="ac"/>
    <w:uiPriority w:val="99"/>
    <w:qFormat/>
    <w:rsid w:val="00067CFA"/>
    <w:pPr>
      <w:keepNext/>
      <w:spacing w:before="240" w:after="120"/>
      <w:jc w:val="center"/>
    </w:pPr>
    <w:rPr>
      <w:rFonts w:ascii="Cambria" w:hAnsi="Cambria"/>
    </w:rPr>
  </w:style>
  <w:style w:type="character" w:customStyle="1" w:styleId="ac">
    <w:name w:val="Подзаголовок Знак"/>
    <w:basedOn w:val="a0"/>
    <w:link w:val="aa"/>
    <w:uiPriority w:val="99"/>
    <w:locked/>
    <w:rsid w:val="00067CFA"/>
    <w:rPr>
      <w:rFonts w:ascii="Cambria" w:hAnsi="Cambria" w:cs="Times New Roman"/>
      <w:sz w:val="24"/>
      <w:szCs w:val="24"/>
      <w:lang w:eastAsia="ru-RU"/>
    </w:rPr>
  </w:style>
  <w:style w:type="paragraph" w:styleId="ad">
    <w:name w:val="Title"/>
    <w:basedOn w:val="a"/>
    <w:next w:val="aa"/>
    <w:link w:val="ae"/>
    <w:uiPriority w:val="99"/>
    <w:qFormat/>
    <w:rsid w:val="00067CFA"/>
    <w:pPr>
      <w:spacing w:before="240" w:after="60" w:line="240" w:lineRule="atLeast"/>
      <w:jc w:val="center"/>
    </w:pPr>
    <w:rPr>
      <w:rFonts w:ascii="Cambria" w:hAnsi="Cambria"/>
      <w:b/>
      <w:bCs/>
      <w:kern w:val="28"/>
      <w:sz w:val="32"/>
      <w:szCs w:val="32"/>
    </w:rPr>
  </w:style>
  <w:style w:type="character" w:customStyle="1" w:styleId="ae">
    <w:name w:val="Заголовок Знак"/>
    <w:basedOn w:val="a0"/>
    <w:link w:val="ad"/>
    <w:uiPriority w:val="99"/>
    <w:locked/>
    <w:rsid w:val="00067CFA"/>
    <w:rPr>
      <w:rFonts w:ascii="Cambria" w:hAnsi="Cambria" w:cs="Times New Roman"/>
      <w:b/>
      <w:bCs/>
      <w:kern w:val="28"/>
      <w:sz w:val="32"/>
      <w:szCs w:val="32"/>
      <w:lang w:eastAsia="ru-RU"/>
    </w:rPr>
  </w:style>
  <w:style w:type="paragraph" w:styleId="ab">
    <w:name w:val="Body Text"/>
    <w:basedOn w:val="a"/>
    <w:link w:val="af"/>
    <w:uiPriority w:val="99"/>
    <w:semiHidden/>
    <w:rsid w:val="00067CFA"/>
    <w:pPr>
      <w:spacing w:after="120"/>
    </w:pPr>
  </w:style>
  <w:style w:type="character" w:customStyle="1" w:styleId="af">
    <w:name w:val="Основной текст Знак"/>
    <w:basedOn w:val="a0"/>
    <w:link w:val="ab"/>
    <w:uiPriority w:val="99"/>
    <w:semiHidden/>
    <w:locked/>
    <w:rsid w:val="00067CFA"/>
    <w:rPr>
      <w:rFonts w:ascii="Times New Roman" w:hAnsi="Times New Roman" w:cs="Times New Roman"/>
      <w:sz w:val="24"/>
      <w:szCs w:val="24"/>
      <w:lang w:eastAsia="ru-RU"/>
    </w:rPr>
  </w:style>
  <w:style w:type="paragraph" w:styleId="af0">
    <w:name w:val="Body Text Indent"/>
    <w:basedOn w:val="a"/>
    <w:link w:val="af1"/>
    <w:uiPriority w:val="99"/>
    <w:semiHidden/>
    <w:rsid w:val="00067CFA"/>
    <w:pPr>
      <w:spacing w:after="120"/>
      <w:ind w:left="283"/>
    </w:pPr>
  </w:style>
  <w:style w:type="character" w:customStyle="1" w:styleId="af1">
    <w:name w:val="Основной текст с отступом Знак"/>
    <w:basedOn w:val="a0"/>
    <w:link w:val="af0"/>
    <w:uiPriority w:val="99"/>
    <w:semiHidden/>
    <w:locked/>
    <w:rsid w:val="00067CFA"/>
    <w:rPr>
      <w:rFonts w:ascii="Times New Roman" w:hAnsi="Times New Roman" w:cs="Times New Roman"/>
      <w:sz w:val="24"/>
      <w:szCs w:val="24"/>
      <w:lang w:eastAsia="ru-RU"/>
    </w:rPr>
  </w:style>
  <w:style w:type="paragraph" w:styleId="af2">
    <w:name w:val="List Paragraph"/>
    <w:aliases w:val="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Содержание. 2 уровень"/>
    <w:basedOn w:val="a"/>
    <w:link w:val="af3"/>
    <w:uiPriority w:val="34"/>
    <w:qFormat/>
    <w:rsid w:val="00067CFA"/>
    <w:pPr>
      <w:spacing w:after="200" w:line="276" w:lineRule="auto"/>
      <w:ind w:left="720"/>
      <w:contextualSpacing/>
    </w:pPr>
    <w:rPr>
      <w:rFonts w:ascii="Calibri" w:eastAsia="Calibri" w:hAnsi="Calibri"/>
      <w:sz w:val="22"/>
      <w:szCs w:val="22"/>
      <w:lang w:eastAsia="en-US"/>
    </w:rPr>
  </w:style>
  <w:style w:type="paragraph" w:customStyle="1" w:styleId="af4">
    <w:name w:val="Знак Знак Знак Знак Знак Знак Знак"/>
    <w:basedOn w:val="a"/>
    <w:uiPriority w:val="99"/>
    <w:rsid w:val="00067CFA"/>
    <w:pPr>
      <w:tabs>
        <w:tab w:val="left" w:pos="708"/>
      </w:tabs>
      <w:spacing w:after="160" w:line="240" w:lineRule="exact"/>
    </w:pPr>
    <w:rPr>
      <w:rFonts w:ascii="Verdana" w:hAnsi="Verdana" w:cs="Verdana"/>
      <w:sz w:val="20"/>
      <w:szCs w:val="20"/>
      <w:lang w:val="en-US" w:eastAsia="en-US"/>
    </w:rPr>
  </w:style>
  <w:style w:type="character" w:customStyle="1" w:styleId="apple-converted-space">
    <w:name w:val="apple-converted-space"/>
    <w:basedOn w:val="a0"/>
    <w:uiPriority w:val="99"/>
    <w:rsid w:val="00067CFA"/>
    <w:rPr>
      <w:rFonts w:cs="Times New Roman"/>
    </w:rPr>
  </w:style>
  <w:style w:type="table" w:styleId="af5">
    <w:name w:val="Table Grid"/>
    <w:basedOn w:val="a1"/>
    <w:uiPriority w:val="99"/>
    <w:rsid w:val="00067CFA"/>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9F687F"/>
    <w:pPr>
      <w:autoSpaceDE w:val="0"/>
      <w:autoSpaceDN w:val="0"/>
      <w:adjustRightInd w:val="0"/>
    </w:pPr>
    <w:rPr>
      <w:rFonts w:ascii="Times New Roman" w:hAnsi="Times New Roman"/>
      <w:color w:val="000000"/>
      <w:sz w:val="24"/>
      <w:szCs w:val="24"/>
    </w:rPr>
  </w:style>
  <w:style w:type="paragraph" w:styleId="21">
    <w:name w:val="Body Text Indent 2"/>
    <w:basedOn w:val="a"/>
    <w:link w:val="22"/>
    <w:uiPriority w:val="99"/>
    <w:rsid w:val="009F687F"/>
    <w:pPr>
      <w:spacing w:after="120" w:line="480" w:lineRule="auto"/>
      <w:ind w:left="283"/>
    </w:pPr>
    <w:rPr>
      <w:rFonts w:eastAsia="Calibri"/>
    </w:rPr>
  </w:style>
  <w:style w:type="character" w:customStyle="1" w:styleId="22">
    <w:name w:val="Основной текст с отступом 2 Знак"/>
    <w:basedOn w:val="a0"/>
    <w:link w:val="21"/>
    <w:uiPriority w:val="99"/>
    <w:semiHidden/>
    <w:locked/>
    <w:rsid w:val="002C20B7"/>
    <w:rPr>
      <w:rFonts w:ascii="Times New Roman" w:hAnsi="Times New Roman" w:cs="Times New Roman"/>
      <w:sz w:val="24"/>
      <w:szCs w:val="24"/>
    </w:rPr>
  </w:style>
  <w:style w:type="paragraph" w:customStyle="1" w:styleId="11">
    <w:name w:val="Абзац списка1"/>
    <w:basedOn w:val="a"/>
    <w:uiPriority w:val="99"/>
    <w:rsid w:val="009F687F"/>
    <w:pPr>
      <w:spacing w:after="200" w:line="276" w:lineRule="auto"/>
      <w:ind w:left="720"/>
      <w:contextualSpacing/>
    </w:pPr>
    <w:rPr>
      <w:rFonts w:ascii="Calibri" w:hAnsi="Calibri"/>
      <w:sz w:val="22"/>
      <w:szCs w:val="22"/>
      <w:lang w:eastAsia="en-US"/>
    </w:rPr>
  </w:style>
  <w:style w:type="paragraph" w:styleId="23">
    <w:name w:val="Body Text 2"/>
    <w:basedOn w:val="a"/>
    <w:link w:val="24"/>
    <w:uiPriority w:val="99"/>
    <w:rsid w:val="009F687F"/>
    <w:pPr>
      <w:spacing w:after="120" w:line="480" w:lineRule="auto"/>
    </w:pPr>
    <w:rPr>
      <w:rFonts w:eastAsia="Calibri"/>
    </w:rPr>
  </w:style>
  <w:style w:type="character" w:customStyle="1" w:styleId="24">
    <w:name w:val="Основной текст 2 Знак"/>
    <w:basedOn w:val="a0"/>
    <w:link w:val="23"/>
    <w:uiPriority w:val="99"/>
    <w:semiHidden/>
    <w:locked/>
    <w:rsid w:val="002C20B7"/>
    <w:rPr>
      <w:rFonts w:ascii="Times New Roman" w:hAnsi="Times New Roman" w:cs="Times New Roman"/>
      <w:sz w:val="24"/>
      <w:szCs w:val="24"/>
    </w:rPr>
  </w:style>
  <w:style w:type="paragraph" w:styleId="31">
    <w:name w:val="Body Text Indent 3"/>
    <w:basedOn w:val="a"/>
    <w:link w:val="32"/>
    <w:uiPriority w:val="99"/>
    <w:rsid w:val="009F687F"/>
    <w:pPr>
      <w:spacing w:after="120"/>
      <w:ind w:left="283"/>
    </w:pPr>
    <w:rPr>
      <w:rFonts w:eastAsia="Calibri"/>
      <w:sz w:val="16"/>
      <w:szCs w:val="16"/>
    </w:rPr>
  </w:style>
  <w:style w:type="character" w:customStyle="1" w:styleId="32">
    <w:name w:val="Основной текст с отступом 3 Знак"/>
    <w:basedOn w:val="a0"/>
    <w:link w:val="31"/>
    <w:uiPriority w:val="99"/>
    <w:semiHidden/>
    <w:locked/>
    <w:rsid w:val="002C20B7"/>
    <w:rPr>
      <w:rFonts w:ascii="Times New Roman" w:hAnsi="Times New Roman" w:cs="Times New Roman"/>
      <w:sz w:val="16"/>
      <w:szCs w:val="16"/>
    </w:rPr>
  </w:style>
  <w:style w:type="paragraph" w:styleId="af6">
    <w:name w:val="List"/>
    <w:basedOn w:val="a"/>
    <w:uiPriority w:val="99"/>
    <w:semiHidden/>
    <w:rsid w:val="00216DDE"/>
    <w:pPr>
      <w:ind w:left="283" w:hanging="283"/>
      <w:contextualSpacing/>
    </w:pPr>
    <w:rPr>
      <w:sz w:val="20"/>
      <w:szCs w:val="20"/>
      <w:lang w:eastAsia="en-US"/>
    </w:rPr>
  </w:style>
  <w:style w:type="paragraph" w:customStyle="1" w:styleId="ConsPlusNormal">
    <w:name w:val="ConsPlusNormal"/>
    <w:rsid w:val="00216DDE"/>
    <w:pPr>
      <w:widowControl w:val="0"/>
      <w:autoSpaceDE w:val="0"/>
      <w:autoSpaceDN w:val="0"/>
      <w:adjustRightInd w:val="0"/>
    </w:pPr>
    <w:rPr>
      <w:rFonts w:ascii="Arial" w:eastAsia="Times New Roman" w:hAnsi="Arial" w:cs="Arial"/>
      <w:sz w:val="20"/>
      <w:szCs w:val="20"/>
    </w:rPr>
  </w:style>
  <w:style w:type="paragraph" w:customStyle="1" w:styleId="dash041e005f0431005f044b005f0447005f043d005f044b005f0439">
    <w:name w:val="dash041e_005f0431_005f044b_005f0447_005f043d_005f044b_005f0439"/>
    <w:basedOn w:val="a"/>
    <w:rsid w:val="004C6E72"/>
    <w:rPr>
      <w:rFonts w:eastAsia="Calibri"/>
    </w:rPr>
  </w:style>
  <w:style w:type="paragraph" w:customStyle="1" w:styleId="msonormalcxspmiddle">
    <w:name w:val="msonormalcxspmiddle"/>
    <w:basedOn w:val="a"/>
    <w:rsid w:val="00911C63"/>
    <w:pPr>
      <w:spacing w:before="100" w:beforeAutospacing="1" w:after="100" w:afterAutospacing="1"/>
    </w:pPr>
    <w:rPr>
      <w:rFonts w:eastAsia="Calibri"/>
    </w:rPr>
  </w:style>
  <w:style w:type="paragraph" w:customStyle="1" w:styleId="25">
    <w:name w:val="Абзац списка2"/>
    <w:basedOn w:val="a"/>
    <w:uiPriority w:val="99"/>
    <w:rsid w:val="00911C63"/>
    <w:pPr>
      <w:spacing w:after="200" w:line="276" w:lineRule="auto"/>
      <w:ind w:left="720"/>
      <w:contextualSpacing/>
    </w:pPr>
    <w:rPr>
      <w:rFonts w:ascii="Calibri" w:hAnsi="Calibri"/>
      <w:sz w:val="22"/>
      <w:szCs w:val="22"/>
      <w:lang w:eastAsia="en-US"/>
    </w:rPr>
  </w:style>
  <w:style w:type="character" w:customStyle="1" w:styleId="dash041e005f0431005f044b005f0447005f043d005f044b005f0439005f005fchar1char1">
    <w:name w:val="dash041e_005f0431_005f044b_005f0447_005f043d_005f044b_005f0439_005f_005fchar1__char1"/>
    <w:rsid w:val="005F33BD"/>
    <w:rPr>
      <w:rFonts w:ascii="Times New Roman" w:hAnsi="Times New Roman" w:cs="Times New Roman" w:hint="default"/>
      <w:strike w:val="0"/>
      <w:dstrike w:val="0"/>
      <w:sz w:val="24"/>
      <w:szCs w:val="24"/>
      <w:u w:val="none"/>
      <w:effect w:val="none"/>
    </w:rPr>
  </w:style>
  <w:style w:type="character" w:customStyle="1" w:styleId="dash041e005f0431005f044b005f0447005f043d005f044b005f04391005f005fchar1char1">
    <w:name w:val="dash041e_005f0431_005f044b_005f0447_005f043d_005f044b_005f04391_005f_005fchar1__char1"/>
    <w:rsid w:val="005F33BD"/>
    <w:rPr>
      <w:rFonts w:ascii="Times New Roman" w:hAnsi="Times New Roman" w:cs="Times New Roman" w:hint="default"/>
      <w:strike w:val="0"/>
      <w:dstrike w:val="0"/>
      <w:sz w:val="20"/>
      <w:szCs w:val="20"/>
      <w:u w:val="none"/>
      <w:effect w:val="none"/>
    </w:rPr>
  </w:style>
  <w:style w:type="paragraph" w:customStyle="1" w:styleId="dash041e005f0431005f044b005f0447005f043d005f044b005f04391">
    <w:name w:val="dash041e_005f0431_005f044b_005f0447_005f043d_005f044b_005f04391"/>
    <w:basedOn w:val="a"/>
    <w:rsid w:val="005F33BD"/>
    <w:pPr>
      <w:jc w:val="both"/>
    </w:pPr>
    <w:rPr>
      <w:sz w:val="20"/>
      <w:szCs w:val="20"/>
    </w:rPr>
  </w:style>
  <w:style w:type="character" w:customStyle="1" w:styleId="dash041e005f0431005f044b005f0447005f043d005f044b005f04391char1">
    <w:name w:val="dash041e_005f0431_005f044b_005f0447_005f043d_005f044b_005f04391__char1"/>
    <w:rsid w:val="005F33BD"/>
    <w:rPr>
      <w:rFonts w:ascii="Times New Roman" w:hAnsi="Times New Roman" w:cs="Times New Roman" w:hint="default"/>
      <w:strike w:val="0"/>
      <w:dstrike w:val="0"/>
      <w:sz w:val="20"/>
      <w:szCs w:val="20"/>
      <w:u w:val="none"/>
      <w:effect w:val="none"/>
    </w:rPr>
  </w:style>
  <w:style w:type="paragraph" w:styleId="af7">
    <w:name w:val="Balloon Text"/>
    <w:basedOn w:val="a"/>
    <w:link w:val="af8"/>
    <w:uiPriority w:val="99"/>
    <w:semiHidden/>
    <w:unhideWhenUsed/>
    <w:rsid w:val="00C9110C"/>
    <w:rPr>
      <w:rFonts w:ascii="Tahoma" w:hAnsi="Tahoma" w:cs="Tahoma"/>
      <w:sz w:val="16"/>
      <w:szCs w:val="16"/>
    </w:rPr>
  </w:style>
  <w:style w:type="character" w:customStyle="1" w:styleId="af8">
    <w:name w:val="Текст выноски Знак"/>
    <w:basedOn w:val="a0"/>
    <w:link w:val="af7"/>
    <w:uiPriority w:val="99"/>
    <w:semiHidden/>
    <w:rsid w:val="00C9110C"/>
    <w:rPr>
      <w:rFonts w:ascii="Tahoma" w:eastAsia="Times New Roman" w:hAnsi="Tahoma" w:cs="Tahoma"/>
      <w:sz w:val="16"/>
      <w:szCs w:val="16"/>
    </w:rPr>
  </w:style>
  <w:style w:type="character" w:styleId="af9">
    <w:name w:val="footnote reference"/>
    <w:uiPriority w:val="99"/>
    <w:rsid w:val="001C317C"/>
    <w:rPr>
      <w:rFonts w:cs="Times New Roman"/>
      <w:vertAlign w:val="superscript"/>
    </w:rPr>
  </w:style>
  <w:style w:type="character" w:customStyle="1" w:styleId="af3">
    <w:name w:val="Абзац списка Знак"/>
    <w:aliases w:val="Bullet List Знак,FooterText Знак,numbered Знак,Paragraphe de liste1 Знак,lp1 Знак,Use Case List Paragraph Знак,Маркер Знак,ТЗ список Знак,Абзац списка литеральный Знак,Bulletr List Paragraph Знак,1 Абзац списка Знак,Обычный-1 Знак"/>
    <w:link w:val="af2"/>
    <w:uiPriority w:val="34"/>
    <w:locked/>
    <w:rsid w:val="001C317C"/>
    <w:rPr>
      <w:lang w:eastAsia="en-US"/>
    </w:rPr>
  </w:style>
  <w:style w:type="table" w:customStyle="1" w:styleId="41">
    <w:name w:val="Сетка таблицы4"/>
    <w:basedOn w:val="a1"/>
    <w:uiPriority w:val="39"/>
    <w:rsid w:val="001C317C"/>
    <w:rPr>
      <w:rFonts w:asciiTheme="minorHAnsi" w:eastAsiaTheme="minorEastAsia"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573175">
      <w:bodyDiv w:val="1"/>
      <w:marLeft w:val="0"/>
      <w:marRight w:val="0"/>
      <w:marTop w:val="0"/>
      <w:marBottom w:val="0"/>
      <w:divBdr>
        <w:top w:val="none" w:sz="0" w:space="0" w:color="auto"/>
        <w:left w:val="none" w:sz="0" w:space="0" w:color="auto"/>
        <w:bottom w:val="none" w:sz="0" w:space="0" w:color="auto"/>
        <w:right w:val="none" w:sz="0" w:space="0" w:color="auto"/>
      </w:divBdr>
    </w:div>
    <w:div w:id="924849928">
      <w:bodyDiv w:val="1"/>
      <w:marLeft w:val="0"/>
      <w:marRight w:val="0"/>
      <w:marTop w:val="0"/>
      <w:marBottom w:val="0"/>
      <w:divBdr>
        <w:top w:val="none" w:sz="0" w:space="0" w:color="auto"/>
        <w:left w:val="none" w:sz="0" w:space="0" w:color="auto"/>
        <w:bottom w:val="none" w:sz="0" w:space="0" w:color="auto"/>
        <w:right w:val="none" w:sz="0" w:space="0" w:color="auto"/>
      </w:divBdr>
    </w:div>
    <w:div w:id="944456022">
      <w:marLeft w:val="0"/>
      <w:marRight w:val="0"/>
      <w:marTop w:val="0"/>
      <w:marBottom w:val="0"/>
      <w:divBdr>
        <w:top w:val="none" w:sz="0" w:space="0" w:color="auto"/>
        <w:left w:val="none" w:sz="0" w:space="0" w:color="auto"/>
        <w:bottom w:val="none" w:sz="0" w:space="0" w:color="auto"/>
        <w:right w:val="none" w:sz="0" w:space="0" w:color="auto"/>
      </w:divBdr>
    </w:div>
    <w:div w:id="944456023">
      <w:marLeft w:val="0"/>
      <w:marRight w:val="0"/>
      <w:marTop w:val="0"/>
      <w:marBottom w:val="0"/>
      <w:divBdr>
        <w:top w:val="none" w:sz="0" w:space="0" w:color="auto"/>
        <w:left w:val="none" w:sz="0" w:space="0" w:color="auto"/>
        <w:bottom w:val="none" w:sz="0" w:space="0" w:color="auto"/>
        <w:right w:val="none" w:sz="0" w:space="0" w:color="auto"/>
      </w:divBdr>
    </w:div>
    <w:div w:id="944456024">
      <w:marLeft w:val="0"/>
      <w:marRight w:val="0"/>
      <w:marTop w:val="0"/>
      <w:marBottom w:val="0"/>
      <w:divBdr>
        <w:top w:val="none" w:sz="0" w:space="0" w:color="auto"/>
        <w:left w:val="none" w:sz="0" w:space="0" w:color="auto"/>
        <w:bottom w:val="none" w:sz="0" w:space="0" w:color="auto"/>
        <w:right w:val="none" w:sz="0" w:space="0" w:color="auto"/>
      </w:divBdr>
    </w:div>
    <w:div w:id="1274484497">
      <w:bodyDiv w:val="1"/>
      <w:marLeft w:val="0"/>
      <w:marRight w:val="0"/>
      <w:marTop w:val="0"/>
      <w:marBottom w:val="0"/>
      <w:divBdr>
        <w:top w:val="none" w:sz="0" w:space="0" w:color="auto"/>
        <w:left w:val="none" w:sz="0" w:space="0" w:color="auto"/>
        <w:bottom w:val="none" w:sz="0" w:space="0" w:color="auto"/>
        <w:right w:val="none" w:sz="0" w:space="0" w:color="auto"/>
      </w:divBdr>
    </w:div>
    <w:div w:id="1653481674">
      <w:bodyDiv w:val="1"/>
      <w:marLeft w:val="0"/>
      <w:marRight w:val="0"/>
      <w:marTop w:val="0"/>
      <w:marBottom w:val="0"/>
      <w:divBdr>
        <w:top w:val="none" w:sz="0" w:space="0" w:color="auto"/>
        <w:left w:val="none" w:sz="0" w:space="0" w:color="auto"/>
        <w:bottom w:val="none" w:sz="0" w:space="0" w:color="auto"/>
        <w:right w:val="none" w:sz="0" w:space="0" w:color="auto"/>
      </w:divBdr>
    </w:div>
    <w:div w:id="1715303634">
      <w:bodyDiv w:val="1"/>
      <w:marLeft w:val="0"/>
      <w:marRight w:val="0"/>
      <w:marTop w:val="0"/>
      <w:marBottom w:val="0"/>
      <w:divBdr>
        <w:top w:val="none" w:sz="0" w:space="0" w:color="auto"/>
        <w:left w:val="none" w:sz="0" w:space="0" w:color="auto"/>
        <w:bottom w:val="none" w:sz="0" w:space="0" w:color="auto"/>
        <w:right w:val="none" w:sz="0" w:space="0" w:color="auto"/>
      </w:divBdr>
    </w:div>
    <w:div w:id="196387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1</Pages>
  <Words>3225</Words>
  <Characters>18384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впк</Company>
  <LinksUpToDate>false</LinksUpToDate>
  <CharactersWithSpaces>21566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42</cp:lastModifiedBy>
  <cp:revision>26</cp:revision>
  <dcterms:created xsi:type="dcterms:W3CDTF">2019-03-27T14:07:00Z</dcterms:created>
  <dcterms:modified xsi:type="dcterms:W3CDTF">2024-11-28T15:59:00Z</dcterms:modified>
</cp:coreProperties>
</file>