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661" w:rsidRDefault="00F908AD">
      <w:pPr>
        <w:jc w:val="center"/>
        <w:rPr>
          <w:sz w:val="24"/>
          <w:szCs w:val="24"/>
        </w:rPr>
      </w:pPr>
      <w:r>
        <w:rPr>
          <w:sz w:val="24"/>
          <w:szCs w:val="24"/>
        </w:rPr>
        <w:t>Департамент</w:t>
      </w:r>
      <w:r w:rsidR="00CB18F0">
        <w:rPr>
          <w:sz w:val="24"/>
          <w:szCs w:val="24"/>
        </w:rPr>
        <w:t xml:space="preserve"> образования Вологодской области</w:t>
      </w:r>
    </w:p>
    <w:p w:rsidR="00EC6661" w:rsidRDefault="00CB18F0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БПОУ </w:t>
      </w:r>
      <w:proofErr w:type="gramStart"/>
      <w:r>
        <w:rPr>
          <w:sz w:val="24"/>
          <w:szCs w:val="24"/>
        </w:rPr>
        <w:t>ВО</w:t>
      </w:r>
      <w:proofErr w:type="gramEnd"/>
      <w:r>
        <w:rPr>
          <w:sz w:val="24"/>
          <w:szCs w:val="24"/>
        </w:rPr>
        <w:t xml:space="preserve"> «Вологодский аграрно-экономический колледж»</w:t>
      </w:r>
    </w:p>
    <w:p w:rsidR="00EC6661" w:rsidRDefault="00EC6661">
      <w:pPr>
        <w:jc w:val="center"/>
        <w:rPr>
          <w:i/>
          <w:sz w:val="24"/>
          <w:szCs w:val="24"/>
        </w:rPr>
      </w:pPr>
    </w:p>
    <w:p w:rsidR="00EC6661" w:rsidRDefault="00EC6661">
      <w:pPr>
        <w:rPr>
          <w:i/>
          <w:sz w:val="24"/>
          <w:szCs w:val="24"/>
        </w:rPr>
      </w:pPr>
    </w:p>
    <w:p w:rsidR="00EC6661" w:rsidRDefault="00EC6661">
      <w:pPr>
        <w:rPr>
          <w:sz w:val="24"/>
          <w:szCs w:val="24"/>
        </w:rPr>
      </w:pPr>
    </w:p>
    <w:p w:rsidR="00EC6661" w:rsidRDefault="00EC6661">
      <w:pPr>
        <w:rPr>
          <w:sz w:val="24"/>
          <w:szCs w:val="24"/>
        </w:rPr>
      </w:pPr>
    </w:p>
    <w:p w:rsidR="00EC6661" w:rsidRDefault="00EC6661">
      <w:pPr>
        <w:rPr>
          <w:sz w:val="24"/>
          <w:szCs w:val="24"/>
        </w:rPr>
      </w:pPr>
    </w:p>
    <w:p w:rsidR="00EC6661" w:rsidRDefault="00EC6661">
      <w:pPr>
        <w:rPr>
          <w:sz w:val="24"/>
          <w:szCs w:val="24"/>
        </w:rPr>
      </w:pPr>
    </w:p>
    <w:p w:rsidR="00EC6661" w:rsidRDefault="00EC6661">
      <w:pPr>
        <w:rPr>
          <w:sz w:val="24"/>
          <w:szCs w:val="24"/>
        </w:rPr>
      </w:pPr>
    </w:p>
    <w:p w:rsidR="00EC6661" w:rsidRDefault="00EC6661">
      <w:pPr>
        <w:rPr>
          <w:sz w:val="24"/>
          <w:szCs w:val="24"/>
        </w:rPr>
      </w:pPr>
    </w:p>
    <w:p w:rsidR="00EC6661" w:rsidRDefault="00EC6661">
      <w:pPr>
        <w:rPr>
          <w:sz w:val="24"/>
          <w:szCs w:val="24"/>
        </w:rPr>
      </w:pPr>
    </w:p>
    <w:p w:rsidR="00EC6661" w:rsidRDefault="00EC6661">
      <w:pPr>
        <w:rPr>
          <w:sz w:val="24"/>
          <w:szCs w:val="24"/>
        </w:rPr>
      </w:pPr>
    </w:p>
    <w:p w:rsidR="00EC6661" w:rsidRDefault="00EC6661">
      <w:pPr>
        <w:rPr>
          <w:sz w:val="24"/>
          <w:szCs w:val="24"/>
        </w:rPr>
      </w:pPr>
    </w:p>
    <w:p w:rsidR="00EC6661" w:rsidRDefault="00EC6661">
      <w:pPr>
        <w:rPr>
          <w:sz w:val="24"/>
          <w:szCs w:val="24"/>
        </w:rPr>
      </w:pPr>
    </w:p>
    <w:p w:rsidR="00EC6661" w:rsidRDefault="00EC6661">
      <w:pPr>
        <w:rPr>
          <w:sz w:val="24"/>
          <w:szCs w:val="24"/>
        </w:rPr>
      </w:pPr>
    </w:p>
    <w:p w:rsidR="00EC6661" w:rsidRDefault="00EC6661">
      <w:pPr>
        <w:keepNext/>
        <w:spacing w:before="120"/>
        <w:jc w:val="center"/>
        <w:outlineLvl w:val="3"/>
        <w:rPr>
          <w:b/>
          <w:bCs/>
          <w:sz w:val="24"/>
          <w:szCs w:val="24"/>
          <w:lang w:eastAsia="ru-RU"/>
        </w:rPr>
      </w:pPr>
    </w:p>
    <w:p w:rsidR="00EC6661" w:rsidRDefault="00EC6661">
      <w:pPr>
        <w:keepNext/>
        <w:spacing w:before="120"/>
        <w:jc w:val="center"/>
        <w:outlineLvl w:val="3"/>
        <w:rPr>
          <w:b/>
          <w:bCs/>
          <w:sz w:val="24"/>
          <w:szCs w:val="24"/>
          <w:lang w:eastAsia="ru-RU"/>
        </w:rPr>
      </w:pPr>
    </w:p>
    <w:p w:rsidR="00EC6661" w:rsidRDefault="00EC6661">
      <w:pPr>
        <w:keepNext/>
        <w:spacing w:before="120"/>
        <w:jc w:val="center"/>
        <w:outlineLvl w:val="3"/>
        <w:rPr>
          <w:b/>
          <w:bCs/>
          <w:sz w:val="24"/>
          <w:szCs w:val="24"/>
          <w:lang w:eastAsia="ru-RU"/>
        </w:rPr>
      </w:pPr>
    </w:p>
    <w:p w:rsidR="00EC6661" w:rsidRDefault="00EC6661">
      <w:pPr>
        <w:keepNext/>
        <w:spacing w:before="120"/>
        <w:jc w:val="center"/>
        <w:outlineLvl w:val="3"/>
        <w:rPr>
          <w:b/>
          <w:bCs/>
          <w:sz w:val="24"/>
          <w:szCs w:val="24"/>
          <w:lang w:eastAsia="ru-RU"/>
        </w:rPr>
      </w:pPr>
    </w:p>
    <w:p w:rsidR="00EC6661" w:rsidRDefault="00CB18F0">
      <w:pPr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МЕТОДИЧЕСКИЕ УКАЗАНИЯ </w:t>
      </w:r>
    </w:p>
    <w:p w:rsidR="00EC6661" w:rsidRDefault="00CB18F0">
      <w:pPr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ПО ВЫПОЛНЕНИЮ </w:t>
      </w:r>
      <w:proofErr w:type="gramStart"/>
      <w:r>
        <w:rPr>
          <w:b/>
          <w:bCs/>
          <w:sz w:val="24"/>
          <w:szCs w:val="24"/>
        </w:rPr>
        <w:t>ВНЕАУДИТОРНОЙ</w:t>
      </w:r>
      <w:proofErr w:type="gramEnd"/>
      <w:r>
        <w:rPr>
          <w:b/>
          <w:bCs/>
          <w:sz w:val="24"/>
          <w:szCs w:val="24"/>
        </w:rPr>
        <w:t xml:space="preserve"> </w:t>
      </w:r>
    </w:p>
    <w:p w:rsidR="00EC6661" w:rsidRDefault="00CB18F0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САМОСТОЯТЕЛЬНОЙ РАБОТЫ</w:t>
      </w:r>
    </w:p>
    <w:p w:rsidR="005B208E" w:rsidRDefault="005B208E">
      <w:pPr>
        <w:jc w:val="center"/>
        <w:rPr>
          <w:sz w:val="24"/>
          <w:szCs w:val="24"/>
        </w:rPr>
      </w:pPr>
    </w:p>
    <w:p w:rsidR="005B208E" w:rsidRPr="005B208E" w:rsidRDefault="00CB18F0" w:rsidP="005B208E">
      <w:pPr>
        <w:pStyle w:val="1"/>
        <w:spacing w:before="0" w:beforeAutospacing="0" w:after="0" w:afterAutospacing="0"/>
        <w:rPr>
          <w:rFonts w:ascii="Times New Roman" w:hAnsi="Times New Roman"/>
          <w:b w:val="0"/>
          <w:color w:val="auto"/>
          <w:sz w:val="24"/>
          <w:szCs w:val="24"/>
        </w:rPr>
      </w:pPr>
      <w:r w:rsidRPr="005B208E">
        <w:rPr>
          <w:rFonts w:ascii="Times New Roman" w:hAnsi="Times New Roman"/>
          <w:b w:val="0"/>
          <w:color w:val="auto"/>
          <w:sz w:val="24"/>
          <w:szCs w:val="24"/>
          <w:lang w:eastAsia="ru-RU"/>
        </w:rPr>
        <w:t xml:space="preserve">по </w:t>
      </w:r>
      <w:bookmarkStart w:id="0" w:name="_Toc150695621"/>
      <w:bookmarkStart w:id="1" w:name="_Toc150695786"/>
      <w:bookmarkStart w:id="2" w:name="_Toc156819857"/>
      <w:bookmarkStart w:id="3" w:name="_Toc166423273"/>
      <w:r w:rsidR="005B208E" w:rsidRPr="005B208E">
        <w:rPr>
          <w:rFonts w:ascii="Times New Roman" w:hAnsi="Times New Roman"/>
          <w:b w:val="0"/>
          <w:color w:val="auto"/>
          <w:sz w:val="24"/>
          <w:szCs w:val="24"/>
        </w:rPr>
        <w:t>«</w:t>
      </w:r>
      <w:r w:rsidR="005B208E" w:rsidRPr="005B208E">
        <w:rPr>
          <w:rFonts w:ascii="Times New Roman" w:hAnsi="Times New Roman"/>
          <w:b w:val="0"/>
          <w:bCs w:val="0"/>
          <w:color w:val="auto"/>
          <w:sz w:val="24"/>
          <w:szCs w:val="24"/>
        </w:rPr>
        <w:t>ПМ.06 Выполнение работ по одной или нескольким профессиям рабочих, должностям служащих (Агент)</w:t>
      </w:r>
      <w:r w:rsidR="005B208E" w:rsidRPr="005B208E">
        <w:rPr>
          <w:rFonts w:ascii="Times New Roman" w:hAnsi="Times New Roman"/>
          <w:b w:val="0"/>
          <w:color w:val="auto"/>
          <w:sz w:val="24"/>
          <w:szCs w:val="24"/>
        </w:rPr>
        <w:t>»</w:t>
      </w:r>
      <w:bookmarkEnd w:id="0"/>
      <w:bookmarkEnd w:id="1"/>
      <w:bookmarkEnd w:id="2"/>
      <w:bookmarkEnd w:id="3"/>
    </w:p>
    <w:p w:rsidR="00EC6661" w:rsidRDefault="00CB18F0">
      <w:pPr>
        <w:keepNext/>
        <w:spacing w:before="120"/>
        <w:jc w:val="center"/>
        <w:outlineLvl w:val="3"/>
        <w:rPr>
          <w:sz w:val="24"/>
          <w:szCs w:val="24"/>
        </w:rPr>
      </w:pPr>
      <w:r>
        <w:rPr>
          <w:bCs/>
          <w:sz w:val="24"/>
          <w:szCs w:val="24"/>
          <w:lang w:eastAsia="ru-RU"/>
        </w:rPr>
        <w:t>МДК.06.01 Презентация и консультирование по страховым продуктам</w:t>
      </w:r>
    </w:p>
    <w:p w:rsidR="00EC6661" w:rsidRDefault="00CB18F0">
      <w:pPr>
        <w:jc w:val="center"/>
        <w:rPr>
          <w:sz w:val="24"/>
          <w:szCs w:val="24"/>
        </w:rPr>
      </w:pPr>
      <w:r>
        <w:rPr>
          <w:sz w:val="24"/>
          <w:szCs w:val="24"/>
        </w:rPr>
        <w:t>По специальности СПО 38.02.02Страховое дело (по отраслям)</w:t>
      </w:r>
    </w:p>
    <w:p w:rsidR="00EC6661" w:rsidRDefault="00CB18F0">
      <w:pPr>
        <w:jc w:val="center"/>
        <w:rPr>
          <w:sz w:val="24"/>
          <w:szCs w:val="24"/>
        </w:rPr>
      </w:pPr>
      <w:r>
        <w:rPr>
          <w:sz w:val="24"/>
          <w:szCs w:val="24"/>
        </w:rPr>
        <w:t>Квалификация «Специали</w:t>
      </w:r>
      <w:proofErr w:type="gramStart"/>
      <w:r>
        <w:rPr>
          <w:sz w:val="24"/>
          <w:szCs w:val="24"/>
        </w:rPr>
        <w:t>ст стр</w:t>
      </w:r>
      <w:proofErr w:type="gramEnd"/>
      <w:r>
        <w:rPr>
          <w:sz w:val="24"/>
          <w:szCs w:val="24"/>
        </w:rPr>
        <w:t>ахового дела»</w:t>
      </w:r>
    </w:p>
    <w:p w:rsidR="00EC6661" w:rsidRDefault="00EC6661">
      <w:pPr>
        <w:rPr>
          <w:sz w:val="24"/>
          <w:szCs w:val="24"/>
        </w:rPr>
      </w:pPr>
    </w:p>
    <w:p w:rsidR="00EC6661" w:rsidRDefault="00EC6661">
      <w:pPr>
        <w:rPr>
          <w:sz w:val="24"/>
          <w:szCs w:val="24"/>
        </w:rPr>
      </w:pPr>
    </w:p>
    <w:p w:rsidR="00EC6661" w:rsidRDefault="00EC6661">
      <w:pPr>
        <w:rPr>
          <w:sz w:val="24"/>
          <w:szCs w:val="24"/>
        </w:rPr>
      </w:pPr>
    </w:p>
    <w:p w:rsidR="00EC6661" w:rsidRDefault="00EC6661">
      <w:pPr>
        <w:rPr>
          <w:sz w:val="24"/>
          <w:szCs w:val="24"/>
        </w:rPr>
      </w:pPr>
    </w:p>
    <w:p w:rsidR="00EC6661" w:rsidRDefault="00EC6661">
      <w:pPr>
        <w:rPr>
          <w:sz w:val="24"/>
          <w:szCs w:val="24"/>
        </w:rPr>
      </w:pPr>
    </w:p>
    <w:p w:rsidR="00EC6661" w:rsidRDefault="00EC6661">
      <w:pPr>
        <w:rPr>
          <w:sz w:val="24"/>
          <w:szCs w:val="24"/>
        </w:rPr>
      </w:pPr>
    </w:p>
    <w:p w:rsidR="00EC6661" w:rsidRDefault="00EC6661">
      <w:pPr>
        <w:rPr>
          <w:sz w:val="24"/>
          <w:szCs w:val="24"/>
        </w:rPr>
      </w:pPr>
    </w:p>
    <w:p w:rsidR="00EC6661" w:rsidRDefault="00EC6661">
      <w:pPr>
        <w:rPr>
          <w:sz w:val="24"/>
          <w:szCs w:val="24"/>
        </w:rPr>
      </w:pPr>
    </w:p>
    <w:p w:rsidR="00EC6661" w:rsidRDefault="00EC6661">
      <w:pPr>
        <w:rPr>
          <w:sz w:val="24"/>
          <w:szCs w:val="24"/>
        </w:rPr>
      </w:pPr>
    </w:p>
    <w:p w:rsidR="00EC6661" w:rsidRDefault="00EC6661">
      <w:pPr>
        <w:rPr>
          <w:sz w:val="24"/>
          <w:szCs w:val="24"/>
        </w:rPr>
      </w:pPr>
    </w:p>
    <w:p w:rsidR="00EC6661" w:rsidRDefault="00EC6661">
      <w:pPr>
        <w:rPr>
          <w:sz w:val="24"/>
          <w:szCs w:val="24"/>
        </w:rPr>
      </w:pPr>
    </w:p>
    <w:p w:rsidR="00EC6661" w:rsidRDefault="00EC6661">
      <w:pPr>
        <w:rPr>
          <w:sz w:val="24"/>
          <w:szCs w:val="24"/>
        </w:rPr>
      </w:pPr>
    </w:p>
    <w:p w:rsidR="00EC6661" w:rsidRDefault="00EC6661">
      <w:pPr>
        <w:rPr>
          <w:sz w:val="24"/>
          <w:szCs w:val="24"/>
        </w:rPr>
      </w:pPr>
    </w:p>
    <w:p w:rsidR="00EC6661" w:rsidRDefault="00EC6661">
      <w:pPr>
        <w:rPr>
          <w:sz w:val="24"/>
          <w:szCs w:val="24"/>
        </w:rPr>
      </w:pPr>
    </w:p>
    <w:p w:rsidR="00EC6661" w:rsidRDefault="00EC6661">
      <w:pPr>
        <w:rPr>
          <w:sz w:val="24"/>
          <w:szCs w:val="24"/>
        </w:rPr>
      </w:pPr>
    </w:p>
    <w:p w:rsidR="00EC6661" w:rsidRDefault="00EC6661">
      <w:pPr>
        <w:rPr>
          <w:sz w:val="24"/>
          <w:szCs w:val="24"/>
        </w:rPr>
      </w:pPr>
    </w:p>
    <w:p w:rsidR="00EC6661" w:rsidRDefault="00EC6661">
      <w:pPr>
        <w:rPr>
          <w:sz w:val="24"/>
          <w:szCs w:val="24"/>
        </w:rPr>
      </w:pPr>
    </w:p>
    <w:p w:rsidR="00EC6661" w:rsidRDefault="00EC6661">
      <w:pPr>
        <w:rPr>
          <w:sz w:val="24"/>
          <w:szCs w:val="24"/>
        </w:rPr>
      </w:pPr>
    </w:p>
    <w:p w:rsidR="00EC6661" w:rsidRDefault="00EC6661">
      <w:pPr>
        <w:rPr>
          <w:sz w:val="24"/>
          <w:szCs w:val="24"/>
        </w:rPr>
      </w:pPr>
    </w:p>
    <w:p w:rsidR="00EC6661" w:rsidRDefault="00EC6661">
      <w:pPr>
        <w:rPr>
          <w:sz w:val="24"/>
          <w:szCs w:val="24"/>
        </w:rPr>
      </w:pPr>
    </w:p>
    <w:p w:rsidR="00EC6661" w:rsidRDefault="00CB18F0" w:rsidP="005B208E">
      <w:pPr>
        <w:jc w:val="center"/>
        <w:rPr>
          <w:sz w:val="24"/>
          <w:szCs w:val="24"/>
        </w:rPr>
      </w:pPr>
      <w:r>
        <w:rPr>
          <w:sz w:val="24"/>
          <w:szCs w:val="24"/>
        </w:rPr>
        <w:t>Вологда, 2024</w:t>
      </w:r>
    </w:p>
    <w:p w:rsidR="00EC6661" w:rsidRDefault="00CB18F0">
      <w:pPr>
        <w:rPr>
          <w:sz w:val="24"/>
          <w:szCs w:val="24"/>
        </w:rPr>
      </w:pPr>
      <w:r>
        <w:br w:type="page"/>
      </w:r>
    </w:p>
    <w:tbl>
      <w:tblPr>
        <w:tblW w:w="0" w:type="auto"/>
        <w:tblInd w:w="-25" w:type="dxa"/>
        <w:tblLayout w:type="fixed"/>
        <w:tblLook w:val="04A0"/>
      </w:tblPr>
      <w:tblGrid>
        <w:gridCol w:w="4785"/>
        <w:gridCol w:w="4835"/>
      </w:tblGrid>
      <w:tr w:rsidR="00F908AD" w:rsidRPr="00F908AD" w:rsidTr="00F908AD">
        <w:trPr>
          <w:trHeight w:val="3669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08AD" w:rsidRPr="00F908AD" w:rsidRDefault="00F908AD">
            <w:pPr>
              <w:rPr>
                <w:kern w:val="2"/>
                <w:sz w:val="24"/>
              </w:rPr>
            </w:pPr>
            <w:r w:rsidRPr="00F908AD">
              <w:rPr>
                <w:sz w:val="24"/>
                <w:szCs w:val="24"/>
              </w:rPr>
              <w:lastRenderedPageBreak/>
              <w:t>РАССМОТРЕНО</w:t>
            </w:r>
          </w:p>
          <w:p w:rsidR="00F908AD" w:rsidRPr="00F908AD" w:rsidRDefault="00F908AD">
            <w:pPr>
              <w:rPr>
                <w:rFonts w:eastAsiaTheme="minorHAnsi"/>
                <w:sz w:val="24"/>
                <w:szCs w:val="22"/>
                <w:lang w:eastAsia="en-US"/>
              </w:rPr>
            </w:pPr>
            <w:r w:rsidRPr="00F908AD">
              <w:rPr>
                <w:sz w:val="24"/>
                <w:szCs w:val="24"/>
              </w:rPr>
              <w:t>на заседании методической комиссии экономических и технологических дисциплин</w:t>
            </w:r>
          </w:p>
          <w:p w:rsidR="00F908AD" w:rsidRPr="00F908AD" w:rsidRDefault="00F908AD">
            <w:pPr>
              <w:rPr>
                <w:sz w:val="24"/>
                <w:szCs w:val="24"/>
              </w:rPr>
            </w:pPr>
          </w:p>
          <w:p w:rsidR="00F908AD" w:rsidRPr="00F908AD" w:rsidRDefault="00F908AD">
            <w:pPr>
              <w:rPr>
                <w:sz w:val="24"/>
                <w:szCs w:val="22"/>
              </w:rPr>
            </w:pPr>
            <w:r w:rsidRPr="00F908AD">
              <w:rPr>
                <w:sz w:val="24"/>
                <w:szCs w:val="24"/>
              </w:rPr>
              <w:t>Протокол №  10  от 16.05.2024 г.</w:t>
            </w:r>
          </w:p>
          <w:p w:rsidR="00F908AD" w:rsidRPr="00F908AD" w:rsidRDefault="00F908AD">
            <w:pPr>
              <w:rPr>
                <w:sz w:val="24"/>
                <w:szCs w:val="24"/>
              </w:rPr>
            </w:pPr>
          </w:p>
          <w:p w:rsidR="00F908AD" w:rsidRPr="00F908AD" w:rsidRDefault="00F908AD">
            <w:pPr>
              <w:rPr>
                <w:sz w:val="24"/>
                <w:szCs w:val="22"/>
              </w:rPr>
            </w:pPr>
            <w:r w:rsidRPr="00F908AD">
              <w:rPr>
                <w:sz w:val="24"/>
                <w:szCs w:val="24"/>
              </w:rPr>
              <w:t>Председатель МК</w:t>
            </w:r>
          </w:p>
          <w:p w:rsidR="00F908AD" w:rsidRPr="00F908AD" w:rsidRDefault="00F908AD">
            <w:pPr>
              <w:rPr>
                <w:sz w:val="24"/>
                <w:szCs w:val="24"/>
              </w:rPr>
            </w:pPr>
          </w:p>
          <w:p w:rsidR="00F908AD" w:rsidRPr="00F908AD" w:rsidRDefault="00F908AD">
            <w:pPr>
              <w:rPr>
                <w:sz w:val="24"/>
                <w:szCs w:val="24"/>
              </w:rPr>
            </w:pPr>
          </w:p>
          <w:p w:rsidR="00F908AD" w:rsidRPr="00F908AD" w:rsidRDefault="00F908AD">
            <w:pPr>
              <w:rPr>
                <w:sz w:val="24"/>
                <w:szCs w:val="22"/>
              </w:rPr>
            </w:pPr>
            <w:r w:rsidRPr="00F908AD">
              <w:rPr>
                <w:rFonts w:asciiTheme="minorHAnsi" w:hAnsiTheme="minorHAnsi" w:cstheme="minorBidi"/>
                <w:noProof/>
                <w:sz w:val="24"/>
                <w:szCs w:val="22"/>
                <w:lang w:eastAsia="ru-RU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157480</wp:posOffset>
                  </wp:positionH>
                  <wp:positionV relativeFrom="paragraph">
                    <wp:posOffset>-362585</wp:posOffset>
                  </wp:positionV>
                  <wp:extent cx="424180" cy="479425"/>
                  <wp:effectExtent l="19050" t="0" r="0" b="0"/>
                  <wp:wrapNone/>
                  <wp:docPr id="4" name="image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180" cy="4794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F908AD">
              <w:rPr>
                <w:sz w:val="24"/>
                <w:szCs w:val="24"/>
              </w:rPr>
              <w:t>_____________    О. Б. Литвинова</w:t>
            </w:r>
          </w:p>
          <w:p w:rsidR="00F908AD" w:rsidRPr="00F908AD" w:rsidRDefault="00F908AD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08AD" w:rsidRPr="00F908AD" w:rsidRDefault="00F908AD">
            <w:pPr>
              <w:rPr>
                <w:kern w:val="2"/>
                <w:sz w:val="24"/>
              </w:rPr>
            </w:pPr>
            <w:r w:rsidRPr="00F908AD">
              <w:rPr>
                <w:sz w:val="24"/>
                <w:szCs w:val="24"/>
              </w:rPr>
              <w:t>ОДОБРЕНО</w:t>
            </w:r>
          </w:p>
          <w:p w:rsidR="00F908AD" w:rsidRPr="00F908AD" w:rsidRDefault="00F908AD">
            <w:pPr>
              <w:rPr>
                <w:rFonts w:eastAsiaTheme="minorHAnsi"/>
                <w:sz w:val="24"/>
                <w:szCs w:val="22"/>
                <w:lang w:eastAsia="en-US"/>
              </w:rPr>
            </w:pPr>
            <w:r w:rsidRPr="00F908AD">
              <w:rPr>
                <w:sz w:val="24"/>
                <w:szCs w:val="24"/>
              </w:rPr>
              <w:t>и рекомендовано для внутреннего использования Научно-методическим советом колледжа</w:t>
            </w:r>
          </w:p>
          <w:p w:rsidR="00F908AD" w:rsidRPr="00F908AD" w:rsidRDefault="00F908AD">
            <w:pPr>
              <w:rPr>
                <w:sz w:val="24"/>
                <w:szCs w:val="24"/>
              </w:rPr>
            </w:pPr>
          </w:p>
          <w:p w:rsidR="00F908AD" w:rsidRPr="00F908AD" w:rsidRDefault="00F908AD">
            <w:pPr>
              <w:rPr>
                <w:sz w:val="24"/>
                <w:szCs w:val="22"/>
              </w:rPr>
            </w:pPr>
            <w:r w:rsidRPr="00F908AD">
              <w:rPr>
                <w:sz w:val="24"/>
                <w:szCs w:val="24"/>
              </w:rPr>
              <w:t>Протокол № 4  от 06.06.2024 г.</w:t>
            </w:r>
          </w:p>
          <w:p w:rsidR="00F908AD" w:rsidRPr="00F908AD" w:rsidRDefault="00F908AD">
            <w:pPr>
              <w:rPr>
                <w:sz w:val="24"/>
                <w:szCs w:val="24"/>
              </w:rPr>
            </w:pPr>
          </w:p>
          <w:p w:rsidR="00F908AD" w:rsidRPr="00F908AD" w:rsidRDefault="00F908AD">
            <w:pPr>
              <w:rPr>
                <w:sz w:val="24"/>
                <w:szCs w:val="22"/>
              </w:rPr>
            </w:pPr>
            <w:r w:rsidRPr="00F908AD">
              <w:rPr>
                <w:sz w:val="24"/>
                <w:szCs w:val="24"/>
              </w:rPr>
              <w:t xml:space="preserve">Председатель  НМС </w:t>
            </w:r>
          </w:p>
          <w:p w:rsidR="00F908AD" w:rsidRPr="00F908AD" w:rsidRDefault="00F908AD">
            <w:pPr>
              <w:rPr>
                <w:sz w:val="24"/>
                <w:szCs w:val="24"/>
              </w:rPr>
            </w:pPr>
          </w:p>
          <w:p w:rsidR="00F908AD" w:rsidRPr="00F908AD" w:rsidRDefault="00F908AD">
            <w:pPr>
              <w:rPr>
                <w:sz w:val="24"/>
                <w:szCs w:val="22"/>
              </w:rPr>
            </w:pPr>
            <w:r w:rsidRPr="00F908AD">
              <w:rPr>
                <w:sz w:val="24"/>
                <w:szCs w:val="24"/>
              </w:rPr>
              <w:t xml:space="preserve">        </w:t>
            </w:r>
            <w:r w:rsidRPr="00F908AD">
              <w:rPr>
                <w:rFonts w:asciiTheme="minorHAnsi" w:hAnsiTheme="minorHAnsi" w:cstheme="minorBidi"/>
                <w:noProof/>
                <w:sz w:val="24"/>
                <w:szCs w:val="22"/>
                <w:lang w:eastAsia="ru-RU"/>
              </w:rPr>
              <w:drawing>
                <wp:anchor distT="0" distB="0" distL="0" distR="0" simplePos="0" relativeHeight="251658240" behindDoc="1" locked="0" layoutInCell="1" allowOverlap="1">
                  <wp:simplePos x="0" y="0"/>
                  <wp:positionH relativeFrom="column">
                    <wp:posOffset>351790</wp:posOffset>
                  </wp:positionH>
                  <wp:positionV relativeFrom="paragraph">
                    <wp:posOffset>2540</wp:posOffset>
                  </wp:positionV>
                  <wp:extent cx="1082040" cy="386715"/>
                  <wp:effectExtent l="19050" t="0" r="3810" b="0"/>
                  <wp:wrapNone/>
                  <wp:docPr id="3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 l="-284" t="-612" r="-284" b="-6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2040" cy="3867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anchor>
              </w:drawing>
            </w:r>
            <w:r w:rsidRPr="00F908AD">
              <w:rPr>
                <w:sz w:val="24"/>
                <w:szCs w:val="24"/>
              </w:rPr>
              <w:t xml:space="preserve">                     </w:t>
            </w:r>
          </w:p>
          <w:p w:rsidR="00F908AD" w:rsidRPr="00F908AD" w:rsidRDefault="00F908AD">
            <w:pPr>
              <w:rPr>
                <w:kern w:val="2"/>
                <w:sz w:val="24"/>
                <w:szCs w:val="22"/>
              </w:rPr>
            </w:pPr>
            <w:r w:rsidRPr="00F908AD">
              <w:rPr>
                <w:sz w:val="24"/>
                <w:szCs w:val="24"/>
              </w:rPr>
              <w:t xml:space="preserve">     </w:t>
            </w:r>
            <w:r w:rsidRPr="00F908AD">
              <w:rPr>
                <w:sz w:val="24"/>
                <w:szCs w:val="24"/>
                <w:u w:val="single"/>
              </w:rPr>
              <w:t xml:space="preserve">                            </w:t>
            </w:r>
            <w:r w:rsidRPr="00F908AD">
              <w:rPr>
                <w:sz w:val="24"/>
                <w:szCs w:val="24"/>
              </w:rPr>
              <w:t xml:space="preserve">   Е. В. Вихарева</w:t>
            </w:r>
          </w:p>
        </w:tc>
      </w:tr>
    </w:tbl>
    <w:p w:rsidR="00EC6661" w:rsidRDefault="00EC6661">
      <w:pPr>
        <w:rPr>
          <w:sz w:val="24"/>
          <w:szCs w:val="24"/>
        </w:rPr>
      </w:pPr>
    </w:p>
    <w:p w:rsidR="00EC6661" w:rsidRDefault="00EC6661">
      <w:pPr>
        <w:rPr>
          <w:sz w:val="24"/>
          <w:szCs w:val="24"/>
        </w:rPr>
      </w:pPr>
    </w:p>
    <w:p w:rsidR="00EC6661" w:rsidRDefault="00EC6661">
      <w:pPr>
        <w:rPr>
          <w:sz w:val="24"/>
          <w:szCs w:val="24"/>
        </w:rPr>
      </w:pPr>
    </w:p>
    <w:p w:rsidR="00EC6661" w:rsidRDefault="00EC6661">
      <w:pPr>
        <w:rPr>
          <w:sz w:val="24"/>
          <w:szCs w:val="24"/>
        </w:rPr>
      </w:pPr>
    </w:p>
    <w:p w:rsidR="00EC6661" w:rsidRDefault="00EC6661">
      <w:pPr>
        <w:rPr>
          <w:sz w:val="24"/>
          <w:szCs w:val="24"/>
        </w:rPr>
      </w:pPr>
    </w:p>
    <w:p w:rsidR="00EC6661" w:rsidRDefault="00EC6661">
      <w:pPr>
        <w:rPr>
          <w:sz w:val="24"/>
          <w:szCs w:val="24"/>
        </w:rPr>
      </w:pPr>
    </w:p>
    <w:p w:rsidR="00EC6661" w:rsidRDefault="00CB18F0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Автор – Л.П. Пуха, преподаватель БПОУ </w:t>
      </w:r>
      <w:proofErr w:type="gramStart"/>
      <w:r>
        <w:rPr>
          <w:sz w:val="24"/>
          <w:szCs w:val="24"/>
        </w:rPr>
        <w:t>ВО</w:t>
      </w:r>
      <w:proofErr w:type="gramEnd"/>
      <w:r>
        <w:rPr>
          <w:sz w:val="24"/>
          <w:szCs w:val="24"/>
        </w:rPr>
        <w:t xml:space="preserve"> «Вологодский аграрно-экономический колледж».</w:t>
      </w:r>
    </w:p>
    <w:p w:rsidR="00EC6661" w:rsidRDefault="00EC6661">
      <w:pPr>
        <w:ind w:firstLine="284"/>
        <w:jc w:val="both"/>
        <w:rPr>
          <w:sz w:val="24"/>
          <w:szCs w:val="24"/>
        </w:rPr>
      </w:pPr>
    </w:p>
    <w:p w:rsidR="00EC6661" w:rsidRDefault="00EC6661">
      <w:pPr>
        <w:ind w:firstLine="284"/>
        <w:jc w:val="both"/>
        <w:rPr>
          <w:sz w:val="24"/>
          <w:szCs w:val="24"/>
        </w:rPr>
      </w:pPr>
    </w:p>
    <w:p w:rsidR="00EC6661" w:rsidRDefault="00EC6661">
      <w:pPr>
        <w:ind w:firstLine="284"/>
        <w:jc w:val="both"/>
        <w:rPr>
          <w:sz w:val="24"/>
          <w:szCs w:val="24"/>
        </w:rPr>
      </w:pPr>
    </w:p>
    <w:p w:rsidR="00EC6661" w:rsidRDefault="00EC6661">
      <w:pPr>
        <w:ind w:firstLine="284"/>
        <w:jc w:val="both"/>
        <w:rPr>
          <w:sz w:val="24"/>
          <w:szCs w:val="24"/>
        </w:rPr>
      </w:pPr>
    </w:p>
    <w:p w:rsidR="00EC6661" w:rsidRDefault="00EC6661">
      <w:pPr>
        <w:ind w:firstLine="284"/>
        <w:jc w:val="both"/>
        <w:rPr>
          <w:sz w:val="24"/>
          <w:szCs w:val="24"/>
        </w:rPr>
      </w:pPr>
    </w:p>
    <w:p w:rsidR="00EC6661" w:rsidRDefault="00CB18F0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Методические рекомендации предназначены для </w:t>
      </w:r>
      <w:proofErr w:type="gramStart"/>
      <w:r>
        <w:rPr>
          <w:sz w:val="24"/>
          <w:szCs w:val="24"/>
        </w:rPr>
        <w:t>обучающихся</w:t>
      </w:r>
      <w:proofErr w:type="gramEnd"/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на базе основного общего образования</w:t>
      </w:r>
      <w:r>
        <w:rPr>
          <w:sz w:val="24"/>
          <w:szCs w:val="24"/>
        </w:rPr>
        <w:t xml:space="preserve"> специальности 38.02.07 Банковское дело и направлены на оказание практической помощи при выполнении внеаудиторной  самостоятельной работы по </w:t>
      </w:r>
      <w:r w:rsidR="005B208E">
        <w:rPr>
          <w:bCs/>
          <w:sz w:val="24"/>
          <w:szCs w:val="24"/>
          <w:lang w:eastAsia="ru-RU"/>
        </w:rPr>
        <w:t>МДК.06.01 Презентация и консультирование по страховым продуктам</w:t>
      </w:r>
      <w:r>
        <w:rPr>
          <w:bCs/>
          <w:sz w:val="24"/>
          <w:szCs w:val="24"/>
          <w:lang w:eastAsia="ru-RU"/>
        </w:rPr>
        <w:t>.</w:t>
      </w:r>
    </w:p>
    <w:p w:rsidR="00EC6661" w:rsidRDefault="00EC6661">
      <w:pPr>
        <w:rPr>
          <w:sz w:val="24"/>
          <w:szCs w:val="24"/>
        </w:rPr>
      </w:pPr>
    </w:p>
    <w:p w:rsidR="00EC6661" w:rsidRDefault="00EC6661">
      <w:pPr>
        <w:jc w:val="center"/>
        <w:rPr>
          <w:sz w:val="24"/>
          <w:szCs w:val="24"/>
        </w:rPr>
      </w:pPr>
    </w:p>
    <w:p w:rsidR="00EC6661" w:rsidRDefault="00EC6661">
      <w:pPr>
        <w:jc w:val="center"/>
        <w:rPr>
          <w:sz w:val="24"/>
          <w:szCs w:val="24"/>
        </w:rPr>
      </w:pPr>
    </w:p>
    <w:p w:rsidR="00EC6661" w:rsidRDefault="00EC6661">
      <w:pPr>
        <w:jc w:val="center"/>
        <w:rPr>
          <w:sz w:val="24"/>
          <w:szCs w:val="24"/>
        </w:rPr>
      </w:pPr>
    </w:p>
    <w:p w:rsidR="00EC6661" w:rsidRDefault="00EC6661">
      <w:pPr>
        <w:jc w:val="center"/>
        <w:rPr>
          <w:sz w:val="24"/>
          <w:szCs w:val="24"/>
        </w:rPr>
      </w:pPr>
    </w:p>
    <w:p w:rsidR="00EC6661" w:rsidRDefault="00EC6661">
      <w:pPr>
        <w:jc w:val="center"/>
        <w:rPr>
          <w:sz w:val="24"/>
          <w:szCs w:val="24"/>
        </w:rPr>
      </w:pPr>
    </w:p>
    <w:p w:rsidR="00EC6661" w:rsidRDefault="00CB18F0">
      <w:pPr>
        <w:jc w:val="center"/>
        <w:rPr>
          <w:sz w:val="24"/>
          <w:szCs w:val="24"/>
        </w:rPr>
      </w:pPr>
      <w:r>
        <w:br w:type="page"/>
      </w:r>
    </w:p>
    <w:p w:rsidR="00EC6661" w:rsidRDefault="00CB18F0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СОДЕРЖАНИЕ</w:t>
      </w:r>
    </w:p>
    <w:p w:rsidR="00EC6661" w:rsidRDefault="00EC6661">
      <w:pPr>
        <w:jc w:val="center"/>
        <w:rPr>
          <w:sz w:val="24"/>
          <w:szCs w:val="24"/>
        </w:rPr>
      </w:pPr>
    </w:p>
    <w:p w:rsidR="00EC6661" w:rsidRDefault="00CB18F0">
      <w:pPr>
        <w:rPr>
          <w:sz w:val="24"/>
          <w:szCs w:val="24"/>
        </w:rPr>
      </w:pPr>
      <w:r>
        <w:rPr>
          <w:sz w:val="24"/>
          <w:szCs w:val="24"/>
        </w:rPr>
        <w:t>Введение ……………………………………………………………………</w:t>
      </w:r>
      <w:r w:rsidR="005B208E">
        <w:rPr>
          <w:sz w:val="24"/>
          <w:szCs w:val="24"/>
        </w:rPr>
        <w:t>………………</w:t>
      </w:r>
      <w:r w:rsidR="007167AC">
        <w:rPr>
          <w:sz w:val="24"/>
          <w:szCs w:val="24"/>
        </w:rPr>
        <w:t>…</w:t>
      </w:r>
      <w:r>
        <w:rPr>
          <w:sz w:val="24"/>
          <w:szCs w:val="24"/>
        </w:rPr>
        <w:t>…4</w:t>
      </w:r>
    </w:p>
    <w:p w:rsidR="00EC6661" w:rsidRDefault="00CB18F0">
      <w:pPr>
        <w:rPr>
          <w:sz w:val="24"/>
          <w:szCs w:val="24"/>
        </w:rPr>
      </w:pPr>
      <w:r>
        <w:rPr>
          <w:sz w:val="24"/>
          <w:szCs w:val="24"/>
        </w:rPr>
        <w:t xml:space="preserve">Цели, основные виды самостоятельной работы </w:t>
      </w:r>
      <w:proofErr w:type="gramStart"/>
      <w:r>
        <w:rPr>
          <w:sz w:val="24"/>
          <w:szCs w:val="24"/>
        </w:rPr>
        <w:t>обучающихся</w:t>
      </w:r>
      <w:proofErr w:type="gramEnd"/>
      <w:r>
        <w:rPr>
          <w:sz w:val="24"/>
          <w:szCs w:val="24"/>
        </w:rPr>
        <w:t>….……</w:t>
      </w:r>
      <w:r w:rsidR="005B208E">
        <w:rPr>
          <w:sz w:val="24"/>
          <w:szCs w:val="24"/>
        </w:rPr>
        <w:t>………………</w:t>
      </w:r>
      <w:r>
        <w:rPr>
          <w:sz w:val="24"/>
          <w:szCs w:val="24"/>
        </w:rPr>
        <w:t>……...5</w:t>
      </w:r>
    </w:p>
    <w:p w:rsidR="00EC6661" w:rsidRDefault="00CB18F0">
      <w:pPr>
        <w:rPr>
          <w:sz w:val="24"/>
          <w:szCs w:val="24"/>
        </w:rPr>
      </w:pPr>
      <w:r>
        <w:rPr>
          <w:sz w:val="24"/>
          <w:szCs w:val="24"/>
        </w:rPr>
        <w:t>Памятка для выполнения учебно-практических заданий………………</w:t>
      </w:r>
      <w:r w:rsidR="005B208E">
        <w:rPr>
          <w:sz w:val="24"/>
          <w:szCs w:val="24"/>
        </w:rPr>
        <w:t>………………</w:t>
      </w:r>
      <w:r w:rsidR="007167AC">
        <w:rPr>
          <w:sz w:val="24"/>
          <w:szCs w:val="24"/>
        </w:rPr>
        <w:t>……..7</w:t>
      </w:r>
    </w:p>
    <w:p w:rsidR="00EC6661" w:rsidRDefault="006A75E3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Самостоятельная работа № 1</w:t>
      </w:r>
      <w:proofErr w:type="gramStart"/>
      <w:r>
        <w:rPr>
          <w:sz w:val="24"/>
          <w:szCs w:val="24"/>
          <w:lang w:eastAsia="ru-RU"/>
        </w:rPr>
        <w:t xml:space="preserve"> </w:t>
      </w:r>
      <w:r w:rsidR="00CB18F0">
        <w:rPr>
          <w:sz w:val="24"/>
          <w:szCs w:val="24"/>
          <w:lang w:eastAsia="ru-RU"/>
        </w:rPr>
        <w:t>О</w:t>
      </w:r>
      <w:proofErr w:type="gramEnd"/>
      <w:r w:rsidR="00CB18F0">
        <w:rPr>
          <w:sz w:val="24"/>
          <w:szCs w:val="24"/>
          <w:lang w:eastAsia="ru-RU"/>
        </w:rPr>
        <w:t>знакомиться с описанием нескольких страховых продуктов, записать</w:t>
      </w:r>
      <w:r w:rsidR="005B208E">
        <w:rPr>
          <w:sz w:val="24"/>
          <w:szCs w:val="24"/>
          <w:lang w:eastAsia="ru-RU"/>
        </w:rPr>
        <w:t xml:space="preserve"> в тетрадь ос</w:t>
      </w:r>
      <w:r w:rsidR="007167AC">
        <w:rPr>
          <w:sz w:val="24"/>
          <w:szCs w:val="24"/>
          <w:lang w:eastAsia="ru-RU"/>
        </w:rPr>
        <w:t>новные положения……………………………………..…11</w:t>
      </w:r>
    </w:p>
    <w:p w:rsidR="00EC6661" w:rsidRDefault="00CB18F0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Самостоятельная работа № 2</w:t>
      </w:r>
      <w:proofErr w:type="gramStart"/>
      <w:r>
        <w:rPr>
          <w:sz w:val="24"/>
          <w:szCs w:val="24"/>
          <w:lang w:eastAsia="ru-RU"/>
        </w:rPr>
        <w:t xml:space="preserve"> П</w:t>
      </w:r>
      <w:proofErr w:type="gramEnd"/>
      <w:r>
        <w:rPr>
          <w:sz w:val="24"/>
          <w:szCs w:val="24"/>
          <w:lang w:eastAsia="ru-RU"/>
        </w:rPr>
        <w:t>одготовить спи</w:t>
      </w:r>
      <w:r w:rsidR="006A75E3">
        <w:rPr>
          <w:sz w:val="24"/>
          <w:szCs w:val="24"/>
          <w:lang w:eastAsia="ru-RU"/>
        </w:rPr>
        <w:t>сок</w:t>
      </w:r>
      <w:r w:rsidR="007167AC">
        <w:rPr>
          <w:sz w:val="24"/>
          <w:szCs w:val="24"/>
          <w:lang w:eastAsia="ru-RU"/>
        </w:rPr>
        <w:t xml:space="preserve"> клиентов по рекомендациям…………11</w:t>
      </w:r>
    </w:p>
    <w:p w:rsidR="00EC6661" w:rsidRDefault="00CB18F0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Самостоятельная работа № 3</w:t>
      </w:r>
      <w:proofErr w:type="gramStart"/>
      <w:r>
        <w:rPr>
          <w:sz w:val="24"/>
          <w:szCs w:val="24"/>
          <w:lang w:eastAsia="ru-RU"/>
        </w:rPr>
        <w:t xml:space="preserve"> П</w:t>
      </w:r>
      <w:proofErr w:type="gramEnd"/>
      <w:r>
        <w:rPr>
          <w:sz w:val="24"/>
          <w:szCs w:val="24"/>
          <w:lang w:eastAsia="ru-RU"/>
        </w:rPr>
        <w:t>одготовить сценарий для проведения личной встречи с кли</w:t>
      </w:r>
      <w:r w:rsidR="006A75E3">
        <w:rPr>
          <w:sz w:val="24"/>
          <w:szCs w:val="24"/>
          <w:lang w:eastAsia="ru-RU"/>
        </w:rPr>
        <w:t>ентом………</w:t>
      </w:r>
      <w:r w:rsidR="007167AC">
        <w:rPr>
          <w:sz w:val="24"/>
          <w:szCs w:val="24"/>
          <w:lang w:eastAsia="ru-RU"/>
        </w:rPr>
        <w:t>…………………………………………………………………………….…..11</w:t>
      </w:r>
    </w:p>
    <w:p w:rsidR="00EC6661" w:rsidRDefault="00CB18F0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Самостоятельная работа № 4</w:t>
      </w:r>
      <w:proofErr w:type="gramStart"/>
      <w:r>
        <w:rPr>
          <w:sz w:val="24"/>
          <w:szCs w:val="24"/>
          <w:lang w:eastAsia="ru-RU"/>
        </w:rPr>
        <w:t xml:space="preserve"> П</w:t>
      </w:r>
      <w:proofErr w:type="gramEnd"/>
      <w:r>
        <w:rPr>
          <w:sz w:val="24"/>
          <w:szCs w:val="24"/>
          <w:lang w:eastAsia="ru-RU"/>
        </w:rPr>
        <w:t>одготовить презентацию на тему «В</w:t>
      </w:r>
      <w:r w:rsidR="006A75E3">
        <w:rPr>
          <w:sz w:val="24"/>
          <w:szCs w:val="24"/>
          <w:lang w:eastAsia="ru-RU"/>
        </w:rPr>
        <w:t>нешний вид страхового агента»………</w:t>
      </w:r>
      <w:r w:rsidR="007167AC">
        <w:rPr>
          <w:sz w:val="24"/>
          <w:szCs w:val="24"/>
          <w:lang w:eastAsia="ru-RU"/>
        </w:rPr>
        <w:t>…………………………………………………………………………………..11</w:t>
      </w:r>
    </w:p>
    <w:p w:rsidR="00EC6661" w:rsidRDefault="00CB18F0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Самостоятельная работа № 5</w:t>
      </w:r>
      <w:proofErr w:type="gramStart"/>
      <w:r>
        <w:rPr>
          <w:sz w:val="24"/>
          <w:szCs w:val="24"/>
          <w:lang w:eastAsia="ru-RU"/>
        </w:rPr>
        <w:t xml:space="preserve"> П</w:t>
      </w:r>
      <w:proofErr w:type="gramEnd"/>
      <w:r>
        <w:rPr>
          <w:sz w:val="24"/>
          <w:szCs w:val="24"/>
          <w:lang w:eastAsia="ru-RU"/>
        </w:rPr>
        <w:t>одготовить характеристику сред</w:t>
      </w:r>
      <w:r w:rsidR="006A75E3">
        <w:rPr>
          <w:sz w:val="24"/>
          <w:szCs w:val="24"/>
          <w:lang w:eastAsia="ru-RU"/>
        </w:rPr>
        <w:t>ств невербальных коммуникаций…</w:t>
      </w:r>
      <w:r w:rsidR="007167AC">
        <w:rPr>
          <w:sz w:val="24"/>
          <w:szCs w:val="24"/>
          <w:lang w:eastAsia="ru-RU"/>
        </w:rPr>
        <w:t>……………………………………………………………………………….11</w:t>
      </w:r>
    </w:p>
    <w:p w:rsidR="00EC6661" w:rsidRDefault="00CB18F0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Самостоятельная работа № 6</w:t>
      </w:r>
      <w:proofErr w:type="gramStart"/>
      <w:r>
        <w:rPr>
          <w:sz w:val="24"/>
          <w:szCs w:val="24"/>
          <w:lang w:eastAsia="ru-RU"/>
        </w:rPr>
        <w:t xml:space="preserve"> В</w:t>
      </w:r>
      <w:proofErr w:type="gramEnd"/>
      <w:r>
        <w:rPr>
          <w:sz w:val="24"/>
          <w:szCs w:val="24"/>
          <w:lang w:eastAsia="ru-RU"/>
        </w:rPr>
        <w:t>ыявить собственные ограничивающие убеждения, которые могут помешать в осуществлении будущей профессиональной деятельности и пр</w:t>
      </w:r>
      <w:r w:rsidR="006A75E3">
        <w:rPr>
          <w:sz w:val="24"/>
          <w:szCs w:val="24"/>
          <w:lang w:eastAsia="ru-RU"/>
        </w:rPr>
        <w:t xml:space="preserve">одумать способы их </w:t>
      </w:r>
      <w:r w:rsidR="007167AC">
        <w:rPr>
          <w:sz w:val="24"/>
          <w:szCs w:val="24"/>
          <w:lang w:eastAsia="ru-RU"/>
        </w:rPr>
        <w:t>устранения………………………………………………………</w:t>
      </w:r>
      <w:r w:rsidR="006A75E3">
        <w:rPr>
          <w:sz w:val="24"/>
          <w:szCs w:val="24"/>
          <w:lang w:eastAsia="ru-RU"/>
        </w:rPr>
        <w:t>…………………</w:t>
      </w:r>
      <w:r w:rsidR="007167AC">
        <w:rPr>
          <w:sz w:val="24"/>
          <w:szCs w:val="24"/>
          <w:lang w:eastAsia="ru-RU"/>
        </w:rPr>
        <w:t>12</w:t>
      </w:r>
    </w:p>
    <w:p w:rsidR="00EC6661" w:rsidRDefault="00EC6661">
      <w:pPr>
        <w:rPr>
          <w:sz w:val="24"/>
          <w:szCs w:val="24"/>
        </w:rPr>
      </w:pPr>
    </w:p>
    <w:p w:rsidR="00EC6661" w:rsidRDefault="00EC6661">
      <w:pPr>
        <w:rPr>
          <w:sz w:val="24"/>
          <w:szCs w:val="24"/>
        </w:rPr>
      </w:pPr>
    </w:p>
    <w:p w:rsidR="00EC6661" w:rsidRDefault="00EC6661">
      <w:pPr>
        <w:rPr>
          <w:sz w:val="24"/>
          <w:szCs w:val="24"/>
        </w:rPr>
      </w:pPr>
    </w:p>
    <w:p w:rsidR="00EC6661" w:rsidRDefault="00EC6661">
      <w:pPr>
        <w:rPr>
          <w:sz w:val="24"/>
          <w:szCs w:val="24"/>
        </w:rPr>
      </w:pPr>
    </w:p>
    <w:p w:rsidR="00EC6661" w:rsidRDefault="00EC6661">
      <w:pPr>
        <w:rPr>
          <w:sz w:val="24"/>
          <w:szCs w:val="24"/>
        </w:rPr>
      </w:pPr>
    </w:p>
    <w:p w:rsidR="00EC6661" w:rsidRDefault="00CB18F0">
      <w:pPr>
        <w:pStyle w:val="11"/>
        <w:jc w:val="left"/>
        <w:rPr>
          <w:sz w:val="24"/>
          <w:szCs w:val="24"/>
        </w:rPr>
      </w:pPr>
      <w:r>
        <w:br w:type="page"/>
      </w:r>
    </w:p>
    <w:p w:rsidR="00EC6661" w:rsidRDefault="00CB18F0">
      <w:pPr>
        <w:pStyle w:val="11"/>
        <w:rPr>
          <w:sz w:val="24"/>
          <w:szCs w:val="24"/>
        </w:rPr>
      </w:pPr>
      <w:r>
        <w:rPr>
          <w:sz w:val="24"/>
          <w:szCs w:val="24"/>
        </w:rPr>
        <w:lastRenderedPageBreak/>
        <w:t>Введение</w:t>
      </w:r>
    </w:p>
    <w:p w:rsidR="00EC6661" w:rsidRDefault="00EC6661">
      <w:pPr>
        <w:rPr>
          <w:sz w:val="24"/>
          <w:szCs w:val="24"/>
        </w:rPr>
      </w:pPr>
    </w:p>
    <w:p w:rsidR="005B208E" w:rsidRPr="00422D53" w:rsidRDefault="005B208E" w:rsidP="00422D53">
      <w:pPr>
        <w:pStyle w:val="Default"/>
        <w:ind w:firstLine="708"/>
        <w:jc w:val="both"/>
      </w:pPr>
      <w:r w:rsidRPr="005B208E">
        <w:rPr>
          <w:bCs/>
        </w:rPr>
        <w:t>ПМ.06</w:t>
      </w:r>
      <w:r w:rsidRPr="005B208E">
        <w:rPr>
          <w:bCs/>
        </w:rPr>
        <w:tab/>
        <w:t xml:space="preserve"> Выполнение работ по одной или нескольким профессиям рабочих, должн</w:t>
      </w:r>
      <w:r w:rsidRPr="005B208E">
        <w:rPr>
          <w:bCs/>
        </w:rPr>
        <w:t>о</w:t>
      </w:r>
      <w:r w:rsidRPr="005B208E">
        <w:rPr>
          <w:bCs/>
        </w:rPr>
        <w:t>стям служащих (Агент)</w:t>
      </w:r>
      <w:r w:rsidRPr="005B208E">
        <w:t xml:space="preserve"> включен в </w:t>
      </w:r>
      <w:r w:rsidRPr="005B208E">
        <w:rPr>
          <w:iCs/>
        </w:rPr>
        <w:t>обязательную часть образовательной программы (280 часов) / вариативную часть образовательной программы (280 часов)</w:t>
      </w:r>
      <w:r w:rsidR="00422D53">
        <w:rPr>
          <w:iCs/>
        </w:rPr>
        <w:t xml:space="preserve">. </w:t>
      </w:r>
      <w:r w:rsidR="00422D53">
        <w:rPr>
          <w:bCs/>
          <w:lang w:eastAsia="ru-RU"/>
        </w:rPr>
        <w:t>МДК.06.01 Презе</w:t>
      </w:r>
      <w:r w:rsidR="00422D53">
        <w:rPr>
          <w:bCs/>
          <w:lang w:eastAsia="ru-RU"/>
        </w:rPr>
        <w:t>н</w:t>
      </w:r>
      <w:r w:rsidR="00422D53">
        <w:rPr>
          <w:bCs/>
          <w:lang w:eastAsia="ru-RU"/>
        </w:rPr>
        <w:t>тация и консультирование по страховым продуктам</w:t>
      </w:r>
      <w:r w:rsidR="00422D53">
        <w:t xml:space="preserve"> является частью ПМ.06, </w:t>
      </w:r>
      <w:r w:rsidR="00422D53" w:rsidRPr="00422D53">
        <w:t>входящего в блок профессиональных модулей по базовому уровню среднего профессионального обр</w:t>
      </w:r>
      <w:r w:rsidR="00422D53" w:rsidRPr="00422D53">
        <w:t>а</w:t>
      </w:r>
      <w:r w:rsidR="00422D53" w:rsidRPr="00422D53">
        <w:t xml:space="preserve">зования специальности 38.02.02 Страховое дело (по отраслям). </w:t>
      </w:r>
    </w:p>
    <w:p w:rsidR="00EC6661" w:rsidRDefault="00CB18F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Выполнение самостоятельной работы должно способствовать более полному усвоению программного материала.</w:t>
      </w:r>
    </w:p>
    <w:p w:rsidR="002B741A" w:rsidRDefault="00CB18F0" w:rsidP="002B741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Методические указания для выполнения самостоятельной работы составлены в соответствии с рабочей программо</w:t>
      </w:r>
      <w:r w:rsidR="005B208E">
        <w:rPr>
          <w:sz w:val="24"/>
          <w:szCs w:val="24"/>
        </w:rPr>
        <w:t>й по профессиональному модулю, рассчитаны на 14</w:t>
      </w:r>
      <w:r>
        <w:rPr>
          <w:sz w:val="24"/>
          <w:szCs w:val="24"/>
        </w:rPr>
        <w:t xml:space="preserve"> часов, предусматривают самостоятельное изучение отдельных проблем в сфере управления.</w:t>
      </w:r>
    </w:p>
    <w:p w:rsidR="00EC6661" w:rsidRDefault="00CB18F0" w:rsidP="002B741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результате выполнения самостоятельной работы обучающийся должен </w:t>
      </w:r>
      <w:r>
        <w:rPr>
          <w:b/>
          <w:i/>
          <w:sz w:val="24"/>
          <w:szCs w:val="24"/>
        </w:rPr>
        <w:t>уметь</w:t>
      </w:r>
      <w:r>
        <w:rPr>
          <w:i/>
          <w:sz w:val="24"/>
          <w:szCs w:val="24"/>
        </w:rPr>
        <w:t>:</w:t>
      </w:r>
    </w:p>
    <w:p w:rsidR="002B741A" w:rsidRPr="002B741A" w:rsidRDefault="002B741A" w:rsidP="002B741A">
      <w:pPr>
        <w:pStyle w:val="ac"/>
        <w:widowControl w:val="0"/>
        <w:numPr>
          <w:ilvl w:val="0"/>
          <w:numId w:val="10"/>
        </w:numPr>
        <w:jc w:val="both"/>
        <w:rPr>
          <w:iCs/>
          <w:sz w:val="24"/>
          <w:szCs w:val="24"/>
        </w:rPr>
      </w:pPr>
      <w:r w:rsidRPr="002B741A">
        <w:rPr>
          <w:iCs/>
          <w:sz w:val="24"/>
          <w:szCs w:val="24"/>
        </w:rPr>
        <w:t xml:space="preserve">готовить и заключать договоры страхования, </w:t>
      </w:r>
      <w:r>
        <w:rPr>
          <w:iCs/>
          <w:sz w:val="24"/>
          <w:szCs w:val="24"/>
        </w:rPr>
        <w:t xml:space="preserve">вносить </w:t>
      </w:r>
      <w:r w:rsidRPr="002B741A">
        <w:rPr>
          <w:iCs/>
          <w:sz w:val="24"/>
          <w:szCs w:val="24"/>
        </w:rPr>
        <w:t>изменения и дополнения в договор страхования, в том числе в виде электронного документа, прием страховых взносов;</w:t>
      </w:r>
    </w:p>
    <w:p w:rsidR="002B741A" w:rsidRPr="002B741A" w:rsidRDefault="002B741A" w:rsidP="002B741A">
      <w:pPr>
        <w:pStyle w:val="ac"/>
        <w:widowControl w:val="0"/>
        <w:numPr>
          <w:ilvl w:val="0"/>
          <w:numId w:val="10"/>
        </w:numPr>
        <w:jc w:val="both"/>
        <w:rPr>
          <w:iCs/>
          <w:sz w:val="24"/>
          <w:szCs w:val="24"/>
        </w:rPr>
      </w:pPr>
      <w:r w:rsidRPr="002B741A">
        <w:rPr>
          <w:iCs/>
          <w:sz w:val="24"/>
          <w:szCs w:val="24"/>
        </w:rPr>
        <w:t xml:space="preserve">готовить информационные материалы о страховой организации, страховых продуктах и о способах взаимодействия для сотрудников страховой организации, страхователей, застрахованных лиц, </w:t>
      </w:r>
      <w:proofErr w:type="spellStart"/>
      <w:r w:rsidRPr="002B741A">
        <w:rPr>
          <w:iCs/>
          <w:sz w:val="24"/>
          <w:szCs w:val="24"/>
        </w:rPr>
        <w:t>выгодоприобретателей</w:t>
      </w:r>
      <w:proofErr w:type="spellEnd"/>
      <w:r w:rsidRPr="002B741A">
        <w:rPr>
          <w:iCs/>
          <w:sz w:val="24"/>
          <w:szCs w:val="24"/>
        </w:rPr>
        <w:t>, а также лиц, имеющих намерение заключить договор страхования.</w:t>
      </w:r>
    </w:p>
    <w:p w:rsidR="001665C4" w:rsidRDefault="001665C4" w:rsidP="002B741A">
      <w:pPr>
        <w:ind w:firstLine="360"/>
        <w:jc w:val="both"/>
        <w:rPr>
          <w:sz w:val="24"/>
          <w:szCs w:val="24"/>
        </w:rPr>
      </w:pPr>
    </w:p>
    <w:p w:rsidR="002B741A" w:rsidRPr="002B741A" w:rsidRDefault="002B741A" w:rsidP="002B741A">
      <w:pPr>
        <w:ind w:firstLine="360"/>
        <w:jc w:val="both"/>
        <w:rPr>
          <w:sz w:val="24"/>
          <w:szCs w:val="24"/>
        </w:rPr>
      </w:pPr>
      <w:r w:rsidRPr="002B741A">
        <w:rPr>
          <w:sz w:val="24"/>
          <w:szCs w:val="24"/>
        </w:rPr>
        <w:t xml:space="preserve">В результате выполнения самостоятельной работы обучающийся </w:t>
      </w:r>
      <w:r w:rsidRPr="002B741A">
        <w:rPr>
          <w:b/>
          <w:i/>
          <w:sz w:val="24"/>
          <w:szCs w:val="24"/>
        </w:rPr>
        <w:t>должен знать</w:t>
      </w:r>
      <w:r w:rsidRPr="002B741A">
        <w:rPr>
          <w:sz w:val="24"/>
          <w:szCs w:val="24"/>
        </w:rPr>
        <w:t>:</w:t>
      </w:r>
    </w:p>
    <w:p w:rsidR="001665C4" w:rsidRPr="001665C4" w:rsidRDefault="001665C4" w:rsidP="001665C4">
      <w:pPr>
        <w:pStyle w:val="ac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Cs/>
          <w:sz w:val="24"/>
          <w:szCs w:val="24"/>
        </w:rPr>
      </w:pPr>
      <w:r w:rsidRPr="001665C4">
        <w:rPr>
          <w:iCs/>
          <w:sz w:val="24"/>
          <w:szCs w:val="24"/>
        </w:rPr>
        <w:t>основы оценки страховых рисков и определения условий страхования;</w:t>
      </w:r>
    </w:p>
    <w:p w:rsidR="001665C4" w:rsidRPr="001665C4" w:rsidRDefault="001665C4" w:rsidP="001665C4">
      <w:pPr>
        <w:pStyle w:val="ac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Cs/>
          <w:sz w:val="24"/>
          <w:szCs w:val="24"/>
        </w:rPr>
      </w:pPr>
      <w:r w:rsidRPr="001665C4">
        <w:rPr>
          <w:iCs/>
          <w:sz w:val="24"/>
          <w:szCs w:val="24"/>
        </w:rPr>
        <w:t>основы маркетинга в страховании.</w:t>
      </w:r>
    </w:p>
    <w:p w:rsidR="00EC6661" w:rsidRDefault="00EC66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4"/>
          <w:szCs w:val="24"/>
        </w:rPr>
      </w:pPr>
    </w:p>
    <w:p w:rsidR="002B741A" w:rsidRDefault="00CB18F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Выполнение заданий по самостоятельной работе должно  формировать навыки работы с литературой, умение выбрать главное, самостоятельность в получении знаний.</w:t>
      </w:r>
    </w:p>
    <w:p w:rsidR="00EC6661" w:rsidRDefault="00CB18F0">
      <w:pPr>
        <w:ind w:firstLine="709"/>
        <w:jc w:val="both"/>
        <w:rPr>
          <w:sz w:val="24"/>
          <w:szCs w:val="24"/>
        </w:rPr>
      </w:pPr>
      <w:r>
        <w:br w:type="page"/>
      </w:r>
    </w:p>
    <w:p w:rsidR="00EC6661" w:rsidRDefault="00CB18F0">
      <w:pPr>
        <w:pStyle w:val="11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Цели, основные виды самостоятельной работы </w:t>
      </w:r>
      <w:proofErr w:type="gramStart"/>
      <w:r>
        <w:rPr>
          <w:sz w:val="24"/>
          <w:szCs w:val="24"/>
        </w:rPr>
        <w:t>обучающихся</w:t>
      </w:r>
      <w:proofErr w:type="gramEnd"/>
    </w:p>
    <w:p w:rsidR="00EC6661" w:rsidRDefault="00EC6661">
      <w:pPr>
        <w:jc w:val="center"/>
        <w:rPr>
          <w:sz w:val="24"/>
          <w:szCs w:val="24"/>
        </w:rPr>
      </w:pPr>
    </w:p>
    <w:p w:rsidR="00EC6661" w:rsidRDefault="00CB18F0">
      <w:pPr>
        <w:jc w:val="center"/>
        <w:rPr>
          <w:sz w:val="24"/>
          <w:szCs w:val="24"/>
        </w:rPr>
      </w:pPr>
      <w:r>
        <w:rPr>
          <w:i/>
          <w:sz w:val="24"/>
          <w:szCs w:val="24"/>
        </w:rPr>
        <w:t xml:space="preserve">Цели самостоятельной внеаудиторной работы </w:t>
      </w:r>
      <w:proofErr w:type="gramStart"/>
      <w:r>
        <w:rPr>
          <w:i/>
          <w:sz w:val="24"/>
          <w:szCs w:val="24"/>
        </w:rPr>
        <w:t>обучающихся</w:t>
      </w:r>
      <w:proofErr w:type="gramEnd"/>
    </w:p>
    <w:p w:rsidR="00EC6661" w:rsidRDefault="00CB18F0">
      <w:pPr>
        <w:widowControl w:val="0"/>
        <w:numPr>
          <w:ilvl w:val="0"/>
          <w:numId w:val="3"/>
        </w:numPr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систематизация и закрепление полученных теоретических знаний и практических умений студентов;</w:t>
      </w:r>
    </w:p>
    <w:p w:rsidR="00EC6661" w:rsidRDefault="00CB18F0">
      <w:pPr>
        <w:widowControl w:val="0"/>
        <w:numPr>
          <w:ilvl w:val="0"/>
          <w:numId w:val="3"/>
        </w:numPr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углубление и расширение теоретических знаний;</w:t>
      </w:r>
    </w:p>
    <w:p w:rsidR="00EC6661" w:rsidRDefault="00CB18F0">
      <w:pPr>
        <w:widowControl w:val="0"/>
        <w:numPr>
          <w:ilvl w:val="0"/>
          <w:numId w:val="3"/>
        </w:numPr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формирование умения использовать нормативную, правовую и справочную литературу;</w:t>
      </w:r>
    </w:p>
    <w:p w:rsidR="00EC6661" w:rsidRDefault="00CB18F0">
      <w:pPr>
        <w:widowControl w:val="0"/>
        <w:numPr>
          <w:ilvl w:val="0"/>
          <w:numId w:val="3"/>
        </w:numPr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развитие познавательных способностей и активности обучающихся;</w:t>
      </w:r>
    </w:p>
    <w:p w:rsidR="00EC6661" w:rsidRDefault="00CB18F0">
      <w:pPr>
        <w:widowControl w:val="0"/>
        <w:numPr>
          <w:ilvl w:val="0"/>
          <w:numId w:val="3"/>
        </w:numPr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формирование самостоятельности мышления;</w:t>
      </w:r>
    </w:p>
    <w:p w:rsidR="00EC6661" w:rsidRDefault="00CB18F0">
      <w:pPr>
        <w:widowControl w:val="0"/>
        <w:numPr>
          <w:ilvl w:val="0"/>
          <w:numId w:val="3"/>
        </w:numPr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оперирование необходимыми методами исследования;</w:t>
      </w:r>
    </w:p>
    <w:p w:rsidR="00EC6661" w:rsidRDefault="00CB18F0">
      <w:pPr>
        <w:widowControl w:val="0"/>
        <w:numPr>
          <w:ilvl w:val="0"/>
          <w:numId w:val="3"/>
        </w:numPr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умение обрабатывать полученные результаты, анализировать и осмысливать их с учётом имеющихся данных;</w:t>
      </w:r>
    </w:p>
    <w:p w:rsidR="00EC6661" w:rsidRDefault="00CB18F0">
      <w:pPr>
        <w:widowControl w:val="0"/>
        <w:numPr>
          <w:ilvl w:val="0"/>
          <w:numId w:val="3"/>
        </w:numPr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формирование навыка профессиональной деятельности с привлечением современных информационных технологий.</w:t>
      </w:r>
    </w:p>
    <w:tbl>
      <w:tblPr>
        <w:tblW w:w="9934" w:type="dxa"/>
        <w:tblInd w:w="-323" w:type="dxa"/>
        <w:tblLook w:val="0000"/>
      </w:tblPr>
      <w:tblGrid>
        <w:gridCol w:w="1895"/>
        <w:gridCol w:w="2150"/>
        <w:gridCol w:w="1417"/>
        <w:gridCol w:w="4472"/>
      </w:tblGrid>
      <w:tr w:rsidR="00EC6661" w:rsidTr="008D04C2"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6661" w:rsidRDefault="00CB18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темы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6661" w:rsidRDefault="00CB18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Самостоятельная работа </w:t>
            </w:r>
            <w:proofErr w:type="gramStart"/>
            <w:r>
              <w:rPr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6661" w:rsidRDefault="00CB18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4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61" w:rsidRDefault="00CB18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Информационное обеспечение</w:t>
            </w:r>
          </w:p>
        </w:tc>
      </w:tr>
      <w:tr w:rsidR="00EC6661" w:rsidTr="008D04C2">
        <w:trPr>
          <w:trHeight w:val="1845"/>
        </w:trPr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6661" w:rsidRDefault="006A75E3">
            <w:pPr>
              <w:pStyle w:val="Style6"/>
              <w:widowControl/>
              <w:spacing w:line="240" w:lineRule="auto"/>
              <w:ind w:firstLine="0"/>
              <w:jc w:val="center"/>
            </w:pPr>
            <w:r w:rsidRPr="00DD6BA6">
              <w:rPr>
                <w:b/>
                <w:bCs/>
                <w:lang w:eastAsia="ru-RU"/>
              </w:rPr>
              <w:t xml:space="preserve">Тема 1. </w:t>
            </w:r>
            <w:r w:rsidRPr="00DD6BA6">
              <w:rPr>
                <w:color w:val="000000"/>
              </w:rPr>
              <w:t>Общее представление о деятельности страхового агента</w:t>
            </w:r>
          </w:p>
          <w:p w:rsidR="00EC6661" w:rsidRDefault="00EC666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6661" w:rsidRDefault="006A75E3">
            <w:r>
              <w:rPr>
                <w:sz w:val="24"/>
                <w:szCs w:val="24"/>
                <w:lang w:eastAsia="ru-RU"/>
              </w:rPr>
              <w:t>Ознакомиться с описанием нескольких страховых продуктов, записать в тетрадь основные положения.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6661" w:rsidRDefault="006A75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EC6661" w:rsidRDefault="00EC6661">
            <w:pPr>
              <w:jc w:val="center"/>
              <w:rPr>
                <w:sz w:val="24"/>
                <w:szCs w:val="24"/>
              </w:rPr>
            </w:pPr>
          </w:p>
          <w:p w:rsidR="00EC6661" w:rsidRDefault="00EC6661">
            <w:pPr>
              <w:jc w:val="center"/>
              <w:rPr>
                <w:sz w:val="24"/>
                <w:szCs w:val="24"/>
              </w:rPr>
            </w:pPr>
          </w:p>
          <w:p w:rsidR="00EC6661" w:rsidRDefault="00EC6661">
            <w:pPr>
              <w:jc w:val="center"/>
              <w:rPr>
                <w:sz w:val="24"/>
                <w:szCs w:val="24"/>
              </w:rPr>
            </w:pPr>
          </w:p>
          <w:p w:rsidR="00EC6661" w:rsidRDefault="00EC6661">
            <w:pPr>
              <w:jc w:val="center"/>
              <w:rPr>
                <w:sz w:val="24"/>
                <w:szCs w:val="24"/>
              </w:rPr>
            </w:pPr>
          </w:p>
          <w:p w:rsidR="00EC6661" w:rsidRDefault="00EC6661">
            <w:pPr>
              <w:jc w:val="center"/>
              <w:rPr>
                <w:sz w:val="24"/>
                <w:szCs w:val="24"/>
              </w:rPr>
            </w:pPr>
          </w:p>
          <w:p w:rsidR="00EC6661" w:rsidRDefault="00EC66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949" w:rsidRDefault="00914949" w:rsidP="00914949">
            <w:r>
              <w:rPr>
                <w:sz w:val="24"/>
                <w:szCs w:val="24"/>
              </w:rPr>
              <w:t>- Официальные сайты страховых компаний;</w:t>
            </w:r>
          </w:p>
          <w:p w:rsidR="00EC6661" w:rsidRDefault="00914949" w:rsidP="009149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Методические пособия и рекламные материалы страховых компаний.</w:t>
            </w:r>
          </w:p>
        </w:tc>
      </w:tr>
      <w:tr w:rsidR="00EC6661" w:rsidTr="008D04C2">
        <w:trPr>
          <w:trHeight w:val="1695"/>
        </w:trPr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6661" w:rsidRPr="006A75E3" w:rsidRDefault="006A75E3">
            <w:pPr>
              <w:jc w:val="center"/>
              <w:rPr>
                <w:sz w:val="24"/>
                <w:szCs w:val="24"/>
              </w:rPr>
            </w:pPr>
            <w:r w:rsidRPr="006A75E3">
              <w:rPr>
                <w:b/>
                <w:bCs/>
                <w:sz w:val="24"/>
                <w:szCs w:val="24"/>
                <w:lang w:eastAsia="ru-RU"/>
              </w:rPr>
              <w:t xml:space="preserve">Тема 3. </w:t>
            </w:r>
            <w:r w:rsidRPr="006A75E3">
              <w:rPr>
                <w:sz w:val="24"/>
                <w:szCs w:val="24"/>
              </w:rPr>
              <w:t>Формирование собственной клиентской базы и взятие рекомендаций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6661" w:rsidRPr="006A75E3" w:rsidRDefault="006A75E3">
            <w:pPr>
              <w:pStyle w:val="Style6"/>
              <w:ind w:firstLine="0"/>
            </w:pPr>
            <w:r w:rsidRPr="006A75E3">
              <w:rPr>
                <w:lang w:eastAsia="ru-RU"/>
              </w:rPr>
              <w:t>Подготовить список клиентов по рекомендациям</w:t>
            </w:r>
            <w:r w:rsidR="00CB18F0" w:rsidRPr="006A75E3">
              <w:rPr>
                <w:rStyle w:val="FontStyle29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6661" w:rsidRDefault="00CB18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61" w:rsidRDefault="00B80435">
            <w:pPr>
              <w:tabs>
                <w:tab w:val="left" w:pos="113"/>
              </w:tabs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- </w:t>
            </w:r>
            <w:r w:rsidR="00914949">
              <w:rPr>
                <w:bCs/>
                <w:sz w:val="24"/>
                <w:szCs w:val="24"/>
              </w:rPr>
              <w:t>Материал лекции по теме «</w:t>
            </w:r>
            <w:r w:rsidR="00914949">
              <w:rPr>
                <w:sz w:val="24"/>
                <w:szCs w:val="24"/>
                <w:lang w:eastAsia="ru-RU"/>
              </w:rPr>
              <w:t>Формирование клиентской базы».</w:t>
            </w:r>
          </w:p>
        </w:tc>
      </w:tr>
      <w:tr w:rsidR="008D04C2" w:rsidTr="00A33A04">
        <w:trPr>
          <w:trHeight w:val="1356"/>
        </w:trPr>
        <w:tc>
          <w:tcPr>
            <w:tcW w:w="1895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8D04C2" w:rsidRPr="00DD6BA6" w:rsidRDefault="008D04C2" w:rsidP="006A75E3">
            <w:pPr>
              <w:pStyle w:val="Default"/>
              <w:jc w:val="center"/>
              <w:rPr>
                <w:b/>
              </w:rPr>
            </w:pPr>
            <w:r w:rsidRPr="00DD6BA6">
              <w:rPr>
                <w:rFonts w:eastAsia="Times New Roman"/>
                <w:b/>
                <w:bCs/>
                <w:lang w:eastAsia="ru-RU"/>
              </w:rPr>
              <w:t xml:space="preserve">Тема 6. </w:t>
            </w:r>
            <w:r w:rsidRPr="00BA026D">
              <w:t>Подг</w:t>
            </w:r>
            <w:r w:rsidRPr="00BA026D">
              <w:t>о</w:t>
            </w:r>
            <w:r w:rsidRPr="00BA026D">
              <w:t>товка к встрече с клиентом и установление контакта</w:t>
            </w:r>
          </w:p>
          <w:p w:rsidR="008D04C2" w:rsidRDefault="008D04C2">
            <w:pPr>
              <w:jc w:val="center"/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D04C2" w:rsidRDefault="008D04C2" w:rsidP="006A75E3">
            <w:pPr>
              <w:jc w:val="both"/>
            </w:pPr>
            <w:r w:rsidRPr="00DD6BA6">
              <w:rPr>
                <w:sz w:val="24"/>
                <w:szCs w:val="24"/>
                <w:lang w:eastAsia="ru-RU"/>
              </w:rPr>
              <w:t>Подготовить сценарий для проведения личной встречи с клиентом.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D04C2" w:rsidRDefault="008D04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8D04C2" w:rsidRDefault="008D04C2">
            <w:pPr>
              <w:rPr>
                <w:sz w:val="24"/>
                <w:szCs w:val="24"/>
              </w:rPr>
            </w:pPr>
          </w:p>
          <w:p w:rsidR="008D04C2" w:rsidRDefault="008D04C2">
            <w:pPr>
              <w:jc w:val="center"/>
              <w:rPr>
                <w:sz w:val="24"/>
                <w:szCs w:val="24"/>
              </w:rPr>
            </w:pPr>
          </w:p>
          <w:p w:rsidR="008D04C2" w:rsidRDefault="008D04C2">
            <w:pPr>
              <w:jc w:val="center"/>
              <w:rPr>
                <w:sz w:val="24"/>
                <w:szCs w:val="24"/>
              </w:rPr>
            </w:pPr>
          </w:p>
          <w:p w:rsidR="008D04C2" w:rsidRDefault="008D04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D04C2" w:rsidRDefault="008D04C2" w:rsidP="00914949">
            <w:r>
              <w:rPr>
                <w:bCs/>
                <w:sz w:val="24"/>
                <w:szCs w:val="24"/>
              </w:rPr>
              <w:t>- Материал лекций по темам:</w:t>
            </w:r>
          </w:p>
          <w:p w:rsidR="008D04C2" w:rsidRDefault="008D04C2" w:rsidP="00914949">
            <w:r>
              <w:rPr>
                <w:sz w:val="24"/>
                <w:szCs w:val="24"/>
              </w:rPr>
              <w:t>Формирование потребностей и презентация продукта;</w:t>
            </w:r>
          </w:p>
          <w:p w:rsidR="008D04C2" w:rsidRDefault="008D04C2" w:rsidP="009149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возражениями при личной встрече.</w:t>
            </w:r>
          </w:p>
          <w:p w:rsidR="008D04C2" w:rsidRDefault="008D04C2" w:rsidP="00CB18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proofErr w:type="spellStart"/>
            <w:r>
              <w:rPr>
                <w:sz w:val="24"/>
                <w:szCs w:val="24"/>
              </w:rPr>
              <w:t>Казначевская</w:t>
            </w:r>
            <w:proofErr w:type="spellEnd"/>
            <w:r>
              <w:rPr>
                <w:sz w:val="24"/>
                <w:szCs w:val="24"/>
              </w:rPr>
              <w:t xml:space="preserve"> Г.Б. </w:t>
            </w:r>
          </w:p>
          <w:p w:rsidR="008D04C2" w:rsidRDefault="008D04C2" w:rsidP="00CB18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Менеджмент: учебник / </w:t>
            </w:r>
            <w:proofErr w:type="spellStart"/>
            <w:r>
              <w:rPr>
                <w:sz w:val="24"/>
                <w:szCs w:val="24"/>
              </w:rPr>
              <w:t>Казначевская</w:t>
            </w:r>
            <w:proofErr w:type="spellEnd"/>
            <w:r>
              <w:rPr>
                <w:sz w:val="24"/>
                <w:szCs w:val="24"/>
              </w:rPr>
              <w:t xml:space="preserve"> Г.Б. — Москва: </w:t>
            </w:r>
            <w:proofErr w:type="spellStart"/>
            <w:r>
              <w:rPr>
                <w:sz w:val="24"/>
                <w:szCs w:val="24"/>
              </w:rPr>
              <w:t>КноРус</w:t>
            </w:r>
            <w:proofErr w:type="spellEnd"/>
            <w:r>
              <w:rPr>
                <w:sz w:val="24"/>
                <w:szCs w:val="24"/>
              </w:rPr>
              <w:t>, 2024. — 240 с. — (СПО). — ISBN 978-5-406-06561-7. — URL: https://book.ru/book/931163— Текст: электронный. Стр.190-192</w:t>
            </w:r>
          </w:p>
        </w:tc>
      </w:tr>
      <w:tr w:rsidR="008D04C2" w:rsidTr="00A33A04">
        <w:trPr>
          <w:trHeight w:val="1665"/>
        </w:trPr>
        <w:tc>
          <w:tcPr>
            <w:tcW w:w="189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D04C2" w:rsidRPr="00DD6BA6" w:rsidRDefault="008D04C2" w:rsidP="006A75E3">
            <w:pPr>
              <w:pStyle w:val="Default"/>
              <w:jc w:val="center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D04C2" w:rsidRPr="00DD6BA6" w:rsidRDefault="008D04C2" w:rsidP="008D04C2">
            <w:pPr>
              <w:pStyle w:val="Style20"/>
              <w:ind w:firstLine="0"/>
              <w:jc w:val="both"/>
              <w:rPr>
                <w:lang w:eastAsia="ru-RU"/>
              </w:rPr>
            </w:pPr>
            <w:r w:rsidRPr="00DD6BA6">
              <w:rPr>
                <w:lang w:eastAsia="ru-RU"/>
              </w:rPr>
              <w:t>Подготовить презентацию на тему «Внешний вид страхового агента».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D04C2" w:rsidRDefault="008D04C2" w:rsidP="008D04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4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4C2" w:rsidRDefault="008D04C2" w:rsidP="00914949">
            <w:pPr>
              <w:rPr>
                <w:bCs/>
                <w:sz w:val="24"/>
                <w:szCs w:val="24"/>
              </w:rPr>
            </w:pPr>
          </w:p>
        </w:tc>
      </w:tr>
      <w:tr w:rsidR="006A75E3" w:rsidTr="008D04C2">
        <w:trPr>
          <w:trHeight w:val="870"/>
        </w:trPr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75E3" w:rsidRPr="00DD6BA6" w:rsidRDefault="006A75E3" w:rsidP="006A75E3">
            <w:pPr>
              <w:pStyle w:val="Default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D6BA6">
              <w:rPr>
                <w:rFonts w:eastAsia="Times New Roman"/>
                <w:b/>
                <w:bCs/>
                <w:lang w:eastAsia="ru-RU"/>
              </w:rPr>
              <w:t>Тема 7.</w:t>
            </w:r>
          </w:p>
          <w:p w:rsidR="006A75E3" w:rsidRPr="00BA026D" w:rsidRDefault="006A75E3" w:rsidP="006A75E3">
            <w:pPr>
              <w:pStyle w:val="Default"/>
              <w:jc w:val="center"/>
            </w:pPr>
            <w:r w:rsidRPr="00BA026D">
              <w:t>Формирование потребностей и презентация продукта</w:t>
            </w:r>
          </w:p>
          <w:p w:rsidR="006A75E3" w:rsidRPr="00DD6BA6" w:rsidRDefault="006A75E3" w:rsidP="006A75E3">
            <w:pPr>
              <w:pStyle w:val="Default"/>
              <w:jc w:val="center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75E3" w:rsidRPr="00DD6BA6" w:rsidRDefault="006A75E3" w:rsidP="006A75E3">
            <w:pPr>
              <w:jc w:val="both"/>
              <w:rPr>
                <w:sz w:val="24"/>
                <w:szCs w:val="24"/>
                <w:lang w:eastAsia="ru-RU"/>
              </w:rPr>
            </w:pPr>
            <w:r w:rsidRPr="00DD6BA6">
              <w:rPr>
                <w:sz w:val="24"/>
                <w:szCs w:val="24"/>
                <w:lang w:eastAsia="ru-RU"/>
              </w:rPr>
              <w:t>Подготовить характеристику средств невербальных коммуникаций.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75E3" w:rsidRDefault="006A75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949" w:rsidRDefault="00914949" w:rsidP="0091494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Материал лекции по теме «Подготовка к встрече с клиентом»;</w:t>
            </w:r>
          </w:p>
          <w:p w:rsidR="00DB2E26" w:rsidRPr="00DB2E26" w:rsidRDefault="00DB2E26" w:rsidP="00DB2E26">
            <w:pPr>
              <w:pStyle w:val="Style5"/>
              <w:widowControl/>
              <w:tabs>
                <w:tab w:val="left" w:pos="113"/>
                <w:tab w:val="left" w:pos="284"/>
              </w:tabs>
              <w:autoSpaceDE w:val="0"/>
              <w:jc w:val="both"/>
              <w:rPr>
                <w:rFonts w:ascii="Times New Roman" w:hAnsi="Times New Roman" w:cs="Times New Roman"/>
              </w:rPr>
            </w:pPr>
            <w:r w:rsidRPr="00DB2E26">
              <w:rPr>
                <w:rFonts w:ascii="Times New Roman" w:hAnsi="Times New Roman" w:cs="Times New Roman"/>
                <w:color w:val="111111"/>
              </w:rPr>
              <w:t xml:space="preserve">- </w:t>
            </w:r>
            <w:proofErr w:type="spellStart"/>
            <w:r w:rsidRPr="00DB2E26">
              <w:rPr>
                <w:rFonts w:ascii="Times New Roman" w:hAnsi="Times New Roman" w:cs="Times New Roman"/>
                <w:color w:val="111111"/>
              </w:rPr>
              <w:t>Казначевская</w:t>
            </w:r>
            <w:proofErr w:type="spellEnd"/>
            <w:r w:rsidRPr="00DB2E26">
              <w:rPr>
                <w:rFonts w:ascii="Times New Roman" w:hAnsi="Times New Roman" w:cs="Times New Roman"/>
                <w:color w:val="111111"/>
              </w:rPr>
              <w:t xml:space="preserve"> Г.Б. </w:t>
            </w:r>
            <w:r w:rsidRPr="00DB2E26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Менеджмент: учебник для СПО. — Москва: </w:t>
            </w:r>
            <w:proofErr w:type="spellStart"/>
            <w:r w:rsidRPr="00DB2E26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КноРус</w:t>
            </w:r>
            <w:proofErr w:type="spellEnd"/>
            <w:r w:rsidRPr="00DB2E26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2024</w:t>
            </w:r>
            <w:r w:rsidRPr="00DB2E26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. — 240 с. — ISBN 978-5-406-06561-7. — URL: https://book.ru/book/931163 — Текст: электронный.</w:t>
            </w:r>
          </w:p>
          <w:p w:rsidR="006A75E3" w:rsidRDefault="00DB2E26">
            <w:pPr>
              <w:rPr>
                <w:sz w:val="24"/>
                <w:szCs w:val="24"/>
              </w:rPr>
            </w:pPr>
            <w:r w:rsidRPr="00DB2E26">
              <w:rPr>
                <w:sz w:val="24"/>
                <w:szCs w:val="24"/>
              </w:rPr>
              <w:t>Стр.192-193</w:t>
            </w:r>
          </w:p>
        </w:tc>
      </w:tr>
      <w:tr w:rsidR="006A75E3" w:rsidTr="008D04C2">
        <w:trPr>
          <w:trHeight w:val="870"/>
        </w:trPr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75E3" w:rsidRPr="00DD6BA6" w:rsidRDefault="006A75E3" w:rsidP="006A75E3">
            <w:pPr>
              <w:jc w:val="center"/>
              <w:rPr>
                <w:b/>
                <w:sz w:val="24"/>
                <w:szCs w:val="24"/>
              </w:rPr>
            </w:pPr>
            <w:r w:rsidRPr="00DD6BA6">
              <w:rPr>
                <w:b/>
                <w:bCs/>
                <w:sz w:val="24"/>
                <w:szCs w:val="24"/>
              </w:rPr>
              <w:lastRenderedPageBreak/>
              <w:t>Тема 9.</w:t>
            </w:r>
          </w:p>
          <w:p w:rsidR="006A75E3" w:rsidRPr="00DD6BA6" w:rsidRDefault="006A75E3" w:rsidP="006A75E3">
            <w:pPr>
              <w:pStyle w:val="Default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DD6BA6">
              <w:rPr>
                <w:rFonts w:eastAsia="Times New Roman"/>
                <w:lang w:eastAsia="ru-RU"/>
              </w:rPr>
              <w:t>Закрытие сде</w:t>
            </w:r>
            <w:r w:rsidRPr="00DD6BA6">
              <w:rPr>
                <w:rFonts w:eastAsia="Times New Roman"/>
                <w:lang w:eastAsia="ru-RU"/>
              </w:rPr>
              <w:t>л</w:t>
            </w:r>
            <w:r w:rsidRPr="00DD6BA6">
              <w:rPr>
                <w:rFonts w:eastAsia="Times New Roman"/>
                <w:lang w:eastAsia="ru-RU"/>
              </w:rPr>
              <w:t>ки. Работа с внутренними ограничениями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75E3" w:rsidRPr="00DD6BA6" w:rsidRDefault="006A75E3" w:rsidP="006A75E3">
            <w:pPr>
              <w:jc w:val="both"/>
              <w:rPr>
                <w:sz w:val="24"/>
                <w:szCs w:val="24"/>
                <w:lang w:eastAsia="ru-RU"/>
              </w:rPr>
            </w:pPr>
            <w:r w:rsidRPr="00DD6BA6">
              <w:rPr>
                <w:sz w:val="24"/>
                <w:szCs w:val="24"/>
                <w:lang w:eastAsia="ru-RU"/>
              </w:rPr>
              <w:t>Выявить собственные ограничивающие убеждения, которые могут помешать в осуществлении будущей профессиональной деятельности и продумать способы их устранения.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A75E3" w:rsidRDefault="006A75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75E3" w:rsidRDefault="00914949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Материал лекции по теме «</w:t>
            </w:r>
            <w:r>
              <w:rPr>
                <w:sz w:val="24"/>
                <w:szCs w:val="24"/>
                <w:lang w:eastAsia="ru-RU"/>
              </w:rPr>
              <w:t>Работа с внутренними ограничениями</w:t>
            </w:r>
            <w:r>
              <w:rPr>
                <w:bCs/>
                <w:sz w:val="24"/>
                <w:szCs w:val="24"/>
              </w:rPr>
              <w:t>».</w:t>
            </w:r>
          </w:p>
        </w:tc>
      </w:tr>
      <w:tr w:rsidR="00EC6661" w:rsidTr="008D04C2">
        <w:trPr>
          <w:trHeight w:val="72"/>
        </w:trPr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6661" w:rsidRDefault="00EC6661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6661" w:rsidRDefault="00CB18F0">
            <w:pPr>
              <w:pStyle w:val="Style20"/>
              <w:spacing w:line="240" w:lineRule="auto"/>
              <w:ind w:firstLine="0"/>
              <w:jc w:val="both"/>
            </w:pPr>
            <w:r>
              <w:t>ИТОГО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6661" w:rsidRDefault="006A75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4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661" w:rsidRDefault="00EC6661">
            <w:pPr>
              <w:snapToGrid w:val="0"/>
              <w:rPr>
                <w:sz w:val="24"/>
                <w:szCs w:val="24"/>
              </w:rPr>
            </w:pPr>
          </w:p>
        </w:tc>
      </w:tr>
    </w:tbl>
    <w:p w:rsidR="00EC6661" w:rsidRDefault="00EC6661">
      <w:pPr>
        <w:ind w:firstLine="567"/>
        <w:jc w:val="both"/>
        <w:rPr>
          <w:sz w:val="24"/>
          <w:szCs w:val="24"/>
        </w:rPr>
      </w:pPr>
    </w:p>
    <w:p w:rsidR="00EC6661" w:rsidRDefault="00CB18F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Перед выполнением внеаудиторной самостоятельной работы преподаватель проводит инструктаж (консультацию) с определением цели задания, его содержания, сроков выполнения, основных требований к результатам работы, критериев оценки, форм контроля и перечня литературы.</w:t>
      </w:r>
    </w:p>
    <w:p w:rsidR="00EC6661" w:rsidRDefault="00CB18F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Согласно требованиям государственных образовательных стандартов среднего профессионального образования и плана учебного процесса каждый студент обязан выполнить по каждой учебной дисциплине определенный объем внеаудиторной  самостоятельной   работы.</w:t>
      </w:r>
    </w:p>
    <w:p w:rsidR="00EC6661" w:rsidRDefault="00CB18F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качестве форм и методов контроля внеаудиторной самостоятельной работы  используются письменные ответы на вопросы плана по каждой теме.</w:t>
      </w:r>
    </w:p>
    <w:p w:rsidR="00EC6661" w:rsidRDefault="00EC6661">
      <w:pPr>
        <w:pStyle w:val="Heading1"/>
        <w:numPr>
          <w:ilvl w:val="0"/>
          <w:numId w:val="2"/>
        </w:numPr>
        <w:spacing w:before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C6661" w:rsidRDefault="00CB18F0">
      <w:pPr>
        <w:pStyle w:val="Heading1"/>
        <w:numPr>
          <w:ilvl w:val="0"/>
          <w:numId w:val="2"/>
        </w:numPr>
        <w:spacing w:before="0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Критерии оценки результатов самостоятельной работы</w:t>
      </w:r>
    </w:p>
    <w:p w:rsidR="00EC6661" w:rsidRDefault="00CB18F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Критериями оценки результатов внеаудиторной самостоятельной работы обучающихся являются:</w:t>
      </w:r>
    </w:p>
    <w:p w:rsidR="00EC6661" w:rsidRDefault="00CB18F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-уровень освоения учебного материала;</w:t>
      </w:r>
    </w:p>
    <w:p w:rsidR="00EC6661" w:rsidRDefault="00CB18F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-уровень умения использовать теоретические знания при выполнении практических задач;</w:t>
      </w:r>
    </w:p>
    <w:p w:rsidR="00EC6661" w:rsidRDefault="00CB18F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-уровень </w:t>
      </w:r>
      <w:proofErr w:type="spellStart"/>
      <w:r>
        <w:rPr>
          <w:sz w:val="24"/>
          <w:szCs w:val="24"/>
        </w:rPr>
        <w:t>сформированности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общеучебных</w:t>
      </w:r>
      <w:proofErr w:type="spellEnd"/>
      <w:r>
        <w:rPr>
          <w:sz w:val="24"/>
          <w:szCs w:val="24"/>
        </w:rPr>
        <w:t xml:space="preserve"> умений;</w:t>
      </w:r>
    </w:p>
    <w:p w:rsidR="00EC6661" w:rsidRDefault="00CB18F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-уровень умения активно использовать электронные образовательные ресурсы, находить требующуюся информацию, изучать ее и применять на практике;</w:t>
      </w:r>
    </w:p>
    <w:p w:rsidR="00EC6661" w:rsidRDefault="00CB18F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-обоснованность и четкость изложения материала;</w:t>
      </w:r>
    </w:p>
    <w:p w:rsidR="00EC6661" w:rsidRDefault="00CB18F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-оформление материала в соответствии с требованиями стандарта;</w:t>
      </w:r>
    </w:p>
    <w:p w:rsidR="00EC6661" w:rsidRDefault="00CB18F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-уровень умения ориентироваться в потоке информации, выделять главное;</w:t>
      </w:r>
    </w:p>
    <w:p w:rsidR="00EC6661" w:rsidRDefault="00CB18F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-уровень умения четко сформулировать проблему, предложив ее решение, критически оценить решение и его последствия;</w:t>
      </w:r>
    </w:p>
    <w:p w:rsidR="00EC6661" w:rsidRDefault="00CB18F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-уровень умения определить, проанализировать альтернативные возможности, варианты действий;</w:t>
      </w:r>
    </w:p>
    <w:p w:rsidR="00EC6661" w:rsidRDefault="00CB18F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-уровень умения сформулировать собственную позицию, оценку и аргументировать ее.</w:t>
      </w:r>
      <w:r>
        <w:br w:type="page"/>
      </w:r>
    </w:p>
    <w:p w:rsidR="00EC6661" w:rsidRDefault="00CB18F0">
      <w:pPr>
        <w:pStyle w:val="Heading1"/>
        <w:numPr>
          <w:ilvl w:val="0"/>
          <w:numId w:val="2"/>
        </w:numPr>
        <w:spacing w:before="0"/>
        <w:jc w:val="center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Методические рекомендации по работе с литературой</w:t>
      </w:r>
    </w:p>
    <w:p w:rsidR="00EC6661" w:rsidRDefault="00EC6661">
      <w:pPr>
        <w:rPr>
          <w:rFonts w:eastAsia="Calibri"/>
          <w:color w:val="000000"/>
          <w:sz w:val="24"/>
          <w:szCs w:val="24"/>
          <w:lang w:eastAsia="ru-RU"/>
        </w:rPr>
      </w:pPr>
    </w:p>
    <w:p w:rsidR="00EC6661" w:rsidRDefault="00CB18F0">
      <w:pPr>
        <w:ind w:firstLine="284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</w:rPr>
        <w:t xml:space="preserve">Важной составляющей самостоятельной внеаудиторной подготовки является работа с литературой ко всем занятий: семинарским, практическим, при подготовке к зачетам, экзаменам, тестированию участию в научных конференциях. </w:t>
      </w:r>
    </w:p>
    <w:p w:rsidR="00EC6661" w:rsidRDefault="00CB18F0">
      <w:pPr>
        <w:ind w:firstLine="284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</w:rPr>
        <w:t xml:space="preserve">Умение работать с литературой означает научиться </w:t>
      </w:r>
      <w:proofErr w:type="gramStart"/>
      <w:r>
        <w:rPr>
          <w:rFonts w:eastAsia="Calibri"/>
          <w:sz w:val="24"/>
          <w:szCs w:val="24"/>
        </w:rPr>
        <w:t>осмысленно</w:t>
      </w:r>
      <w:proofErr w:type="gramEnd"/>
      <w:r>
        <w:rPr>
          <w:rFonts w:eastAsia="Calibri"/>
          <w:sz w:val="24"/>
          <w:szCs w:val="24"/>
        </w:rPr>
        <w:t xml:space="preserve"> пользоваться источниками.</w:t>
      </w:r>
    </w:p>
    <w:p w:rsidR="00EC6661" w:rsidRDefault="00CB18F0">
      <w:pPr>
        <w:ind w:firstLine="284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</w:rPr>
        <w:t>Существует несколько методов работы с литературой.</w:t>
      </w:r>
    </w:p>
    <w:p w:rsidR="00EC6661" w:rsidRDefault="00CB18F0">
      <w:pPr>
        <w:ind w:firstLine="284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</w:rPr>
        <w:t xml:space="preserve">Один из них - самый известный - </w:t>
      </w:r>
      <w:r>
        <w:rPr>
          <w:rFonts w:eastAsia="Calibri"/>
          <w:sz w:val="24"/>
          <w:szCs w:val="24"/>
          <w:u w:val="single"/>
        </w:rPr>
        <w:t>метод повторения</w:t>
      </w:r>
      <w:r>
        <w:rPr>
          <w:rFonts w:eastAsia="Calibri"/>
          <w:sz w:val="24"/>
          <w:szCs w:val="24"/>
        </w:rPr>
        <w:t>: прочитанный текст можно заучить наизусть. Простое повторение воздействует  на память механически и поверхностно. Полученные таким путем сведения легко забываются.</w:t>
      </w:r>
    </w:p>
    <w:p w:rsidR="00EC6661" w:rsidRDefault="00CB18F0">
      <w:pPr>
        <w:ind w:firstLine="284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</w:rPr>
        <w:t xml:space="preserve">Наиболее эффективный метод - </w:t>
      </w:r>
      <w:r>
        <w:rPr>
          <w:rFonts w:eastAsia="Calibri"/>
          <w:sz w:val="24"/>
          <w:szCs w:val="24"/>
          <w:u w:val="single"/>
        </w:rPr>
        <w:t>метод кодирования</w:t>
      </w:r>
      <w:r>
        <w:rPr>
          <w:rFonts w:eastAsia="Calibri"/>
          <w:sz w:val="24"/>
          <w:szCs w:val="24"/>
        </w:rPr>
        <w:t xml:space="preserve">: прочитанный текст нужно подвергнуть большей, чем простое заучивание, обработке. Чтобы основательно обработать информацию и  закодировать ее для хранения, важно провести целый ряд мыслительных операций: прокомментировать новые данные; оценить их значение; поставить вопросы; сопоставить полученные  сведения с ранее </w:t>
      </w:r>
      <w:proofErr w:type="gramStart"/>
      <w:r>
        <w:rPr>
          <w:rFonts w:eastAsia="Calibri"/>
          <w:sz w:val="24"/>
          <w:szCs w:val="24"/>
        </w:rPr>
        <w:t>известными</w:t>
      </w:r>
      <w:proofErr w:type="gramEnd"/>
      <w:r>
        <w:rPr>
          <w:rFonts w:eastAsia="Calibri"/>
          <w:sz w:val="24"/>
          <w:szCs w:val="24"/>
        </w:rPr>
        <w:t>.</w:t>
      </w:r>
    </w:p>
    <w:p w:rsidR="00EC6661" w:rsidRDefault="00CB18F0">
      <w:pPr>
        <w:ind w:firstLine="284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</w:rPr>
        <w:t>Для улучшения обработки информации очень важно устанавливать осмысленные связи, структурировать новые сведения.</w:t>
      </w:r>
    </w:p>
    <w:p w:rsidR="00EC6661" w:rsidRDefault="00CB18F0">
      <w:pPr>
        <w:ind w:firstLine="284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</w:rPr>
        <w:t xml:space="preserve">Изучение научной учебной и иной литературы требует ведения рабочих записей. </w:t>
      </w:r>
    </w:p>
    <w:p w:rsidR="00EC6661" w:rsidRDefault="00CB18F0">
      <w:pPr>
        <w:ind w:firstLine="284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</w:rPr>
        <w:t>Форма записей может быть весьма разнообразной: простой или развернутый план, тезисы, цитаты, конспект.</w:t>
      </w:r>
    </w:p>
    <w:p w:rsidR="00EC6661" w:rsidRDefault="00CB18F0">
      <w:pPr>
        <w:ind w:firstLine="284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  <w:u w:val="single"/>
        </w:rPr>
        <w:t>План</w:t>
      </w:r>
      <w:r>
        <w:rPr>
          <w:rFonts w:eastAsia="Calibri"/>
          <w:sz w:val="24"/>
          <w:szCs w:val="24"/>
        </w:rPr>
        <w:t xml:space="preserve">  - первооснова, каркас какой- либо письменной работы, определяющие последовательность изложения материала.</w:t>
      </w:r>
    </w:p>
    <w:p w:rsidR="00EC6661" w:rsidRDefault="00CB18F0">
      <w:pPr>
        <w:ind w:firstLine="284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</w:rPr>
        <w:t>План является наиболее краткой и потому самой доступной и распространенной формой записей содержания исходного источника информации. По существу, это перечень основных вопросов, рассматриваемых в источнике. План может быть простым и развернутым. Их отличие состоит в степени детализации содержания и, соответственно, в объеме.</w:t>
      </w:r>
    </w:p>
    <w:p w:rsidR="00EC6661" w:rsidRDefault="00CB18F0">
      <w:pPr>
        <w:ind w:firstLine="284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</w:rPr>
        <w:t>Преимущество плана состоит в следующем.</w:t>
      </w:r>
    </w:p>
    <w:p w:rsidR="00EC6661" w:rsidRDefault="00CB18F0">
      <w:pPr>
        <w:ind w:firstLine="284"/>
        <w:jc w:val="both"/>
        <w:rPr>
          <w:sz w:val="24"/>
          <w:szCs w:val="24"/>
        </w:rPr>
      </w:pPr>
      <w:r>
        <w:rPr>
          <w:rFonts w:eastAsia="Calibri"/>
          <w:i/>
          <w:sz w:val="24"/>
          <w:szCs w:val="24"/>
        </w:rPr>
        <w:t>Во-первых</w:t>
      </w:r>
      <w:r>
        <w:rPr>
          <w:rFonts w:eastAsia="Calibri"/>
          <w:sz w:val="24"/>
          <w:szCs w:val="24"/>
        </w:rPr>
        <w:t>,  план позволяет наилучшим образом уяснить логику мысли автора, упрощает понимание главных моментов произведения.</w:t>
      </w:r>
    </w:p>
    <w:p w:rsidR="00EC6661" w:rsidRDefault="00CB18F0">
      <w:pPr>
        <w:ind w:firstLine="284"/>
        <w:jc w:val="both"/>
        <w:rPr>
          <w:sz w:val="24"/>
          <w:szCs w:val="24"/>
        </w:rPr>
      </w:pPr>
      <w:r>
        <w:rPr>
          <w:rFonts w:eastAsia="Calibri"/>
          <w:i/>
          <w:sz w:val="24"/>
          <w:szCs w:val="24"/>
        </w:rPr>
        <w:t>Во-вторых</w:t>
      </w:r>
      <w:r>
        <w:rPr>
          <w:rFonts w:eastAsia="Calibri"/>
          <w:sz w:val="24"/>
          <w:szCs w:val="24"/>
        </w:rPr>
        <w:t>, план позволяет быстро и глубоко проникнуть в сущность построения произведения и, следовательно, гораздо легче ориентироваться в его содержании.</w:t>
      </w:r>
    </w:p>
    <w:p w:rsidR="00EC6661" w:rsidRDefault="00CB18F0">
      <w:pPr>
        <w:ind w:firstLine="284"/>
        <w:jc w:val="both"/>
        <w:rPr>
          <w:sz w:val="24"/>
          <w:szCs w:val="24"/>
        </w:rPr>
      </w:pPr>
      <w:r>
        <w:rPr>
          <w:rFonts w:eastAsia="Calibri"/>
          <w:i/>
          <w:sz w:val="24"/>
          <w:szCs w:val="24"/>
        </w:rPr>
        <w:t>В-третьих</w:t>
      </w:r>
      <w:r>
        <w:rPr>
          <w:rFonts w:eastAsia="Calibri"/>
          <w:sz w:val="24"/>
          <w:szCs w:val="24"/>
        </w:rPr>
        <w:t xml:space="preserve">, план позволяет – при последующем возвращении к нему – быстрее обычного вспомнить </w:t>
      </w:r>
      <w:proofErr w:type="gramStart"/>
      <w:r>
        <w:rPr>
          <w:rFonts w:eastAsia="Calibri"/>
          <w:sz w:val="24"/>
          <w:szCs w:val="24"/>
        </w:rPr>
        <w:t>прочитанное</w:t>
      </w:r>
      <w:proofErr w:type="gramEnd"/>
      <w:r>
        <w:rPr>
          <w:rFonts w:eastAsia="Calibri"/>
          <w:sz w:val="24"/>
          <w:szCs w:val="24"/>
        </w:rPr>
        <w:t>.</w:t>
      </w:r>
    </w:p>
    <w:p w:rsidR="00EC6661" w:rsidRDefault="00CB18F0">
      <w:pPr>
        <w:ind w:firstLine="284"/>
        <w:jc w:val="both"/>
        <w:rPr>
          <w:sz w:val="24"/>
          <w:szCs w:val="24"/>
        </w:rPr>
      </w:pPr>
      <w:r>
        <w:rPr>
          <w:rFonts w:eastAsia="Calibri"/>
          <w:i/>
          <w:sz w:val="24"/>
          <w:szCs w:val="24"/>
        </w:rPr>
        <w:t>В-четвертых</w:t>
      </w:r>
      <w:r>
        <w:rPr>
          <w:rFonts w:eastAsia="Calibri"/>
          <w:sz w:val="24"/>
          <w:szCs w:val="24"/>
        </w:rPr>
        <w:t>, С помощью плана гораздо удобнее отыскивать в источнике  нужные места, факты, цитаты и т.д.</w:t>
      </w:r>
    </w:p>
    <w:p w:rsidR="00EC6661" w:rsidRDefault="00CB18F0">
      <w:pPr>
        <w:ind w:firstLine="284"/>
        <w:jc w:val="both"/>
        <w:rPr>
          <w:sz w:val="24"/>
          <w:szCs w:val="24"/>
        </w:rPr>
      </w:pPr>
      <w:proofErr w:type="gramStart"/>
      <w:r>
        <w:rPr>
          <w:rFonts w:eastAsia="Calibri"/>
          <w:sz w:val="24"/>
          <w:szCs w:val="24"/>
          <w:u w:val="single"/>
        </w:rPr>
        <w:t>Выписки</w:t>
      </w:r>
      <w:r>
        <w:rPr>
          <w:rFonts w:eastAsia="Calibri"/>
          <w:sz w:val="24"/>
          <w:szCs w:val="24"/>
        </w:rPr>
        <w:t xml:space="preserve"> - небольшие фрагменты текста (неполные и полные предложения, отделы, абзацы, а также дословные и близкие к дословным записи об излагаемых в нем фактах), содержащие в себе квинтэссенцию содержания прочитанного. </w:t>
      </w:r>
      <w:proofErr w:type="gramEnd"/>
    </w:p>
    <w:p w:rsidR="00EC6661" w:rsidRDefault="00CB18F0">
      <w:pPr>
        <w:ind w:firstLine="284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</w:rPr>
        <w:t xml:space="preserve">Выписки представляют собой более сложную форму записи содержания исходного источника информации. По сути, выписки – не что иное, как цитаты, заимствованные из текста. Выписки позволяют в концентрированные форме и с максимальной точностью воспроизвести в произвольном (чаще последовательном) порядке наиболее важные мысли автора, статистические и </w:t>
      </w:r>
      <w:proofErr w:type="spellStart"/>
      <w:r>
        <w:rPr>
          <w:rFonts w:eastAsia="Calibri"/>
          <w:sz w:val="24"/>
          <w:szCs w:val="24"/>
        </w:rPr>
        <w:t>даталогические</w:t>
      </w:r>
      <w:proofErr w:type="spellEnd"/>
      <w:r>
        <w:rPr>
          <w:rFonts w:eastAsia="Calibri"/>
          <w:sz w:val="24"/>
          <w:szCs w:val="24"/>
        </w:rPr>
        <w:t xml:space="preserve"> сведения. В отдельных случаях – когда это оправдано с точки зрения продолжения работы над текстом – вполне допустимо заменять цитирование изложением, близким </w:t>
      </w:r>
      <w:proofErr w:type="gramStart"/>
      <w:r>
        <w:rPr>
          <w:rFonts w:eastAsia="Calibri"/>
          <w:sz w:val="24"/>
          <w:szCs w:val="24"/>
        </w:rPr>
        <w:t>дословному</w:t>
      </w:r>
      <w:proofErr w:type="gramEnd"/>
      <w:r>
        <w:rPr>
          <w:rFonts w:eastAsia="Calibri"/>
          <w:sz w:val="24"/>
          <w:szCs w:val="24"/>
        </w:rPr>
        <w:t>.</w:t>
      </w:r>
    </w:p>
    <w:p w:rsidR="00EC6661" w:rsidRDefault="00CB18F0">
      <w:pPr>
        <w:ind w:firstLine="284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  <w:u w:val="single"/>
        </w:rPr>
        <w:t>Тезисы</w:t>
      </w:r>
      <w:r>
        <w:rPr>
          <w:rFonts w:eastAsia="Calibri"/>
          <w:sz w:val="24"/>
          <w:szCs w:val="24"/>
        </w:rPr>
        <w:t xml:space="preserve"> – сжатое изложение содержания изученного материала в утвердительной (реже опровергающей) форме.</w:t>
      </w:r>
    </w:p>
    <w:p w:rsidR="00EC6661" w:rsidRDefault="00CB18F0">
      <w:pPr>
        <w:ind w:firstLine="284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</w:rPr>
        <w:t xml:space="preserve">Отличие тезисов от обычных выписок состоит в следующем. </w:t>
      </w:r>
      <w:r>
        <w:rPr>
          <w:rFonts w:eastAsia="Calibri"/>
          <w:i/>
          <w:sz w:val="24"/>
          <w:szCs w:val="24"/>
        </w:rPr>
        <w:t>Во-первых</w:t>
      </w:r>
      <w:r>
        <w:rPr>
          <w:rFonts w:eastAsia="Calibri"/>
          <w:sz w:val="24"/>
          <w:szCs w:val="24"/>
        </w:rPr>
        <w:t xml:space="preserve">, тезисам присуща значительно более высокая степень концентрации материала.  </w:t>
      </w:r>
      <w:r>
        <w:rPr>
          <w:rFonts w:eastAsia="Calibri"/>
          <w:i/>
          <w:sz w:val="24"/>
          <w:szCs w:val="24"/>
        </w:rPr>
        <w:t>Во-вторых</w:t>
      </w:r>
      <w:r>
        <w:rPr>
          <w:rFonts w:eastAsia="Calibri"/>
          <w:sz w:val="24"/>
          <w:szCs w:val="24"/>
        </w:rPr>
        <w:t xml:space="preserve">, в тезисах отмечается преобладание выводов над общими рассуждениями. </w:t>
      </w:r>
      <w:r>
        <w:rPr>
          <w:rFonts w:eastAsia="Calibri"/>
          <w:i/>
          <w:sz w:val="24"/>
          <w:szCs w:val="24"/>
        </w:rPr>
        <w:t>В-третьих</w:t>
      </w:r>
      <w:r>
        <w:rPr>
          <w:rFonts w:eastAsia="Calibri"/>
          <w:sz w:val="24"/>
          <w:szCs w:val="24"/>
        </w:rPr>
        <w:t xml:space="preserve">, чаще </w:t>
      </w:r>
      <w:r>
        <w:rPr>
          <w:rFonts w:eastAsia="Calibri"/>
          <w:sz w:val="24"/>
          <w:szCs w:val="24"/>
        </w:rPr>
        <w:lastRenderedPageBreak/>
        <w:t>всего тезисы записываются близко к оригинальному тексту, т.е. без использования прямого цитирования.</w:t>
      </w:r>
    </w:p>
    <w:p w:rsidR="00EC6661" w:rsidRDefault="00CB18F0">
      <w:pPr>
        <w:ind w:firstLine="284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  <w:u w:val="single"/>
        </w:rPr>
        <w:t>Аннотация</w:t>
      </w:r>
      <w:r>
        <w:rPr>
          <w:rFonts w:eastAsia="Calibri"/>
          <w:sz w:val="24"/>
          <w:szCs w:val="24"/>
        </w:rPr>
        <w:t xml:space="preserve"> – краткое изложение основного содержания исходного источника информации, дающее о нем обобщенное представление. К  написанию аннотаций прибегают в тех случаях, когда подлинная ценность и пригодность исходного источника информации исполнителю письменной работы окончательно неясна, но в то же время о нем необходимо оставить краткую запись с обобщающей характеристикой. Для указанной цели и используется аннотация.</w:t>
      </w:r>
    </w:p>
    <w:p w:rsidR="00EC6661" w:rsidRDefault="00CB18F0">
      <w:pPr>
        <w:ind w:firstLine="284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  <w:u w:val="single"/>
        </w:rPr>
        <w:t xml:space="preserve">Резюме </w:t>
      </w:r>
      <w:r>
        <w:rPr>
          <w:rFonts w:eastAsia="Calibri"/>
          <w:sz w:val="24"/>
          <w:szCs w:val="24"/>
        </w:rPr>
        <w:t>– краткая оценка изученного содержания исходного источника информации, полученная, прежде всего, на основе содержащихся в нем выводов. Резюме весьма сходно по своей сути с аннотацией. Однако, в отличие от последней, текст резюме концентрирует в себе данные не из основного содержания исходного источника информации, а из его заключительной части, прежде всего, выводов.  Но, как и в случае с аннотацией, резюме излагается своими словами – выдержки из оригинального текста в нем практически не встречаются.</w:t>
      </w:r>
    </w:p>
    <w:p w:rsidR="00EC6661" w:rsidRDefault="00CB18F0">
      <w:pPr>
        <w:ind w:firstLine="284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  <w:u w:val="single"/>
        </w:rPr>
        <w:t>Конспект</w:t>
      </w:r>
      <w:r>
        <w:rPr>
          <w:rFonts w:eastAsia="Calibri"/>
          <w:sz w:val="24"/>
          <w:szCs w:val="24"/>
        </w:rPr>
        <w:t xml:space="preserve"> (ответ по плану) – сложная запись содержания исходного текста, включающая в себя заимствования (цитаты) наиболее примечательных мест в сочетании с планом источника, а также сжатый анализ записанного материала и выводы по нему.</w:t>
      </w:r>
    </w:p>
    <w:p w:rsidR="00EC6661" w:rsidRDefault="00EC6661">
      <w:pPr>
        <w:ind w:firstLine="284"/>
        <w:jc w:val="both"/>
        <w:rPr>
          <w:rFonts w:eastAsia="Calibri"/>
          <w:sz w:val="24"/>
          <w:szCs w:val="24"/>
        </w:rPr>
      </w:pPr>
    </w:p>
    <w:p w:rsidR="00EC6661" w:rsidRDefault="00CB18F0">
      <w:pPr>
        <w:pStyle w:val="Heading1"/>
        <w:numPr>
          <w:ilvl w:val="0"/>
          <w:numId w:val="2"/>
        </w:numPr>
        <w:spacing w:before="0"/>
        <w:jc w:val="center"/>
        <w:rPr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Методические </w:t>
      </w:r>
      <w:bookmarkStart w:id="4" w:name="YANDEX_186"/>
      <w:bookmarkEnd w:id="4"/>
      <w:r>
        <w:rPr>
          <w:rFonts w:ascii="Times New Roman" w:eastAsia="Calibri" w:hAnsi="Times New Roman" w:cs="Times New Roman"/>
          <w:color w:val="000000"/>
          <w:sz w:val="24"/>
          <w:szCs w:val="24"/>
        </w:rPr>
        <w:t>рекомендации по составлению</w:t>
      </w: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конспекта (ответ по плану)</w:t>
      </w:r>
    </w:p>
    <w:p w:rsidR="00EC6661" w:rsidRDefault="00CB18F0">
      <w:pPr>
        <w:ind w:firstLine="284"/>
        <w:jc w:val="both"/>
        <w:rPr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</w:r>
    </w:p>
    <w:p w:rsidR="00EC6661" w:rsidRDefault="00CB18F0">
      <w:pPr>
        <w:ind w:firstLine="284"/>
        <w:jc w:val="both"/>
        <w:rPr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Выделите главное, составьте план;</w:t>
      </w:r>
    </w:p>
    <w:p w:rsidR="00EC6661" w:rsidRDefault="00CB18F0">
      <w:pPr>
        <w:ind w:firstLine="284"/>
        <w:jc w:val="both"/>
        <w:rPr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Кратко сформулируйте основные положения текста, отметьте аргументацию автора;</w:t>
      </w:r>
    </w:p>
    <w:p w:rsidR="00EC6661" w:rsidRDefault="00CB18F0">
      <w:pPr>
        <w:ind w:firstLine="284"/>
        <w:jc w:val="both"/>
        <w:rPr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</w:r>
    </w:p>
    <w:p w:rsidR="00EC6661" w:rsidRDefault="00CB18F0">
      <w:pPr>
        <w:ind w:firstLine="284"/>
        <w:jc w:val="both"/>
        <w:rPr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Грамотно записывайте цитаты. Цитируя, учитывайте лаконичность, значимость мысли.</w:t>
      </w:r>
    </w:p>
    <w:p w:rsidR="00EC6661" w:rsidRDefault="00CB18F0">
      <w:pPr>
        <w:ind w:firstLine="284"/>
        <w:jc w:val="both"/>
        <w:rPr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</w:r>
    </w:p>
    <w:p w:rsidR="00EC6661" w:rsidRDefault="00EC6661">
      <w:pPr>
        <w:rPr>
          <w:rFonts w:eastAsia="Calibri"/>
          <w:b/>
          <w:bCs/>
          <w:color w:val="000000"/>
          <w:sz w:val="24"/>
          <w:szCs w:val="24"/>
        </w:rPr>
      </w:pPr>
    </w:p>
    <w:p w:rsidR="00EC6661" w:rsidRDefault="00CB18F0">
      <w:pPr>
        <w:ind w:firstLine="284"/>
        <w:rPr>
          <w:sz w:val="24"/>
          <w:szCs w:val="24"/>
        </w:rPr>
      </w:pPr>
      <w:r>
        <w:rPr>
          <w:rFonts w:eastAsia="Calibri"/>
          <w:b/>
          <w:bCs/>
          <w:color w:val="000000"/>
          <w:sz w:val="24"/>
          <w:szCs w:val="24"/>
        </w:rPr>
        <w:t>Форма контроля и критерии оценки</w:t>
      </w:r>
    </w:p>
    <w:p w:rsidR="00EC6661" w:rsidRDefault="00EC6661">
      <w:pPr>
        <w:ind w:firstLine="284"/>
        <w:rPr>
          <w:rFonts w:eastAsia="Calibri"/>
          <w:b/>
          <w:color w:val="000000"/>
          <w:sz w:val="24"/>
          <w:szCs w:val="24"/>
        </w:rPr>
      </w:pPr>
    </w:p>
    <w:p w:rsidR="00EC6661" w:rsidRDefault="00CB18F0">
      <w:pPr>
        <w:ind w:firstLine="284"/>
        <w:jc w:val="both"/>
        <w:rPr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«5» Полнота использования учебного материала. Объём конспекта – 1 тетрадная страница на один раздел или один лист формата</w:t>
      </w:r>
      <w:proofErr w:type="gramStart"/>
      <w:r>
        <w:rPr>
          <w:rFonts w:eastAsia="Calibri"/>
          <w:color w:val="000000"/>
          <w:sz w:val="24"/>
          <w:szCs w:val="24"/>
        </w:rPr>
        <w:t xml:space="preserve"> А</w:t>
      </w:r>
      <w:proofErr w:type="gramEnd"/>
      <w:r>
        <w:rPr>
          <w:rFonts w:eastAsia="Calibri"/>
          <w:color w:val="000000"/>
          <w:sz w:val="24"/>
          <w:szCs w:val="24"/>
        </w:rPr>
        <w:t xml:space="preserve"> 4. Логика изложения (наличие схем, количество смысловых связей между понятиями). Наглядность (наличие рисунков, символов, и пр.; аккуратность выполнения, читаемость конспекта). Грамотность (терминологическая и орфографическая). Отсутствие связанных предложений, только опорные сигналы – слова, словосочетания, символы. Самостоятельность при составлении. </w:t>
      </w:r>
    </w:p>
    <w:p w:rsidR="00EC6661" w:rsidRDefault="00CB18F0">
      <w:pPr>
        <w:ind w:firstLine="284"/>
        <w:jc w:val="both"/>
        <w:rPr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«4» Использование учебного материала не полное. Объём конспекта – 1 тетрадная страница на один раздел или один лист формата</w:t>
      </w:r>
      <w:proofErr w:type="gramStart"/>
      <w:r>
        <w:rPr>
          <w:rFonts w:eastAsia="Calibri"/>
          <w:color w:val="000000"/>
          <w:sz w:val="24"/>
          <w:szCs w:val="24"/>
        </w:rPr>
        <w:t xml:space="preserve"> А</w:t>
      </w:r>
      <w:proofErr w:type="gramEnd"/>
      <w:r>
        <w:rPr>
          <w:rFonts w:eastAsia="Calibri"/>
          <w:color w:val="000000"/>
          <w:sz w:val="24"/>
          <w:szCs w:val="24"/>
        </w:rPr>
        <w:t xml:space="preserve"> 4. Не достаточно логично изложено (наличие схем, количество смысловых связей между понятиями). </w:t>
      </w:r>
      <w:proofErr w:type="gramStart"/>
      <w:r>
        <w:rPr>
          <w:rFonts w:eastAsia="Calibri"/>
          <w:color w:val="000000"/>
          <w:sz w:val="24"/>
          <w:szCs w:val="24"/>
        </w:rPr>
        <w:t>Наглядность (наличие рисунков, символов, и пр.; аккуратность выполнения, читаемость конспекта.</w:t>
      </w:r>
      <w:proofErr w:type="gramEnd"/>
      <w:r>
        <w:rPr>
          <w:rFonts w:eastAsia="Calibri"/>
          <w:color w:val="000000"/>
          <w:sz w:val="24"/>
          <w:szCs w:val="24"/>
        </w:rPr>
        <w:t xml:space="preserve"> Грамотность (терминологическая и орфографическая). Отсутствие связанных предложений, только опорные сигналы – слова, словосочетания, символы. Самостоятельность при составлении. </w:t>
      </w:r>
    </w:p>
    <w:p w:rsidR="00EC6661" w:rsidRDefault="00CB18F0">
      <w:pPr>
        <w:ind w:firstLine="284"/>
        <w:jc w:val="both"/>
        <w:rPr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«3» Использование учебного материала не полное. Объём конспекта – менее одной тетрадной страницы на один раздел или один лист формата</w:t>
      </w:r>
      <w:proofErr w:type="gramStart"/>
      <w:r>
        <w:rPr>
          <w:rFonts w:eastAsia="Calibri"/>
          <w:color w:val="000000"/>
          <w:sz w:val="24"/>
          <w:szCs w:val="24"/>
        </w:rPr>
        <w:t xml:space="preserve"> А</w:t>
      </w:r>
      <w:proofErr w:type="gramEnd"/>
      <w:r>
        <w:rPr>
          <w:rFonts w:eastAsia="Calibri"/>
          <w:color w:val="000000"/>
          <w:sz w:val="24"/>
          <w:szCs w:val="24"/>
        </w:rPr>
        <w:t xml:space="preserve"> 4. Не достаточно логично изложено (наличие схем, количество смысловых связей между понятиями). </w:t>
      </w:r>
      <w:proofErr w:type="gramStart"/>
      <w:r>
        <w:rPr>
          <w:rFonts w:eastAsia="Calibri"/>
          <w:color w:val="000000"/>
          <w:sz w:val="24"/>
          <w:szCs w:val="24"/>
        </w:rPr>
        <w:t xml:space="preserve">Наглядность </w:t>
      </w:r>
      <w:r>
        <w:rPr>
          <w:rFonts w:eastAsia="Calibri"/>
          <w:color w:val="000000"/>
          <w:sz w:val="24"/>
          <w:szCs w:val="24"/>
        </w:rPr>
        <w:lastRenderedPageBreak/>
        <w:t>(наличие рисунков, символов, и пр.; аккуратность выполнения, читаемость конспекта.</w:t>
      </w:r>
      <w:proofErr w:type="gramEnd"/>
      <w:r>
        <w:rPr>
          <w:rFonts w:eastAsia="Calibri"/>
          <w:color w:val="000000"/>
          <w:sz w:val="24"/>
          <w:szCs w:val="24"/>
        </w:rPr>
        <w:t xml:space="preserve"> Грамотность (терминологическая и орфографическая). Отсутствие связанных предложений, только опорные сигналы – слова, словосочетания, символы. Самостоятельность при составлении. Не разборчивый почерк. </w:t>
      </w:r>
    </w:p>
    <w:p w:rsidR="00EC6661" w:rsidRDefault="00CB18F0">
      <w:pPr>
        <w:ind w:firstLine="284"/>
        <w:jc w:val="both"/>
        <w:rPr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«2» Использование учебного материала не полное. Объём конспекта – менее одной тетрадной страницы на один раздел или один лист формата</w:t>
      </w:r>
      <w:proofErr w:type="gramStart"/>
      <w:r>
        <w:rPr>
          <w:rFonts w:eastAsia="Calibri"/>
          <w:color w:val="000000"/>
          <w:sz w:val="24"/>
          <w:szCs w:val="24"/>
        </w:rPr>
        <w:t xml:space="preserve"> А</w:t>
      </w:r>
      <w:proofErr w:type="gramEnd"/>
      <w:r>
        <w:rPr>
          <w:rFonts w:eastAsia="Calibri"/>
          <w:color w:val="000000"/>
          <w:sz w:val="24"/>
          <w:szCs w:val="24"/>
        </w:rPr>
        <w:t xml:space="preserve"> 4. Отсутствуют схемы, количество смысловых связей между понятиями. </w:t>
      </w:r>
      <w:proofErr w:type="gramStart"/>
      <w:r>
        <w:rPr>
          <w:rFonts w:eastAsia="Calibri"/>
          <w:color w:val="000000"/>
          <w:sz w:val="24"/>
          <w:szCs w:val="24"/>
        </w:rPr>
        <w:t>Отсутствует наглядность (наличие рисунков, символов, и пр.; аккуратность выполнения, читаемость конспекта.</w:t>
      </w:r>
      <w:proofErr w:type="gramEnd"/>
      <w:r>
        <w:rPr>
          <w:rFonts w:eastAsia="Calibri"/>
          <w:color w:val="000000"/>
          <w:sz w:val="24"/>
          <w:szCs w:val="24"/>
        </w:rPr>
        <w:t xml:space="preserve"> Допущены ошибки терминологические и орфографические. Отсутствие связанных предложений, только опорные сигналы – слова, словосочетания, символы. Не самостоятельность при составлении. Не разборчивый почерк. </w:t>
      </w:r>
    </w:p>
    <w:p w:rsidR="00EC6661" w:rsidRPr="003F2233" w:rsidRDefault="00EC6661" w:rsidP="003F2233">
      <w:pPr>
        <w:pStyle w:val="Heading1"/>
        <w:numPr>
          <w:ilvl w:val="0"/>
          <w:numId w:val="2"/>
        </w:numPr>
        <w:spacing w:before="0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3F2233" w:rsidRPr="003F2233" w:rsidRDefault="003F2233" w:rsidP="003F2233">
      <w:pPr>
        <w:pStyle w:val="111"/>
        <w:numPr>
          <w:ilvl w:val="0"/>
          <w:numId w:val="12"/>
        </w:numPr>
        <w:spacing w:before="0"/>
        <w:jc w:val="center"/>
        <w:rPr>
          <w:rFonts w:ascii="Times New Roman" w:eastAsia="Calibri" w:hAnsi="Times New Roman" w:cs="Times New Roman"/>
          <w:color w:val="000000"/>
          <w:sz w:val="24"/>
          <w:szCs w:val="24"/>
          <w:highlight w:val="yellow"/>
        </w:rPr>
      </w:pPr>
      <w:r w:rsidRPr="003F2233">
        <w:rPr>
          <w:rFonts w:ascii="Times New Roman" w:eastAsia="Calibri" w:hAnsi="Times New Roman" w:cs="Times New Roman"/>
          <w:color w:val="000000"/>
          <w:sz w:val="24"/>
          <w:szCs w:val="24"/>
        </w:rPr>
        <w:t>Методические рекомендации по подготовке презентаций</w:t>
      </w:r>
    </w:p>
    <w:p w:rsidR="003F2233" w:rsidRPr="003F2233" w:rsidRDefault="003F2233" w:rsidP="003F2233">
      <w:pPr>
        <w:pStyle w:val="111"/>
        <w:numPr>
          <w:ilvl w:val="0"/>
          <w:numId w:val="12"/>
        </w:numPr>
        <w:spacing w:before="0"/>
        <w:jc w:val="center"/>
        <w:rPr>
          <w:rFonts w:ascii="Times New Roman" w:eastAsia="Calibri" w:hAnsi="Times New Roman" w:cs="Times New Roman"/>
          <w:color w:val="000000"/>
          <w:sz w:val="24"/>
          <w:szCs w:val="24"/>
          <w:highlight w:val="yellow"/>
        </w:rPr>
      </w:pPr>
    </w:p>
    <w:p w:rsidR="003F2233" w:rsidRPr="003F2233" w:rsidRDefault="003F2233" w:rsidP="003F2233">
      <w:pPr>
        <w:tabs>
          <w:tab w:val="left" w:pos="993"/>
        </w:tabs>
        <w:ind w:firstLine="567"/>
        <w:rPr>
          <w:rFonts w:eastAsia="Calibri"/>
          <w:sz w:val="24"/>
          <w:szCs w:val="24"/>
        </w:rPr>
      </w:pPr>
      <w:proofErr w:type="spellStart"/>
      <w:r w:rsidRPr="003F2233">
        <w:rPr>
          <w:rFonts w:eastAsia="Calibri"/>
          <w:sz w:val="24"/>
          <w:szCs w:val="24"/>
        </w:rPr>
        <w:t>Мультимедийная</w:t>
      </w:r>
      <w:proofErr w:type="spellEnd"/>
      <w:r w:rsidRPr="003F2233">
        <w:rPr>
          <w:rFonts w:eastAsia="Calibri"/>
          <w:sz w:val="24"/>
          <w:szCs w:val="24"/>
        </w:rPr>
        <w:t xml:space="preserve"> презентация – это программа, которая может содержать текстовые материалы, фотографии, рисунки, слайд-шоу, звуковое оформление и дикторское сопровождение, видеофрагменты и анимацию, трехмерную графику.</w:t>
      </w:r>
    </w:p>
    <w:p w:rsidR="003F2233" w:rsidRPr="003F2233" w:rsidRDefault="003F2233" w:rsidP="003F2233">
      <w:pPr>
        <w:tabs>
          <w:tab w:val="left" w:pos="993"/>
        </w:tabs>
        <w:ind w:firstLine="567"/>
        <w:rPr>
          <w:rFonts w:eastAsia="Calibri"/>
          <w:sz w:val="24"/>
          <w:szCs w:val="24"/>
        </w:rPr>
      </w:pPr>
      <w:r w:rsidRPr="003F2233">
        <w:rPr>
          <w:rFonts w:eastAsia="Calibri"/>
          <w:sz w:val="24"/>
          <w:szCs w:val="24"/>
        </w:rPr>
        <w:t>Презентация позволяет повысить успешность занятий с использованием демонстрационных средств и повысить вероятность убеждения аудитории.</w:t>
      </w:r>
    </w:p>
    <w:p w:rsidR="003F2233" w:rsidRPr="003F2233" w:rsidRDefault="003F2233" w:rsidP="003F2233">
      <w:pPr>
        <w:tabs>
          <w:tab w:val="left" w:pos="993"/>
        </w:tabs>
        <w:ind w:firstLine="567"/>
        <w:rPr>
          <w:rFonts w:eastAsia="Calibri"/>
          <w:sz w:val="24"/>
          <w:szCs w:val="24"/>
        </w:rPr>
      </w:pPr>
      <w:r w:rsidRPr="003F2233">
        <w:rPr>
          <w:rFonts w:eastAsia="Calibri"/>
          <w:sz w:val="24"/>
          <w:szCs w:val="24"/>
        </w:rPr>
        <w:t>Рекомендации по составлению презентации.</w:t>
      </w:r>
    </w:p>
    <w:p w:rsidR="003F2233" w:rsidRPr="003F2233" w:rsidRDefault="003F2233" w:rsidP="003F2233">
      <w:pPr>
        <w:numPr>
          <w:ilvl w:val="0"/>
          <w:numId w:val="15"/>
        </w:numPr>
        <w:tabs>
          <w:tab w:val="clear" w:pos="720"/>
          <w:tab w:val="left" w:pos="993"/>
        </w:tabs>
        <w:ind w:left="0" w:firstLine="567"/>
        <w:rPr>
          <w:rFonts w:eastAsia="Calibri"/>
          <w:sz w:val="24"/>
          <w:szCs w:val="24"/>
        </w:rPr>
      </w:pPr>
      <w:r w:rsidRPr="003F2233">
        <w:rPr>
          <w:rFonts w:eastAsia="Calibri"/>
          <w:sz w:val="24"/>
          <w:szCs w:val="24"/>
        </w:rPr>
        <w:t>Структура материалов в электронном виде</w:t>
      </w:r>
    </w:p>
    <w:p w:rsidR="003F2233" w:rsidRPr="003F2233" w:rsidRDefault="003F2233" w:rsidP="003F2233">
      <w:pPr>
        <w:numPr>
          <w:ilvl w:val="0"/>
          <w:numId w:val="18"/>
        </w:numPr>
        <w:tabs>
          <w:tab w:val="left" w:pos="993"/>
        </w:tabs>
        <w:ind w:left="0" w:firstLine="567"/>
        <w:rPr>
          <w:rFonts w:eastAsia="Calibri"/>
          <w:sz w:val="24"/>
          <w:szCs w:val="24"/>
        </w:rPr>
      </w:pPr>
      <w:r w:rsidRPr="003F2233">
        <w:rPr>
          <w:rFonts w:eastAsia="Calibri"/>
          <w:sz w:val="24"/>
          <w:szCs w:val="24"/>
        </w:rPr>
        <w:t>Титульный слайд;</w:t>
      </w:r>
    </w:p>
    <w:p w:rsidR="003F2233" w:rsidRPr="003F2233" w:rsidRDefault="003F2233" w:rsidP="003F2233">
      <w:pPr>
        <w:numPr>
          <w:ilvl w:val="0"/>
          <w:numId w:val="18"/>
        </w:numPr>
        <w:tabs>
          <w:tab w:val="left" w:pos="993"/>
        </w:tabs>
        <w:ind w:left="0" w:firstLine="567"/>
        <w:rPr>
          <w:rFonts w:eastAsia="Calibri"/>
          <w:sz w:val="24"/>
          <w:szCs w:val="24"/>
        </w:rPr>
      </w:pPr>
      <w:r w:rsidRPr="003F2233">
        <w:rPr>
          <w:rFonts w:eastAsia="Calibri"/>
          <w:sz w:val="24"/>
          <w:szCs w:val="24"/>
        </w:rPr>
        <w:t>Информационные слайды;</w:t>
      </w:r>
    </w:p>
    <w:p w:rsidR="003F2233" w:rsidRPr="003F2233" w:rsidRDefault="003F2233" w:rsidP="003F2233">
      <w:pPr>
        <w:numPr>
          <w:ilvl w:val="0"/>
          <w:numId w:val="18"/>
        </w:numPr>
        <w:tabs>
          <w:tab w:val="left" w:pos="993"/>
        </w:tabs>
        <w:ind w:left="0" w:firstLine="567"/>
        <w:rPr>
          <w:rFonts w:eastAsia="Calibri"/>
          <w:sz w:val="24"/>
          <w:szCs w:val="24"/>
        </w:rPr>
      </w:pPr>
      <w:r w:rsidRPr="003F2233">
        <w:rPr>
          <w:rFonts w:eastAsia="Calibri"/>
          <w:sz w:val="24"/>
          <w:szCs w:val="24"/>
        </w:rPr>
        <w:t>Завершающий слайд.</w:t>
      </w:r>
    </w:p>
    <w:p w:rsidR="003F2233" w:rsidRPr="003F2233" w:rsidRDefault="003F2233" w:rsidP="003F2233">
      <w:pPr>
        <w:tabs>
          <w:tab w:val="left" w:pos="993"/>
        </w:tabs>
        <w:ind w:firstLine="567"/>
        <w:rPr>
          <w:sz w:val="24"/>
          <w:szCs w:val="24"/>
        </w:rPr>
      </w:pPr>
      <w:r w:rsidRPr="003F2233">
        <w:rPr>
          <w:rFonts w:eastAsia="Calibri"/>
          <w:sz w:val="24"/>
          <w:szCs w:val="24"/>
        </w:rPr>
        <w:t>В титульном слайде указываются:</w:t>
      </w:r>
    </w:p>
    <w:p w:rsidR="003F2233" w:rsidRPr="003F2233" w:rsidRDefault="003F2233" w:rsidP="003F2233">
      <w:pPr>
        <w:numPr>
          <w:ilvl w:val="0"/>
          <w:numId w:val="19"/>
        </w:numPr>
        <w:tabs>
          <w:tab w:val="left" w:pos="993"/>
        </w:tabs>
        <w:ind w:left="0" w:firstLine="567"/>
        <w:rPr>
          <w:rFonts w:eastAsia="Calibri"/>
          <w:sz w:val="24"/>
          <w:szCs w:val="24"/>
        </w:rPr>
      </w:pPr>
      <w:r w:rsidRPr="003F2233">
        <w:rPr>
          <w:rFonts w:eastAsia="Calibri"/>
          <w:sz w:val="24"/>
          <w:szCs w:val="24"/>
        </w:rPr>
        <w:t>Тема доклада, которая должна полностью соответствовать теме;</w:t>
      </w:r>
    </w:p>
    <w:p w:rsidR="003F2233" w:rsidRPr="003F2233" w:rsidRDefault="003F2233" w:rsidP="003F2233">
      <w:pPr>
        <w:numPr>
          <w:ilvl w:val="0"/>
          <w:numId w:val="19"/>
        </w:numPr>
        <w:tabs>
          <w:tab w:val="left" w:pos="993"/>
        </w:tabs>
        <w:ind w:left="0" w:firstLine="567"/>
        <w:rPr>
          <w:rFonts w:eastAsia="Calibri"/>
          <w:sz w:val="24"/>
          <w:szCs w:val="24"/>
        </w:rPr>
      </w:pPr>
      <w:r w:rsidRPr="003F2233">
        <w:rPr>
          <w:rFonts w:eastAsia="Calibri"/>
          <w:sz w:val="24"/>
          <w:szCs w:val="24"/>
        </w:rPr>
        <w:t>Фамилия, имя составителя;</w:t>
      </w:r>
    </w:p>
    <w:p w:rsidR="003F2233" w:rsidRPr="003F2233" w:rsidRDefault="003F2233" w:rsidP="003F2233">
      <w:pPr>
        <w:tabs>
          <w:tab w:val="left" w:pos="993"/>
        </w:tabs>
        <w:ind w:firstLine="567"/>
        <w:rPr>
          <w:rFonts w:eastAsia="Calibri"/>
          <w:sz w:val="24"/>
          <w:szCs w:val="24"/>
        </w:rPr>
      </w:pPr>
      <w:r w:rsidRPr="003F2233">
        <w:rPr>
          <w:rFonts w:eastAsia="Calibri"/>
          <w:sz w:val="24"/>
          <w:szCs w:val="24"/>
        </w:rPr>
        <w:t xml:space="preserve">Информационные слайды могут содержать диаграммы и графики, также текстовые, табличные. </w:t>
      </w:r>
    </w:p>
    <w:p w:rsidR="003F2233" w:rsidRPr="003F2233" w:rsidRDefault="003F2233" w:rsidP="003F2233">
      <w:pPr>
        <w:numPr>
          <w:ilvl w:val="0"/>
          <w:numId w:val="15"/>
        </w:numPr>
        <w:tabs>
          <w:tab w:val="clear" w:pos="720"/>
          <w:tab w:val="left" w:pos="993"/>
        </w:tabs>
        <w:ind w:left="0" w:firstLine="567"/>
        <w:rPr>
          <w:rFonts w:eastAsia="Calibri"/>
          <w:sz w:val="24"/>
          <w:szCs w:val="24"/>
        </w:rPr>
      </w:pPr>
      <w:r w:rsidRPr="003F2233">
        <w:rPr>
          <w:rFonts w:eastAsia="Calibri"/>
          <w:sz w:val="24"/>
          <w:szCs w:val="24"/>
        </w:rPr>
        <w:t>Формат слайдов</w:t>
      </w:r>
    </w:p>
    <w:p w:rsidR="003F2233" w:rsidRPr="003F2233" w:rsidRDefault="003F2233" w:rsidP="003F2233">
      <w:pPr>
        <w:numPr>
          <w:ilvl w:val="1"/>
          <w:numId w:val="15"/>
        </w:numPr>
        <w:tabs>
          <w:tab w:val="left" w:pos="993"/>
        </w:tabs>
        <w:ind w:left="0" w:firstLine="567"/>
        <w:rPr>
          <w:rFonts w:eastAsia="Calibri"/>
          <w:sz w:val="24"/>
          <w:szCs w:val="24"/>
        </w:rPr>
      </w:pPr>
      <w:r w:rsidRPr="003F2233">
        <w:rPr>
          <w:rFonts w:eastAsia="Calibri"/>
          <w:sz w:val="24"/>
          <w:szCs w:val="24"/>
        </w:rPr>
        <w:t>Параметры страницы</w:t>
      </w:r>
    </w:p>
    <w:p w:rsidR="003F2233" w:rsidRPr="003F2233" w:rsidRDefault="003F2233" w:rsidP="003F2233">
      <w:pPr>
        <w:numPr>
          <w:ilvl w:val="1"/>
          <w:numId w:val="15"/>
        </w:numPr>
        <w:tabs>
          <w:tab w:val="left" w:pos="993"/>
        </w:tabs>
        <w:ind w:left="0" w:firstLine="567"/>
        <w:rPr>
          <w:rFonts w:eastAsia="Calibri"/>
          <w:sz w:val="24"/>
          <w:szCs w:val="24"/>
        </w:rPr>
      </w:pPr>
      <w:r w:rsidRPr="003F2233">
        <w:rPr>
          <w:rFonts w:eastAsia="Calibri"/>
          <w:sz w:val="24"/>
          <w:szCs w:val="24"/>
        </w:rPr>
        <w:t>Размер слайдов - экран</w:t>
      </w:r>
    </w:p>
    <w:p w:rsidR="003F2233" w:rsidRPr="003F2233" w:rsidRDefault="003F2233" w:rsidP="003F2233">
      <w:pPr>
        <w:numPr>
          <w:ilvl w:val="1"/>
          <w:numId w:val="15"/>
        </w:numPr>
        <w:tabs>
          <w:tab w:val="left" w:pos="993"/>
        </w:tabs>
        <w:ind w:left="0" w:firstLine="567"/>
        <w:rPr>
          <w:rFonts w:eastAsia="Calibri"/>
          <w:sz w:val="24"/>
          <w:szCs w:val="24"/>
        </w:rPr>
      </w:pPr>
      <w:r w:rsidRPr="003F2233">
        <w:rPr>
          <w:rFonts w:eastAsia="Calibri"/>
          <w:sz w:val="24"/>
          <w:szCs w:val="24"/>
        </w:rPr>
        <w:t>Ориентация – альбомная</w:t>
      </w:r>
    </w:p>
    <w:p w:rsidR="003F2233" w:rsidRPr="003F2233" w:rsidRDefault="003F2233" w:rsidP="003F2233">
      <w:pPr>
        <w:numPr>
          <w:ilvl w:val="1"/>
          <w:numId w:val="15"/>
        </w:numPr>
        <w:tabs>
          <w:tab w:val="left" w:pos="993"/>
        </w:tabs>
        <w:ind w:left="0" w:firstLine="567"/>
        <w:rPr>
          <w:rFonts w:eastAsia="Calibri"/>
          <w:sz w:val="24"/>
          <w:szCs w:val="24"/>
        </w:rPr>
      </w:pPr>
      <w:r w:rsidRPr="003F2233">
        <w:rPr>
          <w:rFonts w:eastAsia="Calibri"/>
          <w:sz w:val="24"/>
          <w:szCs w:val="24"/>
        </w:rPr>
        <w:t>Ширина – 24 см</w:t>
      </w:r>
    </w:p>
    <w:p w:rsidR="003F2233" w:rsidRPr="003F2233" w:rsidRDefault="003F2233" w:rsidP="003F2233">
      <w:pPr>
        <w:numPr>
          <w:ilvl w:val="1"/>
          <w:numId w:val="15"/>
        </w:numPr>
        <w:tabs>
          <w:tab w:val="left" w:pos="993"/>
        </w:tabs>
        <w:ind w:left="0" w:firstLine="567"/>
        <w:rPr>
          <w:rFonts w:eastAsia="Calibri"/>
          <w:sz w:val="24"/>
          <w:szCs w:val="24"/>
        </w:rPr>
      </w:pPr>
      <w:r w:rsidRPr="003F2233">
        <w:rPr>
          <w:rFonts w:eastAsia="Calibri"/>
          <w:sz w:val="24"/>
          <w:szCs w:val="24"/>
        </w:rPr>
        <w:t>Высота – 18 см</w:t>
      </w:r>
    </w:p>
    <w:p w:rsidR="003F2233" w:rsidRPr="003F2233" w:rsidRDefault="003F2233" w:rsidP="003F2233">
      <w:pPr>
        <w:numPr>
          <w:ilvl w:val="1"/>
          <w:numId w:val="15"/>
        </w:numPr>
        <w:tabs>
          <w:tab w:val="left" w:pos="993"/>
        </w:tabs>
        <w:ind w:left="0" w:firstLine="567"/>
        <w:rPr>
          <w:rFonts w:eastAsia="Calibri"/>
          <w:sz w:val="24"/>
          <w:szCs w:val="24"/>
        </w:rPr>
      </w:pPr>
      <w:r w:rsidRPr="003F2233">
        <w:rPr>
          <w:rFonts w:eastAsia="Calibri"/>
          <w:sz w:val="24"/>
          <w:szCs w:val="24"/>
        </w:rPr>
        <w:t>Нумерация слайдов с №1</w:t>
      </w:r>
    </w:p>
    <w:p w:rsidR="003F2233" w:rsidRPr="003F2233" w:rsidRDefault="003F2233" w:rsidP="003F2233">
      <w:pPr>
        <w:numPr>
          <w:ilvl w:val="1"/>
          <w:numId w:val="15"/>
        </w:numPr>
        <w:tabs>
          <w:tab w:val="left" w:pos="993"/>
        </w:tabs>
        <w:ind w:left="0" w:firstLine="567"/>
        <w:rPr>
          <w:rFonts w:eastAsia="Calibri"/>
          <w:sz w:val="24"/>
          <w:szCs w:val="24"/>
        </w:rPr>
      </w:pPr>
      <w:r w:rsidRPr="003F2233">
        <w:rPr>
          <w:rFonts w:eastAsia="Calibri"/>
          <w:sz w:val="24"/>
          <w:szCs w:val="24"/>
        </w:rPr>
        <w:t>Формат выдачи слайдов – «Презентация на экране»</w:t>
      </w:r>
    </w:p>
    <w:p w:rsidR="003F2233" w:rsidRPr="003F2233" w:rsidRDefault="003F2233" w:rsidP="003F2233">
      <w:pPr>
        <w:numPr>
          <w:ilvl w:val="1"/>
          <w:numId w:val="15"/>
        </w:numPr>
        <w:tabs>
          <w:tab w:val="left" w:pos="993"/>
        </w:tabs>
        <w:ind w:left="0" w:firstLine="567"/>
        <w:rPr>
          <w:rFonts w:eastAsia="Calibri"/>
          <w:sz w:val="24"/>
          <w:szCs w:val="24"/>
        </w:rPr>
      </w:pPr>
      <w:r w:rsidRPr="003F2233">
        <w:rPr>
          <w:rFonts w:eastAsia="Calibri"/>
          <w:sz w:val="24"/>
          <w:szCs w:val="24"/>
        </w:rPr>
        <w:t>Графический и текстовый материал размещаются на слайдах так, чтобы слева и справа оставалось использованное поле шириной не менее 0,5 см.</w:t>
      </w:r>
    </w:p>
    <w:p w:rsidR="003F2233" w:rsidRPr="003F2233" w:rsidRDefault="003F2233" w:rsidP="003F2233">
      <w:pPr>
        <w:tabs>
          <w:tab w:val="left" w:pos="993"/>
        </w:tabs>
        <w:ind w:firstLine="567"/>
        <w:rPr>
          <w:rFonts w:eastAsia="Calibri"/>
          <w:sz w:val="24"/>
          <w:szCs w:val="24"/>
        </w:rPr>
      </w:pPr>
      <w:r w:rsidRPr="003F2233">
        <w:rPr>
          <w:rFonts w:eastAsia="Calibri"/>
          <w:sz w:val="24"/>
          <w:szCs w:val="24"/>
        </w:rPr>
        <w:t>3.Оформление слайдов</w:t>
      </w:r>
    </w:p>
    <w:p w:rsidR="003F2233" w:rsidRPr="003F2233" w:rsidRDefault="003F2233" w:rsidP="003F2233">
      <w:pPr>
        <w:numPr>
          <w:ilvl w:val="0"/>
          <w:numId w:val="13"/>
        </w:numPr>
        <w:tabs>
          <w:tab w:val="left" w:pos="993"/>
        </w:tabs>
        <w:ind w:left="0" w:firstLine="567"/>
        <w:rPr>
          <w:rFonts w:eastAsia="Calibri"/>
          <w:sz w:val="24"/>
          <w:szCs w:val="24"/>
        </w:rPr>
      </w:pPr>
      <w:r w:rsidRPr="003F2233">
        <w:rPr>
          <w:rFonts w:eastAsia="Calibri"/>
          <w:sz w:val="24"/>
          <w:szCs w:val="24"/>
        </w:rPr>
        <w:t>Рекомендуется использовать светлый фон слайдов</w:t>
      </w:r>
    </w:p>
    <w:p w:rsidR="003F2233" w:rsidRPr="003F2233" w:rsidRDefault="003F2233" w:rsidP="003F2233">
      <w:pPr>
        <w:numPr>
          <w:ilvl w:val="0"/>
          <w:numId w:val="13"/>
        </w:numPr>
        <w:tabs>
          <w:tab w:val="left" w:pos="993"/>
        </w:tabs>
        <w:ind w:left="0" w:firstLine="567"/>
        <w:rPr>
          <w:sz w:val="24"/>
          <w:szCs w:val="24"/>
          <w:lang w:val="en-US"/>
        </w:rPr>
      </w:pPr>
      <w:proofErr w:type="spellStart"/>
      <w:r w:rsidRPr="003F2233">
        <w:rPr>
          <w:rFonts w:eastAsia="Calibri"/>
          <w:sz w:val="24"/>
          <w:szCs w:val="24"/>
        </w:rPr>
        <w:t>Используемыешрифты</w:t>
      </w:r>
      <w:proofErr w:type="spellEnd"/>
      <w:r w:rsidRPr="003F2233">
        <w:rPr>
          <w:rFonts w:eastAsia="Calibri"/>
          <w:sz w:val="24"/>
          <w:szCs w:val="24"/>
          <w:lang w:val="en-US"/>
        </w:rPr>
        <w:t xml:space="preserve"> Times New Roman, Arial, Arial Narrow.</w:t>
      </w:r>
    </w:p>
    <w:p w:rsidR="003F2233" w:rsidRPr="003F2233" w:rsidRDefault="003F2233" w:rsidP="003F2233">
      <w:pPr>
        <w:numPr>
          <w:ilvl w:val="0"/>
          <w:numId w:val="13"/>
        </w:numPr>
        <w:tabs>
          <w:tab w:val="left" w:pos="993"/>
        </w:tabs>
        <w:ind w:left="0" w:firstLine="567"/>
        <w:rPr>
          <w:rFonts w:eastAsia="Calibri"/>
          <w:sz w:val="24"/>
          <w:szCs w:val="24"/>
        </w:rPr>
      </w:pPr>
      <w:r w:rsidRPr="003F2233">
        <w:rPr>
          <w:rFonts w:eastAsia="Calibri"/>
          <w:sz w:val="24"/>
          <w:szCs w:val="24"/>
        </w:rPr>
        <w:t>Начертания: обычный, курсив, полужирный</w:t>
      </w:r>
    </w:p>
    <w:p w:rsidR="003F2233" w:rsidRPr="003F2233" w:rsidRDefault="003F2233" w:rsidP="003F2233">
      <w:pPr>
        <w:numPr>
          <w:ilvl w:val="0"/>
          <w:numId w:val="13"/>
        </w:numPr>
        <w:tabs>
          <w:tab w:val="left" w:pos="993"/>
        </w:tabs>
        <w:ind w:left="0" w:firstLine="567"/>
        <w:rPr>
          <w:rFonts w:eastAsia="Calibri"/>
          <w:sz w:val="24"/>
          <w:szCs w:val="24"/>
        </w:rPr>
      </w:pPr>
      <w:r w:rsidRPr="003F2233">
        <w:rPr>
          <w:rFonts w:eastAsia="Calibri"/>
          <w:sz w:val="24"/>
          <w:szCs w:val="24"/>
        </w:rPr>
        <w:t>Цвет и размер шрифта должен быть подобран так, чтобы все надписи отчетливо читались на выбранном поле слайда</w:t>
      </w:r>
    </w:p>
    <w:p w:rsidR="003F2233" w:rsidRPr="003F2233" w:rsidRDefault="003F2233" w:rsidP="003F2233">
      <w:pPr>
        <w:pStyle w:val="ac"/>
        <w:numPr>
          <w:ilvl w:val="0"/>
          <w:numId w:val="14"/>
        </w:numPr>
        <w:tabs>
          <w:tab w:val="left" w:pos="993"/>
        </w:tabs>
        <w:rPr>
          <w:rFonts w:eastAsia="Calibri"/>
          <w:sz w:val="24"/>
          <w:szCs w:val="24"/>
        </w:rPr>
      </w:pPr>
      <w:r w:rsidRPr="003F2233">
        <w:rPr>
          <w:rFonts w:eastAsia="Calibri"/>
          <w:sz w:val="24"/>
          <w:szCs w:val="24"/>
        </w:rPr>
        <w:t xml:space="preserve">Рекомендуемые размеры шрифтов             </w:t>
      </w:r>
    </w:p>
    <w:tbl>
      <w:tblPr>
        <w:tblW w:w="9580" w:type="dxa"/>
        <w:tblInd w:w="-5" w:type="dxa"/>
        <w:tblLook w:val="0000"/>
      </w:tblPr>
      <w:tblGrid>
        <w:gridCol w:w="4785"/>
        <w:gridCol w:w="4795"/>
      </w:tblGrid>
      <w:tr w:rsidR="003F2233" w:rsidRPr="003F2233" w:rsidTr="00B87F26">
        <w:trPr>
          <w:trHeight w:val="425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2233" w:rsidRPr="003F2233" w:rsidRDefault="003F2233" w:rsidP="00B87F26">
            <w:pPr>
              <w:tabs>
                <w:tab w:val="left" w:pos="993"/>
              </w:tabs>
              <w:ind w:firstLine="567"/>
              <w:rPr>
                <w:rFonts w:eastAsia="Calibri"/>
                <w:sz w:val="24"/>
                <w:szCs w:val="24"/>
              </w:rPr>
            </w:pPr>
            <w:r w:rsidRPr="003F2233">
              <w:rPr>
                <w:rFonts w:eastAsia="Calibri"/>
                <w:sz w:val="24"/>
                <w:szCs w:val="24"/>
              </w:rPr>
              <w:t>вид объекта</w:t>
            </w:r>
          </w:p>
        </w:tc>
        <w:tc>
          <w:tcPr>
            <w:tcW w:w="4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233" w:rsidRPr="003F2233" w:rsidRDefault="003F2233" w:rsidP="00B87F26">
            <w:pPr>
              <w:tabs>
                <w:tab w:val="left" w:pos="993"/>
              </w:tabs>
              <w:ind w:firstLine="567"/>
              <w:rPr>
                <w:rFonts w:eastAsia="Calibri"/>
                <w:sz w:val="24"/>
                <w:szCs w:val="24"/>
              </w:rPr>
            </w:pPr>
            <w:r w:rsidRPr="003F2233">
              <w:rPr>
                <w:rFonts w:eastAsia="Calibri"/>
                <w:sz w:val="24"/>
                <w:szCs w:val="24"/>
              </w:rPr>
              <w:t>размер шрифта</w:t>
            </w:r>
          </w:p>
        </w:tc>
      </w:tr>
      <w:tr w:rsidR="003F2233" w:rsidRPr="003F2233" w:rsidTr="00B87F2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2233" w:rsidRPr="003F2233" w:rsidRDefault="003F2233" w:rsidP="00B87F26">
            <w:pPr>
              <w:tabs>
                <w:tab w:val="left" w:pos="993"/>
              </w:tabs>
              <w:ind w:firstLine="567"/>
              <w:rPr>
                <w:rFonts w:eastAsia="Calibri"/>
                <w:sz w:val="24"/>
                <w:szCs w:val="24"/>
              </w:rPr>
            </w:pPr>
            <w:r w:rsidRPr="003F2233">
              <w:rPr>
                <w:rFonts w:eastAsia="Calibri"/>
                <w:sz w:val="24"/>
                <w:szCs w:val="24"/>
              </w:rPr>
              <w:t>заголовок слайда</w:t>
            </w:r>
          </w:p>
        </w:tc>
        <w:tc>
          <w:tcPr>
            <w:tcW w:w="4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233" w:rsidRPr="003F2233" w:rsidRDefault="003F2233" w:rsidP="00B87F26">
            <w:pPr>
              <w:tabs>
                <w:tab w:val="left" w:pos="993"/>
              </w:tabs>
              <w:ind w:firstLine="567"/>
              <w:rPr>
                <w:rFonts w:eastAsia="Calibri"/>
                <w:sz w:val="24"/>
                <w:szCs w:val="24"/>
              </w:rPr>
            </w:pPr>
            <w:r w:rsidRPr="003F2233">
              <w:rPr>
                <w:rFonts w:eastAsia="Calibri"/>
                <w:sz w:val="24"/>
                <w:szCs w:val="24"/>
              </w:rPr>
              <w:t xml:space="preserve">22-28 </w:t>
            </w:r>
            <w:proofErr w:type="spellStart"/>
            <w:r w:rsidRPr="003F2233">
              <w:rPr>
                <w:rFonts w:eastAsia="Calibri"/>
                <w:sz w:val="24"/>
                <w:szCs w:val="24"/>
              </w:rPr>
              <w:t>pt</w:t>
            </w:r>
            <w:proofErr w:type="spellEnd"/>
          </w:p>
        </w:tc>
      </w:tr>
      <w:tr w:rsidR="003F2233" w:rsidRPr="003F2233" w:rsidTr="00B87F2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2233" w:rsidRPr="003F2233" w:rsidRDefault="003F2233" w:rsidP="00B87F26">
            <w:pPr>
              <w:tabs>
                <w:tab w:val="left" w:pos="993"/>
              </w:tabs>
              <w:ind w:firstLine="567"/>
              <w:rPr>
                <w:rFonts w:eastAsia="Calibri"/>
                <w:sz w:val="24"/>
                <w:szCs w:val="24"/>
              </w:rPr>
            </w:pPr>
            <w:r w:rsidRPr="003F2233">
              <w:rPr>
                <w:rFonts w:eastAsia="Calibri"/>
                <w:sz w:val="24"/>
                <w:szCs w:val="24"/>
              </w:rPr>
              <w:t>подзаголовок</w:t>
            </w:r>
          </w:p>
        </w:tc>
        <w:tc>
          <w:tcPr>
            <w:tcW w:w="4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233" w:rsidRPr="003F2233" w:rsidRDefault="003F2233" w:rsidP="00B87F26">
            <w:pPr>
              <w:tabs>
                <w:tab w:val="left" w:pos="993"/>
              </w:tabs>
              <w:ind w:firstLine="567"/>
              <w:rPr>
                <w:rFonts w:eastAsia="Calibri"/>
                <w:sz w:val="24"/>
                <w:szCs w:val="24"/>
              </w:rPr>
            </w:pPr>
            <w:r w:rsidRPr="003F2233">
              <w:rPr>
                <w:rFonts w:eastAsia="Calibri"/>
                <w:sz w:val="24"/>
                <w:szCs w:val="24"/>
              </w:rPr>
              <w:t xml:space="preserve">20-24 </w:t>
            </w:r>
            <w:proofErr w:type="spellStart"/>
            <w:r w:rsidRPr="003F2233">
              <w:rPr>
                <w:rFonts w:eastAsia="Calibri"/>
                <w:sz w:val="24"/>
                <w:szCs w:val="24"/>
              </w:rPr>
              <w:t>pt</w:t>
            </w:r>
            <w:proofErr w:type="spellEnd"/>
          </w:p>
        </w:tc>
      </w:tr>
      <w:tr w:rsidR="003F2233" w:rsidRPr="003F2233" w:rsidTr="00B87F2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2233" w:rsidRPr="003F2233" w:rsidRDefault="003F2233" w:rsidP="00B87F26">
            <w:pPr>
              <w:tabs>
                <w:tab w:val="left" w:pos="993"/>
              </w:tabs>
              <w:ind w:firstLine="567"/>
              <w:rPr>
                <w:rFonts w:eastAsia="Calibri"/>
                <w:sz w:val="24"/>
                <w:szCs w:val="24"/>
              </w:rPr>
            </w:pPr>
            <w:r w:rsidRPr="003F2233">
              <w:rPr>
                <w:rFonts w:eastAsia="Calibri"/>
                <w:sz w:val="24"/>
                <w:szCs w:val="24"/>
              </w:rPr>
              <w:t>текст</w:t>
            </w:r>
          </w:p>
        </w:tc>
        <w:tc>
          <w:tcPr>
            <w:tcW w:w="4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233" w:rsidRPr="003F2233" w:rsidRDefault="003F2233" w:rsidP="00B87F26">
            <w:pPr>
              <w:tabs>
                <w:tab w:val="left" w:pos="993"/>
              </w:tabs>
              <w:ind w:firstLine="567"/>
              <w:rPr>
                <w:rFonts w:eastAsia="Calibri"/>
                <w:sz w:val="24"/>
                <w:szCs w:val="24"/>
              </w:rPr>
            </w:pPr>
            <w:r w:rsidRPr="003F2233">
              <w:rPr>
                <w:rFonts w:eastAsia="Calibri"/>
                <w:sz w:val="24"/>
                <w:szCs w:val="24"/>
              </w:rPr>
              <w:t xml:space="preserve">18-22 </w:t>
            </w:r>
            <w:proofErr w:type="spellStart"/>
            <w:r w:rsidRPr="003F2233">
              <w:rPr>
                <w:rFonts w:eastAsia="Calibri"/>
                <w:sz w:val="24"/>
                <w:szCs w:val="24"/>
              </w:rPr>
              <w:t>pt</w:t>
            </w:r>
            <w:proofErr w:type="spellEnd"/>
          </w:p>
        </w:tc>
      </w:tr>
      <w:tr w:rsidR="003F2233" w:rsidRPr="003F2233" w:rsidTr="00B87F2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2233" w:rsidRPr="003F2233" w:rsidRDefault="003F2233" w:rsidP="00B87F26">
            <w:pPr>
              <w:tabs>
                <w:tab w:val="left" w:pos="993"/>
              </w:tabs>
              <w:ind w:firstLine="567"/>
              <w:rPr>
                <w:rFonts w:eastAsia="Calibri"/>
                <w:sz w:val="24"/>
                <w:szCs w:val="24"/>
              </w:rPr>
            </w:pPr>
            <w:r w:rsidRPr="003F2233">
              <w:rPr>
                <w:rFonts w:eastAsia="Calibri"/>
                <w:sz w:val="24"/>
                <w:szCs w:val="24"/>
              </w:rPr>
              <w:lastRenderedPageBreak/>
              <w:t>подписи данных в диаграммах</w:t>
            </w:r>
          </w:p>
        </w:tc>
        <w:tc>
          <w:tcPr>
            <w:tcW w:w="4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233" w:rsidRPr="003F2233" w:rsidRDefault="003F2233" w:rsidP="00B87F26">
            <w:pPr>
              <w:tabs>
                <w:tab w:val="left" w:pos="993"/>
              </w:tabs>
              <w:ind w:firstLine="567"/>
              <w:rPr>
                <w:rFonts w:eastAsia="Calibri"/>
                <w:sz w:val="24"/>
                <w:szCs w:val="24"/>
              </w:rPr>
            </w:pPr>
            <w:r w:rsidRPr="003F2233">
              <w:rPr>
                <w:rFonts w:eastAsia="Calibri"/>
                <w:sz w:val="24"/>
                <w:szCs w:val="24"/>
              </w:rPr>
              <w:t xml:space="preserve">20-24 </w:t>
            </w:r>
            <w:proofErr w:type="spellStart"/>
            <w:r w:rsidRPr="003F2233">
              <w:rPr>
                <w:rFonts w:eastAsia="Calibri"/>
                <w:sz w:val="24"/>
                <w:szCs w:val="24"/>
              </w:rPr>
              <w:t>pt</w:t>
            </w:r>
            <w:proofErr w:type="spellEnd"/>
          </w:p>
        </w:tc>
      </w:tr>
      <w:tr w:rsidR="003F2233" w:rsidRPr="003F2233" w:rsidTr="00B87F2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2233" w:rsidRPr="003F2233" w:rsidRDefault="003F2233" w:rsidP="00B87F26">
            <w:pPr>
              <w:tabs>
                <w:tab w:val="left" w:pos="993"/>
              </w:tabs>
              <w:ind w:firstLine="567"/>
              <w:rPr>
                <w:rFonts w:eastAsia="Calibri"/>
                <w:sz w:val="24"/>
                <w:szCs w:val="24"/>
              </w:rPr>
            </w:pPr>
            <w:r w:rsidRPr="003F2233">
              <w:rPr>
                <w:rFonts w:eastAsia="Calibri"/>
                <w:sz w:val="24"/>
                <w:szCs w:val="24"/>
              </w:rPr>
              <w:t>подписи осей в диаграммах</w:t>
            </w:r>
          </w:p>
        </w:tc>
        <w:tc>
          <w:tcPr>
            <w:tcW w:w="4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233" w:rsidRPr="003F2233" w:rsidRDefault="003F2233" w:rsidP="00B87F26">
            <w:pPr>
              <w:tabs>
                <w:tab w:val="left" w:pos="993"/>
              </w:tabs>
              <w:ind w:firstLine="567"/>
              <w:rPr>
                <w:rFonts w:eastAsia="Calibri"/>
                <w:sz w:val="24"/>
                <w:szCs w:val="24"/>
              </w:rPr>
            </w:pPr>
            <w:r w:rsidRPr="003F2233">
              <w:rPr>
                <w:rFonts w:eastAsia="Calibri"/>
                <w:sz w:val="24"/>
                <w:szCs w:val="24"/>
              </w:rPr>
              <w:t xml:space="preserve">18-22 </w:t>
            </w:r>
            <w:proofErr w:type="spellStart"/>
            <w:r w:rsidRPr="003F2233">
              <w:rPr>
                <w:rFonts w:eastAsia="Calibri"/>
                <w:sz w:val="24"/>
                <w:szCs w:val="24"/>
              </w:rPr>
              <w:t>pt</w:t>
            </w:r>
            <w:proofErr w:type="spellEnd"/>
          </w:p>
        </w:tc>
      </w:tr>
      <w:tr w:rsidR="003F2233" w:rsidRPr="003F2233" w:rsidTr="00B87F2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2233" w:rsidRPr="003F2233" w:rsidRDefault="003F2233" w:rsidP="00B87F26">
            <w:pPr>
              <w:tabs>
                <w:tab w:val="left" w:pos="993"/>
              </w:tabs>
              <w:ind w:firstLine="567"/>
              <w:rPr>
                <w:rFonts w:eastAsia="Calibri"/>
                <w:sz w:val="24"/>
                <w:szCs w:val="24"/>
              </w:rPr>
            </w:pPr>
            <w:r w:rsidRPr="003F2233">
              <w:rPr>
                <w:rFonts w:eastAsia="Calibri"/>
                <w:sz w:val="24"/>
                <w:szCs w:val="24"/>
              </w:rPr>
              <w:t>заголовки осей в диаграммах</w:t>
            </w:r>
          </w:p>
        </w:tc>
        <w:tc>
          <w:tcPr>
            <w:tcW w:w="4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233" w:rsidRPr="003F2233" w:rsidRDefault="003F2233" w:rsidP="00B87F26">
            <w:pPr>
              <w:tabs>
                <w:tab w:val="left" w:pos="993"/>
              </w:tabs>
              <w:ind w:firstLine="567"/>
              <w:rPr>
                <w:rFonts w:eastAsia="Calibri"/>
                <w:sz w:val="24"/>
                <w:szCs w:val="24"/>
              </w:rPr>
            </w:pPr>
            <w:r w:rsidRPr="003F2233">
              <w:rPr>
                <w:rFonts w:eastAsia="Calibri"/>
                <w:sz w:val="24"/>
                <w:szCs w:val="24"/>
              </w:rPr>
              <w:t xml:space="preserve">18-22 </w:t>
            </w:r>
            <w:proofErr w:type="spellStart"/>
            <w:r w:rsidRPr="003F2233">
              <w:rPr>
                <w:rFonts w:eastAsia="Calibri"/>
                <w:sz w:val="24"/>
                <w:szCs w:val="24"/>
              </w:rPr>
              <w:t>pt</w:t>
            </w:r>
            <w:proofErr w:type="spellEnd"/>
          </w:p>
        </w:tc>
      </w:tr>
      <w:tr w:rsidR="003F2233" w:rsidRPr="003F2233" w:rsidTr="00B87F2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2233" w:rsidRPr="003F2233" w:rsidRDefault="003F2233" w:rsidP="00B87F26">
            <w:pPr>
              <w:tabs>
                <w:tab w:val="left" w:pos="993"/>
              </w:tabs>
              <w:ind w:firstLine="567"/>
              <w:rPr>
                <w:rFonts w:eastAsia="Calibri"/>
                <w:sz w:val="24"/>
                <w:szCs w:val="24"/>
              </w:rPr>
            </w:pPr>
            <w:r w:rsidRPr="003F2233">
              <w:rPr>
                <w:rFonts w:eastAsia="Calibri"/>
                <w:sz w:val="24"/>
                <w:szCs w:val="24"/>
              </w:rPr>
              <w:t>шрифт легенды</w:t>
            </w:r>
          </w:p>
        </w:tc>
        <w:tc>
          <w:tcPr>
            <w:tcW w:w="4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233" w:rsidRPr="003F2233" w:rsidRDefault="003F2233" w:rsidP="00B87F26">
            <w:pPr>
              <w:tabs>
                <w:tab w:val="left" w:pos="993"/>
              </w:tabs>
              <w:ind w:firstLine="567"/>
              <w:rPr>
                <w:rFonts w:eastAsia="Calibri"/>
                <w:sz w:val="24"/>
                <w:szCs w:val="24"/>
              </w:rPr>
            </w:pPr>
            <w:r w:rsidRPr="003F2233">
              <w:rPr>
                <w:rFonts w:eastAsia="Calibri"/>
                <w:sz w:val="24"/>
                <w:szCs w:val="24"/>
              </w:rPr>
              <w:t xml:space="preserve">16-22 </w:t>
            </w:r>
            <w:proofErr w:type="spellStart"/>
            <w:r w:rsidRPr="003F2233">
              <w:rPr>
                <w:rFonts w:eastAsia="Calibri"/>
                <w:sz w:val="24"/>
                <w:szCs w:val="24"/>
              </w:rPr>
              <w:t>pt</w:t>
            </w:r>
            <w:proofErr w:type="spellEnd"/>
          </w:p>
        </w:tc>
      </w:tr>
      <w:tr w:rsidR="003F2233" w:rsidRPr="003F2233" w:rsidTr="00B87F2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2233" w:rsidRPr="003F2233" w:rsidRDefault="003F2233" w:rsidP="00B87F26">
            <w:pPr>
              <w:tabs>
                <w:tab w:val="left" w:pos="993"/>
              </w:tabs>
              <w:ind w:firstLine="567"/>
              <w:rPr>
                <w:rFonts w:eastAsia="Calibri"/>
                <w:sz w:val="24"/>
                <w:szCs w:val="24"/>
              </w:rPr>
            </w:pPr>
            <w:r w:rsidRPr="003F2233">
              <w:rPr>
                <w:rFonts w:eastAsia="Calibri"/>
                <w:sz w:val="24"/>
                <w:szCs w:val="24"/>
              </w:rPr>
              <w:t>номер слайдов</w:t>
            </w:r>
          </w:p>
        </w:tc>
        <w:tc>
          <w:tcPr>
            <w:tcW w:w="4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233" w:rsidRPr="003F2233" w:rsidRDefault="003F2233" w:rsidP="00B87F26">
            <w:pPr>
              <w:tabs>
                <w:tab w:val="left" w:pos="993"/>
              </w:tabs>
              <w:ind w:firstLine="567"/>
              <w:rPr>
                <w:rFonts w:eastAsia="Calibri"/>
                <w:sz w:val="24"/>
                <w:szCs w:val="24"/>
              </w:rPr>
            </w:pPr>
            <w:r w:rsidRPr="003F2233">
              <w:rPr>
                <w:rFonts w:eastAsia="Calibri"/>
                <w:sz w:val="24"/>
                <w:szCs w:val="24"/>
              </w:rPr>
              <w:t xml:space="preserve">14-16 </w:t>
            </w:r>
            <w:proofErr w:type="spellStart"/>
            <w:r w:rsidRPr="003F2233">
              <w:rPr>
                <w:rFonts w:eastAsia="Calibri"/>
                <w:sz w:val="24"/>
                <w:szCs w:val="24"/>
              </w:rPr>
              <w:t>pt</w:t>
            </w:r>
            <w:proofErr w:type="spellEnd"/>
          </w:p>
        </w:tc>
      </w:tr>
      <w:tr w:rsidR="003F2233" w:rsidRPr="003F2233" w:rsidTr="00B87F2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2233" w:rsidRPr="003F2233" w:rsidRDefault="003F2233" w:rsidP="00B87F26">
            <w:pPr>
              <w:tabs>
                <w:tab w:val="left" w:pos="993"/>
              </w:tabs>
              <w:ind w:firstLine="567"/>
              <w:rPr>
                <w:rFonts w:eastAsia="Calibri"/>
                <w:sz w:val="24"/>
                <w:szCs w:val="24"/>
              </w:rPr>
            </w:pPr>
            <w:r w:rsidRPr="003F2233">
              <w:rPr>
                <w:rFonts w:eastAsia="Calibri"/>
                <w:sz w:val="24"/>
                <w:szCs w:val="24"/>
              </w:rPr>
              <w:t>информация в таблицах</w:t>
            </w:r>
          </w:p>
        </w:tc>
        <w:tc>
          <w:tcPr>
            <w:tcW w:w="4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233" w:rsidRPr="003F2233" w:rsidRDefault="003F2233" w:rsidP="003F2233">
            <w:pPr>
              <w:pStyle w:val="ac"/>
              <w:numPr>
                <w:ilvl w:val="1"/>
                <w:numId w:val="16"/>
              </w:numPr>
              <w:tabs>
                <w:tab w:val="left" w:pos="993"/>
              </w:tabs>
              <w:rPr>
                <w:rFonts w:eastAsia="Calibri"/>
                <w:sz w:val="24"/>
                <w:szCs w:val="24"/>
              </w:rPr>
            </w:pPr>
            <w:proofErr w:type="spellStart"/>
            <w:r w:rsidRPr="003F2233">
              <w:rPr>
                <w:rFonts w:eastAsia="Calibri"/>
                <w:sz w:val="24"/>
                <w:szCs w:val="24"/>
              </w:rPr>
              <w:t>t</w:t>
            </w:r>
            <w:proofErr w:type="spellEnd"/>
          </w:p>
        </w:tc>
      </w:tr>
    </w:tbl>
    <w:p w:rsidR="003F2233" w:rsidRPr="003F2233" w:rsidRDefault="003F2233" w:rsidP="003F2233">
      <w:pPr>
        <w:pStyle w:val="ac"/>
        <w:numPr>
          <w:ilvl w:val="0"/>
          <w:numId w:val="14"/>
        </w:numPr>
        <w:tabs>
          <w:tab w:val="left" w:pos="993"/>
        </w:tabs>
        <w:rPr>
          <w:rFonts w:eastAsia="Calibri"/>
          <w:sz w:val="24"/>
          <w:szCs w:val="24"/>
        </w:rPr>
      </w:pPr>
      <w:r w:rsidRPr="003F2233">
        <w:rPr>
          <w:rFonts w:eastAsia="Calibri"/>
          <w:sz w:val="24"/>
          <w:szCs w:val="24"/>
        </w:rPr>
        <w:t>Анимация объектов и переход слайдов.</w:t>
      </w:r>
    </w:p>
    <w:p w:rsidR="003F2233" w:rsidRPr="003F2233" w:rsidRDefault="003F2233" w:rsidP="003F2233">
      <w:pPr>
        <w:numPr>
          <w:ilvl w:val="0"/>
          <w:numId w:val="17"/>
        </w:numPr>
        <w:tabs>
          <w:tab w:val="left" w:pos="284"/>
          <w:tab w:val="left" w:pos="993"/>
        </w:tabs>
        <w:ind w:left="0" w:firstLine="567"/>
        <w:rPr>
          <w:rFonts w:eastAsia="Calibri"/>
          <w:sz w:val="24"/>
          <w:szCs w:val="24"/>
        </w:rPr>
      </w:pPr>
      <w:r w:rsidRPr="003F2233">
        <w:rPr>
          <w:rFonts w:eastAsia="Calibri"/>
          <w:sz w:val="24"/>
          <w:szCs w:val="24"/>
        </w:rPr>
        <w:t>В титульном и завершающем слайдах использовать анимацию объектов не допускается</w:t>
      </w:r>
    </w:p>
    <w:p w:rsidR="003F2233" w:rsidRPr="003F2233" w:rsidRDefault="003F2233" w:rsidP="003F2233">
      <w:pPr>
        <w:numPr>
          <w:ilvl w:val="0"/>
          <w:numId w:val="17"/>
        </w:numPr>
        <w:tabs>
          <w:tab w:val="left" w:pos="284"/>
          <w:tab w:val="left" w:pos="993"/>
        </w:tabs>
        <w:ind w:left="0" w:firstLine="567"/>
        <w:rPr>
          <w:rFonts w:eastAsia="Calibri"/>
          <w:sz w:val="24"/>
          <w:szCs w:val="24"/>
        </w:rPr>
      </w:pPr>
      <w:r w:rsidRPr="003F2233">
        <w:rPr>
          <w:rFonts w:eastAsia="Calibri"/>
          <w:sz w:val="24"/>
          <w:szCs w:val="24"/>
        </w:rPr>
        <w:t xml:space="preserve">В информационных слайдах допускается использование анимации объектов только в случае, если это необходимо для отражения изменений, происходящих во временном интервале, и если очередность </w:t>
      </w:r>
      <w:proofErr w:type="spellStart"/>
      <w:r w:rsidRPr="003F2233">
        <w:rPr>
          <w:rFonts w:eastAsia="Calibri"/>
          <w:sz w:val="24"/>
          <w:szCs w:val="24"/>
        </w:rPr>
        <w:t>анимирования</w:t>
      </w:r>
      <w:proofErr w:type="spellEnd"/>
      <w:r w:rsidRPr="003F2233">
        <w:rPr>
          <w:rFonts w:eastAsia="Calibri"/>
          <w:sz w:val="24"/>
          <w:szCs w:val="24"/>
        </w:rPr>
        <w:t xml:space="preserve"> объектов соответствует структуре доклада. В остальных случаях использование анимации не допускается</w:t>
      </w:r>
    </w:p>
    <w:p w:rsidR="003F2233" w:rsidRPr="003F2233" w:rsidRDefault="003F2233" w:rsidP="003F2233">
      <w:pPr>
        <w:numPr>
          <w:ilvl w:val="0"/>
          <w:numId w:val="17"/>
        </w:numPr>
        <w:tabs>
          <w:tab w:val="left" w:pos="284"/>
          <w:tab w:val="left" w:pos="993"/>
        </w:tabs>
        <w:ind w:left="0" w:firstLine="567"/>
        <w:rPr>
          <w:rFonts w:eastAsia="Calibri"/>
          <w:sz w:val="24"/>
          <w:szCs w:val="24"/>
        </w:rPr>
      </w:pPr>
      <w:r w:rsidRPr="003F2233">
        <w:rPr>
          <w:rFonts w:eastAsia="Calibri"/>
          <w:sz w:val="24"/>
          <w:szCs w:val="24"/>
        </w:rPr>
        <w:t>Анимация объектов должна происходить автоматически по истечении необходимого времени. Анимация объектов по «щелчку» не допускается.</w:t>
      </w:r>
    </w:p>
    <w:p w:rsidR="003F2233" w:rsidRPr="003F2233" w:rsidRDefault="003F2233" w:rsidP="003F2233">
      <w:pPr>
        <w:numPr>
          <w:ilvl w:val="0"/>
          <w:numId w:val="17"/>
        </w:numPr>
        <w:tabs>
          <w:tab w:val="left" w:pos="284"/>
          <w:tab w:val="left" w:pos="993"/>
        </w:tabs>
        <w:ind w:left="0" w:firstLine="567"/>
        <w:rPr>
          <w:rFonts w:eastAsia="Calibri"/>
          <w:sz w:val="24"/>
          <w:szCs w:val="24"/>
        </w:rPr>
      </w:pPr>
      <w:r w:rsidRPr="003F2233">
        <w:rPr>
          <w:rFonts w:eastAsia="Calibri"/>
          <w:sz w:val="24"/>
          <w:szCs w:val="24"/>
        </w:rPr>
        <w:t>Для смены слайдов используется режим «вручную». Переход слайдов в режиме «по времени» не допускается. Разрешается использование стандартных эффектов перехода, кроме эффектов «жалюзи», «шашки», «растворение», «горизонтальные полосы». Для всех слайдов применяется однотипный эффект перехода.</w:t>
      </w:r>
    </w:p>
    <w:p w:rsidR="003F2233" w:rsidRPr="003F2233" w:rsidRDefault="003F2233" w:rsidP="003F2233">
      <w:pPr>
        <w:tabs>
          <w:tab w:val="left" w:pos="993"/>
        </w:tabs>
        <w:ind w:left="567"/>
        <w:rPr>
          <w:rFonts w:eastAsia="Calibri"/>
          <w:sz w:val="24"/>
          <w:szCs w:val="24"/>
        </w:rPr>
      </w:pPr>
    </w:p>
    <w:p w:rsidR="003F2233" w:rsidRPr="003F2233" w:rsidRDefault="003F2233" w:rsidP="003F2233">
      <w:pPr>
        <w:ind w:firstLine="567"/>
        <w:rPr>
          <w:b/>
          <w:sz w:val="24"/>
          <w:szCs w:val="24"/>
        </w:rPr>
      </w:pPr>
      <w:r w:rsidRPr="003F2233">
        <w:rPr>
          <w:b/>
          <w:sz w:val="24"/>
          <w:szCs w:val="24"/>
        </w:rPr>
        <w:t>Критерии оценки:</w:t>
      </w:r>
    </w:p>
    <w:p w:rsidR="003F2233" w:rsidRPr="003F2233" w:rsidRDefault="003F2233" w:rsidP="003F2233">
      <w:pPr>
        <w:tabs>
          <w:tab w:val="left" w:pos="993"/>
        </w:tabs>
        <w:jc w:val="both"/>
        <w:rPr>
          <w:sz w:val="24"/>
          <w:szCs w:val="24"/>
        </w:rPr>
      </w:pPr>
      <w:r w:rsidRPr="003F2233">
        <w:rPr>
          <w:b/>
          <w:sz w:val="24"/>
          <w:szCs w:val="24"/>
        </w:rPr>
        <w:t>«Отлично»</w:t>
      </w:r>
      <w:r w:rsidRPr="003F2233">
        <w:rPr>
          <w:sz w:val="24"/>
          <w:szCs w:val="24"/>
        </w:rPr>
        <w:t xml:space="preserve"> выставляется обучающемуся, если оформление презентации соответствует требованиям, в презентации отражено значение рассматриваемого вопроса, сделан общий вывод.</w:t>
      </w:r>
    </w:p>
    <w:p w:rsidR="003F2233" w:rsidRPr="003F2233" w:rsidRDefault="003F2233" w:rsidP="003F2233">
      <w:pPr>
        <w:tabs>
          <w:tab w:val="left" w:pos="993"/>
        </w:tabs>
        <w:jc w:val="both"/>
        <w:rPr>
          <w:sz w:val="24"/>
          <w:szCs w:val="24"/>
        </w:rPr>
      </w:pPr>
      <w:r w:rsidRPr="003F2233">
        <w:rPr>
          <w:b/>
          <w:sz w:val="24"/>
          <w:szCs w:val="24"/>
        </w:rPr>
        <w:t xml:space="preserve">«хорошо» </w:t>
      </w:r>
      <w:r w:rsidRPr="003F2233">
        <w:rPr>
          <w:sz w:val="24"/>
          <w:szCs w:val="24"/>
        </w:rPr>
        <w:t xml:space="preserve">выставляется обучающемуся, если оформление презентации частично соответствует требованиям, в презентации не полностью отражено значение рассматриваемого вопроса. </w:t>
      </w:r>
    </w:p>
    <w:p w:rsidR="003F2233" w:rsidRPr="003F2233" w:rsidRDefault="003F2233" w:rsidP="003F2233">
      <w:pPr>
        <w:tabs>
          <w:tab w:val="left" w:pos="993"/>
        </w:tabs>
        <w:jc w:val="both"/>
        <w:rPr>
          <w:sz w:val="24"/>
          <w:szCs w:val="24"/>
        </w:rPr>
      </w:pPr>
      <w:r w:rsidRPr="003F2233">
        <w:rPr>
          <w:b/>
          <w:sz w:val="24"/>
          <w:szCs w:val="24"/>
        </w:rPr>
        <w:t xml:space="preserve">«Удовлетворительно» </w:t>
      </w:r>
      <w:r w:rsidRPr="003F2233">
        <w:rPr>
          <w:sz w:val="24"/>
          <w:szCs w:val="24"/>
        </w:rPr>
        <w:t xml:space="preserve">выставляется обучающемуся, если оформление презентации не соответствует требованиям, в презентации не полностью отражено значение рассматриваемого вопроса. </w:t>
      </w:r>
    </w:p>
    <w:p w:rsidR="003F2233" w:rsidRPr="003F2233" w:rsidRDefault="003F2233" w:rsidP="003F2233">
      <w:pPr>
        <w:tabs>
          <w:tab w:val="left" w:pos="993"/>
        </w:tabs>
        <w:jc w:val="both"/>
        <w:rPr>
          <w:b/>
          <w:sz w:val="24"/>
          <w:szCs w:val="24"/>
        </w:rPr>
      </w:pPr>
      <w:r w:rsidRPr="003F2233">
        <w:rPr>
          <w:b/>
          <w:sz w:val="24"/>
          <w:szCs w:val="24"/>
        </w:rPr>
        <w:t xml:space="preserve">«Неудовлетворительно» </w:t>
      </w:r>
      <w:r w:rsidRPr="003F2233">
        <w:rPr>
          <w:sz w:val="24"/>
          <w:szCs w:val="24"/>
        </w:rPr>
        <w:t>выставляется обучающемуся, если оформление презентации совершенно не соответствует требованиям, в презентации не отражено значение рассматриваемого вопроса, не сделан вывод.</w:t>
      </w:r>
    </w:p>
    <w:p w:rsidR="003F2233" w:rsidRDefault="003F2233" w:rsidP="003F2233">
      <w:pPr>
        <w:pStyle w:val="111"/>
        <w:numPr>
          <w:ilvl w:val="0"/>
          <w:numId w:val="12"/>
        </w:numPr>
        <w:spacing w:before="0"/>
        <w:jc w:val="center"/>
        <w:rPr>
          <w:rFonts w:ascii="Times New Roman" w:hAnsi="Times New Roman" w:cs="Times New Roman"/>
          <w:b w:val="0"/>
          <w:color w:val="000000"/>
        </w:rPr>
      </w:pPr>
    </w:p>
    <w:p w:rsidR="00EC6661" w:rsidRDefault="00EC6661">
      <w:pPr>
        <w:rPr>
          <w:sz w:val="24"/>
          <w:szCs w:val="24"/>
        </w:rPr>
      </w:pPr>
    </w:p>
    <w:p w:rsidR="00EC6661" w:rsidRDefault="00EC6661">
      <w:pPr>
        <w:rPr>
          <w:sz w:val="24"/>
          <w:szCs w:val="24"/>
        </w:rPr>
      </w:pPr>
    </w:p>
    <w:p w:rsidR="00EC6661" w:rsidRDefault="00EC6661">
      <w:pPr>
        <w:rPr>
          <w:sz w:val="24"/>
          <w:szCs w:val="24"/>
        </w:rPr>
      </w:pPr>
    </w:p>
    <w:p w:rsidR="00EC6661" w:rsidRDefault="00EC6661">
      <w:pPr>
        <w:rPr>
          <w:sz w:val="24"/>
          <w:szCs w:val="24"/>
        </w:rPr>
      </w:pPr>
    </w:p>
    <w:p w:rsidR="00EC6661" w:rsidRDefault="00EC6661">
      <w:pPr>
        <w:rPr>
          <w:sz w:val="24"/>
          <w:szCs w:val="24"/>
        </w:rPr>
      </w:pPr>
    </w:p>
    <w:p w:rsidR="00EC6661" w:rsidRDefault="00EC6661">
      <w:pPr>
        <w:rPr>
          <w:sz w:val="24"/>
          <w:szCs w:val="24"/>
        </w:rPr>
      </w:pPr>
    </w:p>
    <w:p w:rsidR="00EC6661" w:rsidRDefault="00EC6661">
      <w:pPr>
        <w:rPr>
          <w:sz w:val="24"/>
          <w:szCs w:val="24"/>
        </w:rPr>
      </w:pPr>
    </w:p>
    <w:p w:rsidR="00EC6661" w:rsidRDefault="00EC6661">
      <w:pPr>
        <w:rPr>
          <w:sz w:val="24"/>
          <w:szCs w:val="24"/>
        </w:rPr>
      </w:pPr>
    </w:p>
    <w:p w:rsidR="00EC6661" w:rsidRDefault="00EC6661">
      <w:pPr>
        <w:rPr>
          <w:sz w:val="24"/>
          <w:szCs w:val="24"/>
        </w:rPr>
      </w:pPr>
    </w:p>
    <w:p w:rsidR="00EC6661" w:rsidRDefault="00EC6661">
      <w:pPr>
        <w:rPr>
          <w:sz w:val="24"/>
          <w:szCs w:val="24"/>
        </w:rPr>
      </w:pPr>
    </w:p>
    <w:p w:rsidR="00EC6661" w:rsidRDefault="00CB18F0">
      <w:pPr>
        <w:rPr>
          <w:sz w:val="24"/>
          <w:szCs w:val="24"/>
        </w:rPr>
      </w:pPr>
      <w:r>
        <w:br w:type="page"/>
      </w:r>
    </w:p>
    <w:p w:rsidR="003F2233" w:rsidRPr="000B5C37" w:rsidRDefault="003F2233" w:rsidP="003F2233">
      <w:pPr>
        <w:jc w:val="center"/>
        <w:rPr>
          <w:rStyle w:val="FontStyle29"/>
          <w:b/>
          <w:sz w:val="24"/>
          <w:szCs w:val="24"/>
        </w:rPr>
      </w:pPr>
      <w:r w:rsidRPr="000B5C37">
        <w:rPr>
          <w:b/>
          <w:sz w:val="24"/>
          <w:szCs w:val="24"/>
        </w:rPr>
        <w:lastRenderedPageBreak/>
        <w:t xml:space="preserve">Тема 1. </w:t>
      </w:r>
      <w:r w:rsidRPr="000B5C37">
        <w:rPr>
          <w:b/>
          <w:color w:val="000000"/>
          <w:sz w:val="24"/>
          <w:szCs w:val="24"/>
        </w:rPr>
        <w:t>Общее представление о деятельности страхового агента.</w:t>
      </w:r>
    </w:p>
    <w:p w:rsidR="003F2233" w:rsidRPr="000B5C37" w:rsidRDefault="003F2233" w:rsidP="003F2233">
      <w:pPr>
        <w:rPr>
          <w:rStyle w:val="FontStyle29"/>
          <w:b/>
          <w:sz w:val="24"/>
          <w:szCs w:val="24"/>
        </w:rPr>
      </w:pPr>
    </w:p>
    <w:p w:rsidR="003F2233" w:rsidRPr="000B5C37" w:rsidRDefault="003F2233" w:rsidP="003F2233">
      <w:pPr>
        <w:jc w:val="center"/>
        <w:rPr>
          <w:b/>
          <w:sz w:val="24"/>
          <w:szCs w:val="24"/>
        </w:rPr>
      </w:pPr>
      <w:r w:rsidRPr="000B5C37">
        <w:rPr>
          <w:b/>
          <w:sz w:val="24"/>
          <w:szCs w:val="24"/>
        </w:rPr>
        <w:t>Самостоятельная работа № 1</w:t>
      </w:r>
    </w:p>
    <w:p w:rsidR="003F2233" w:rsidRPr="000B5C37" w:rsidRDefault="003F2233" w:rsidP="003F2233">
      <w:pPr>
        <w:jc w:val="center"/>
        <w:rPr>
          <w:bCs/>
          <w:sz w:val="24"/>
          <w:szCs w:val="24"/>
        </w:rPr>
      </w:pPr>
      <w:r w:rsidRPr="000B5C37">
        <w:rPr>
          <w:sz w:val="24"/>
          <w:szCs w:val="24"/>
          <w:lang w:eastAsia="ru-RU"/>
        </w:rPr>
        <w:t>Ознакомиться с описанием нескольких страховых продуктов, записать в тетрадь основные положения.</w:t>
      </w:r>
    </w:p>
    <w:p w:rsidR="003F2233" w:rsidRPr="000B5C37" w:rsidRDefault="003F2233" w:rsidP="003F2233">
      <w:pPr>
        <w:jc w:val="center"/>
        <w:rPr>
          <w:bCs/>
          <w:sz w:val="24"/>
          <w:szCs w:val="24"/>
        </w:rPr>
      </w:pPr>
      <w:r w:rsidRPr="000B5C37">
        <w:rPr>
          <w:bCs/>
          <w:sz w:val="24"/>
          <w:szCs w:val="24"/>
        </w:rPr>
        <w:t>Примерный план:</w:t>
      </w:r>
    </w:p>
    <w:p w:rsidR="003F2233" w:rsidRPr="000B5C37" w:rsidRDefault="003F2233" w:rsidP="003F2233">
      <w:pPr>
        <w:numPr>
          <w:ilvl w:val="0"/>
          <w:numId w:val="20"/>
        </w:numPr>
        <w:rPr>
          <w:sz w:val="24"/>
          <w:szCs w:val="24"/>
        </w:rPr>
      </w:pPr>
      <w:r w:rsidRPr="000B5C37">
        <w:rPr>
          <w:sz w:val="24"/>
          <w:szCs w:val="24"/>
        </w:rPr>
        <w:t>Название  и описание страхового продукта.</w:t>
      </w:r>
    </w:p>
    <w:p w:rsidR="003F2233" w:rsidRPr="000B5C37" w:rsidRDefault="003F2233" w:rsidP="003F2233">
      <w:pPr>
        <w:numPr>
          <w:ilvl w:val="0"/>
          <w:numId w:val="20"/>
        </w:numPr>
        <w:rPr>
          <w:sz w:val="24"/>
          <w:szCs w:val="24"/>
        </w:rPr>
      </w:pPr>
      <w:r w:rsidRPr="000B5C37">
        <w:rPr>
          <w:sz w:val="24"/>
          <w:szCs w:val="24"/>
        </w:rPr>
        <w:t>Объе</w:t>
      </w:r>
      <w:proofErr w:type="gramStart"/>
      <w:r w:rsidRPr="000B5C37">
        <w:rPr>
          <w:sz w:val="24"/>
          <w:szCs w:val="24"/>
        </w:rPr>
        <w:t>кт стр</w:t>
      </w:r>
      <w:proofErr w:type="gramEnd"/>
      <w:r w:rsidRPr="000B5C37">
        <w:rPr>
          <w:sz w:val="24"/>
          <w:szCs w:val="24"/>
        </w:rPr>
        <w:t>ахования.</w:t>
      </w:r>
    </w:p>
    <w:p w:rsidR="003F2233" w:rsidRPr="000B5C37" w:rsidRDefault="003F2233" w:rsidP="003F2233">
      <w:pPr>
        <w:numPr>
          <w:ilvl w:val="0"/>
          <w:numId w:val="20"/>
        </w:numPr>
        <w:rPr>
          <w:sz w:val="24"/>
          <w:szCs w:val="24"/>
        </w:rPr>
      </w:pPr>
      <w:r w:rsidRPr="000B5C37">
        <w:rPr>
          <w:sz w:val="24"/>
          <w:szCs w:val="24"/>
        </w:rPr>
        <w:t>Субъекты страхования.</w:t>
      </w:r>
    </w:p>
    <w:p w:rsidR="003F2233" w:rsidRPr="000B5C37" w:rsidRDefault="003F2233" w:rsidP="003F2233">
      <w:pPr>
        <w:numPr>
          <w:ilvl w:val="0"/>
          <w:numId w:val="20"/>
        </w:numPr>
        <w:rPr>
          <w:sz w:val="24"/>
          <w:szCs w:val="24"/>
        </w:rPr>
      </w:pPr>
      <w:r w:rsidRPr="000B5C37">
        <w:rPr>
          <w:sz w:val="24"/>
          <w:szCs w:val="24"/>
        </w:rPr>
        <w:t>Страховые риски.</w:t>
      </w:r>
    </w:p>
    <w:p w:rsidR="003F2233" w:rsidRPr="000B5C37" w:rsidRDefault="003F2233" w:rsidP="003F2233">
      <w:pPr>
        <w:numPr>
          <w:ilvl w:val="0"/>
          <w:numId w:val="20"/>
        </w:numPr>
        <w:rPr>
          <w:sz w:val="24"/>
          <w:szCs w:val="24"/>
        </w:rPr>
      </w:pPr>
      <w:r w:rsidRPr="000B5C37">
        <w:rPr>
          <w:sz w:val="24"/>
          <w:szCs w:val="24"/>
        </w:rPr>
        <w:t>Страховые случаи.</w:t>
      </w:r>
    </w:p>
    <w:p w:rsidR="003F2233" w:rsidRPr="000B5C37" w:rsidRDefault="003F2233" w:rsidP="003F2233">
      <w:pPr>
        <w:numPr>
          <w:ilvl w:val="0"/>
          <w:numId w:val="20"/>
        </w:numPr>
        <w:rPr>
          <w:sz w:val="24"/>
          <w:szCs w:val="24"/>
        </w:rPr>
      </w:pPr>
      <w:r w:rsidRPr="000B5C37">
        <w:rPr>
          <w:sz w:val="24"/>
          <w:szCs w:val="24"/>
        </w:rPr>
        <w:t>Предоставляемые страхователем документы.</w:t>
      </w:r>
    </w:p>
    <w:p w:rsidR="003F2233" w:rsidRPr="000B5C37" w:rsidRDefault="003F2233" w:rsidP="003F2233">
      <w:pPr>
        <w:numPr>
          <w:ilvl w:val="0"/>
          <w:numId w:val="20"/>
        </w:numPr>
        <w:rPr>
          <w:sz w:val="24"/>
          <w:szCs w:val="24"/>
        </w:rPr>
      </w:pPr>
      <w:r w:rsidRPr="000B5C37">
        <w:rPr>
          <w:sz w:val="24"/>
          <w:szCs w:val="24"/>
        </w:rPr>
        <w:t>Документы, необходимые при возникновении страхового случая.</w:t>
      </w:r>
    </w:p>
    <w:p w:rsidR="003F2233" w:rsidRPr="000B5C37" w:rsidRDefault="003F2233" w:rsidP="003F2233">
      <w:pPr>
        <w:jc w:val="both"/>
        <w:rPr>
          <w:sz w:val="24"/>
          <w:szCs w:val="24"/>
        </w:rPr>
      </w:pPr>
      <w:r w:rsidRPr="000B5C37">
        <w:rPr>
          <w:b/>
          <w:sz w:val="24"/>
          <w:szCs w:val="24"/>
        </w:rPr>
        <w:t>Срок выполнения:</w:t>
      </w:r>
      <w:r w:rsidRPr="000B5C37">
        <w:rPr>
          <w:sz w:val="24"/>
          <w:szCs w:val="24"/>
        </w:rPr>
        <w:t xml:space="preserve">  выполнить работу через урок.</w:t>
      </w:r>
    </w:p>
    <w:p w:rsidR="003F2233" w:rsidRPr="000B5C37" w:rsidRDefault="003F2233" w:rsidP="003F2233">
      <w:pPr>
        <w:ind w:left="360"/>
        <w:rPr>
          <w:sz w:val="24"/>
          <w:szCs w:val="24"/>
        </w:rPr>
      </w:pPr>
    </w:p>
    <w:p w:rsidR="003F2233" w:rsidRPr="000B5C37" w:rsidRDefault="003F2233" w:rsidP="003F2233">
      <w:pPr>
        <w:pStyle w:val="Default"/>
        <w:jc w:val="center"/>
        <w:rPr>
          <w:b/>
        </w:rPr>
      </w:pPr>
      <w:r w:rsidRPr="000B5C37">
        <w:rPr>
          <w:rFonts w:eastAsia="Times New Roman"/>
          <w:b/>
          <w:bCs/>
          <w:lang w:eastAsia="ru-RU"/>
        </w:rPr>
        <w:t xml:space="preserve">Тема 3. </w:t>
      </w:r>
      <w:r w:rsidRPr="000B5C37">
        <w:rPr>
          <w:b/>
        </w:rPr>
        <w:t>Формирование собственной клиентской базы и взятие рекомендаций</w:t>
      </w:r>
    </w:p>
    <w:p w:rsidR="003F2233" w:rsidRPr="000B5C37" w:rsidRDefault="003F2233" w:rsidP="003F2233">
      <w:pPr>
        <w:rPr>
          <w:b/>
          <w:sz w:val="24"/>
          <w:szCs w:val="24"/>
        </w:rPr>
      </w:pPr>
    </w:p>
    <w:p w:rsidR="003F2233" w:rsidRPr="000B5C37" w:rsidRDefault="003F2233" w:rsidP="003F2233">
      <w:pPr>
        <w:jc w:val="center"/>
        <w:rPr>
          <w:b/>
          <w:sz w:val="24"/>
          <w:szCs w:val="24"/>
        </w:rPr>
      </w:pPr>
      <w:r w:rsidRPr="000B5C37">
        <w:rPr>
          <w:b/>
          <w:sz w:val="24"/>
          <w:szCs w:val="24"/>
        </w:rPr>
        <w:t>Самостоятельная работа № 2</w:t>
      </w:r>
    </w:p>
    <w:p w:rsidR="003F2233" w:rsidRPr="000B5C37" w:rsidRDefault="003F2233" w:rsidP="003F2233">
      <w:pPr>
        <w:jc w:val="center"/>
        <w:rPr>
          <w:sz w:val="24"/>
          <w:szCs w:val="24"/>
        </w:rPr>
      </w:pPr>
      <w:r w:rsidRPr="000B5C37">
        <w:rPr>
          <w:sz w:val="24"/>
          <w:szCs w:val="24"/>
        </w:rPr>
        <w:t>Подготовить список клиентов по рекомендациям (15-20 клиентов).</w:t>
      </w:r>
    </w:p>
    <w:p w:rsidR="003F2233" w:rsidRPr="000B5C37" w:rsidRDefault="003F2233" w:rsidP="003F2233">
      <w:pPr>
        <w:jc w:val="both"/>
        <w:rPr>
          <w:sz w:val="24"/>
          <w:szCs w:val="24"/>
        </w:rPr>
      </w:pPr>
      <w:r w:rsidRPr="000B5C37">
        <w:rPr>
          <w:b/>
          <w:sz w:val="24"/>
          <w:szCs w:val="24"/>
        </w:rPr>
        <w:t>Срок выполнения:</w:t>
      </w:r>
      <w:r w:rsidRPr="000B5C37">
        <w:rPr>
          <w:sz w:val="24"/>
          <w:szCs w:val="24"/>
        </w:rPr>
        <w:t xml:space="preserve">  выполнить работу к следующему уроку.</w:t>
      </w:r>
    </w:p>
    <w:tbl>
      <w:tblPr>
        <w:tblW w:w="9076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960"/>
        <w:gridCol w:w="3435"/>
        <w:gridCol w:w="2340"/>
        <w:gridCol w:w="2341"/>
      </w:tblGrid>
      <w:tr w:rsidR="003F2233" w:rsidRPr="000B5C37" w:rsidTr="003F2233">
        <w:trPr>
          <w:jc w:val="right"/>
        </w:trPr>
        <w:tc>
          <w:tcPr>
            <w:tcW w:w="960" w:type="dxa"/>
          </w:tcPr>
          <w:p w:rsidR="003F2233" w:rsidRPr="000B5C37" w:rsidRDefault="003F2233" w:rsidP="00B87F26">
            <w:pPr>
              <w:jc w:val="center"/>
              <w:rPr>
                <w:bCs/>
                <w:sz w:val="24"/>
                <w:szCs w:val="24"/>
              </w:rPr>
            </w:pPr>
            <w:proofErr w:type="spellStart"/>
            <w:r w:rsidRPr="000B5C37">
              <w:rPr>
                <w:bCs/>
                <w:sz w:val="24"/>
                <w:szCs w:val="24"/>
              </w:rPr>
              <w:t>п\</w:t>
            </w:r>
            <w:proofErr w:type="gramStart"/>
            <w:r w:rsidRPr="000B5C37">
              <w:rPr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0B5C37">
              <w:rPr>
                <w:bCs/>
                <w:sz w:val="24"/>
                <w:szCs w:val="24"/>
              </w:rPr>
              <w:t xml:space="preserve"> № </w:t>
            </w:r>
          </w:p>
        </w:tc>
        <w:tc>
          <w:tcPr>
            <w:tcW w:w="3435" w:type="dxa"/>
          </w:tcPr>
          <w:p w:rsidR="003F2233" w:rsidRPr="000B5C37" w:rsidRDefault="003F2233" w:rsidP="00B87F26">
            <w:pPr>
              <w:jc w:val="center"/>
              <w:rPr>
                <w:bCs/>
                <w:sz w:val="24"/>
                <w:szCs w:val="24"/>
              </w:rPr>
            </w:pPr>
            <w:r w:rsidRPr="000B5C37">
              <w:rPr>
                <w:bCs/>
                <w:sz w:val="24"/>
                <w:szCs w:val="24"/>
              </w:rPr>
              <w:t>ФИО.</w:t>
            </w:r>
          </w:p>
          <w:p w:rsidR="003F2233" w:rsidRPr="000B5C37" w:rsidRDefault="003F2233" w:rsidP="00B87F26">
            <w:pPr>
              <w:jc w:val="center"/>
              <w:rPr>
                <w:bCs/>
                <w:sz w:val="24"/>
                <w:szCs w:val="24"/>
              </w:rPr>
            </w:pPr>
            <w:r w:rsidRPr="000B5C37">
              <w:rPr>
                <w:bCs/>
                <w:sz w:val="24"/>
                <w:szCs w:val="24"/>
              </w:rPr>
              <w:t>клиента</w:t>
            </w:r>
          </w:p>
        </w:tc>
        <w:tc>
          <w:tcPr>
            <w:tcW w:w="2340" w:type="dxa"/>
          </w:tcPr>
          <w:p w:rsidR="003F2233" w:rsidRPr="000B5C37" w:rsidRDefault="003F2233" w:rsidP="00B87F26">
            <w:pPr>
              <w:jc w:val="center"/>
              <w:rPr>
                <w:bCs/>
                <w:sz w:val="24"/>
                <w:szCs w:val="24"/>
              </w:rPr>
            </w:pPr>
            <w:r w:rsidRPr="000B5C37">
              <w:rPr>
                <w:bCs/>
                <w:sz w:val="24"/>
                <w:szCs w:val="24"/>
              </w:rPr>
              <w:t>Номер телефона</w:t>
            </w:r>
          </w:p>
        </w:tc>
        <w:tc>
          <w:tcPr>
            <w:tcW w:w="2341" w:type="dxa"/>
          </w:tcPr>
          <w:p w:rsidR="003F2233" w:rsidRPr="000B5C37" w:rsidRDefault="003F2233" w:rsidP="00B87F26">
            <w:pPr>
              <w:pStyle w:val="af"/>
              <w:jc w:val="center"/>
              <w:rPr>
                <w:sz w:val="24"/>
                <w:szCs w:val="24"/>
              </w:rPr>
            </w:pPr>
            <w:r w:rsidRPr="000B5C37">
              <w:rPr>
                <w:sz w:val="24"/>
                <w:szCs w:val="24"/>
              </w:rPr>
              <w:t xml:space="preserve">Кем является </w:t>
            </w:r>
            <w:proofErr w:type="spellStart"/>
            <w:r w:rsidRPr="000B5C37">
              <w:rPr>
                <w:sz w:val="24"/>
                <w:szCs w:val="24"/>
              </w:rPr>
              <w:t>рекомендодателю</w:t>
            </w:r>
            <w:proofErr w:type="spellEnd"/>
          </w:p>
        </w:tc>
      </w:tr>
      <w:tr w:rsidR="003F2233" w:rsidRPr="000B5C37" w:rsidTr="003F2233">
        <w:trPr>
          <w:jc w:val="right"/>
        </w:trPr>
        <w:tc>
          <w:tcPr>
            <w:tcW w:w="960" w:type="dxa"/>
          </w:tcPr>
          <w:p w:rsidR="003F2233" w:rsidRPr="000B5C37" w:rsidRDefault="003F2233" w:rsidP="00B87F26">
            <w:pPr>
              <w:pStyle w:val="af"/>
              <w:jc w:val="center"/>
              <w:rPr>
                <w:sz w:val="24"/>
                <w:szCs w:val="24"/>
              </w:rPr>
            </w:pPr>
            <w:r w:rsidRPr="000B5C37">
              <w:rPr>
                <w:sz w:val="24"/>
                <w:szCs w:val="24"/>
              </w:rPr>
              <w:t>1.</w:t>
            </w:r>
          </w:p>
        </w:tc>
        <w:tc>
          <w:tcPr>
            <w:tcW w:w="3435" w:type="dxa"/>
          </w:tcPr>
          <w:p w:rsidR="003F2233" w:rsidRPr="000B5C37" w:rsidRDefault="003F2233" w:rsidP="00B87F26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2340" w:type="dxa"/>
          </w:tcPr>
          <w:p w:rsidR="003F2233" w:rsidRPr="000B5C37" w:rsidRDefault="003F2233" w:rsidP="00B87F26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2341" w:type="dxa"/>
          </w:tcPr>
          <w:p w:rsidR="003F2233" w:rsidRPr="000B5C37" w:rsidRDefault="003F2233" w:rsidP="00B87F26">
            <w:pPr>
              <w:pStyle w:val="af"/>
              <w:rPr>
                <w:sz w:val="24"/>
                <w:szCs w:val="24"/>
              </w:rPr>
            </w:pPr>
          </w:p>
        </w:tc>
      </w:tr>
      <w:tr w:rsidR="003F2233" w:rsidRPr="000B5C37" w:rsidTr="003F2233">
        <w:trPr>
          <w:jc w:val="right"/>
        </w:trPr>
        <w:tc>
          <w:tcPr>
            <w:tcW w:w="960" w:type="dxa"/>
          </w:tcPr>
          <w:p w:rsidR="003F2233" w:rsidRPr="000B5C37" w:rsidRDefault="003F2233" w:rsidP="00B87F26">
            <w:pPr>
              <w:pStyle w:val="af"/>
              <w:jc w:val="center"/>
              <w:rPr>
                <w:sz w:val="24"/>
                <w:szCs w:val="24"/>
              </w:rPr>
            </w:pPr>
            <w:r w:rsidRPr="000B5C37">
              <w:rPr>
                <w:sz w:val="24"/>
                <w:szCs w:val="24"/>
              </w:rPr>
              <w:t>2.</w:t>
            </w:r>
          </w:p>
        </w:tc>
        <w:tc>
          <w:tcPr>
            <w:tcW w:w="3435" w:type="dxa"/>
          </w:tcPr>
          <w:p w:rsidR="003F2233" w:rsidRPr="000B5C37" w:rsidRDefault="003F2233" w:rsidP="00B87F26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2340" w:type="dxa"/>
          </w:tcPr>
          <w:p w:rsidR="003F2233" w:rsidRPr="000B5C37" w:rsidRDefault="003F2233" w:rsidP="00B87F26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2341" w:type="dxa"/>
          </w:tcPr>
          <w:p w:rsidR="003F2233" w:rsidRPr="000B5C37" w:rsidRDefault="003F2233" w:rsidP="00B87F26">
            <w:pPr>
              <w:pStyle w:val="af"/>
              <w:rPr>
                <w:sz w:val="24"/>
                <w:szCs w:val="24"/>
              </w:rPr>
            </w:pPr>
          </w:p>
        </w:tc>
      </w:tr>
      <w:tr w:rsidR="003F2233" w:rsidRPr="000B5C37" w:rsidTr="003F2233">
        <w:trPr>
          <w:jc w:val="right"/>
        </w:trPr>
        <w:tc>
          <w:tcPr>
            <w:tcW w:w="960" w:type="dxa"/>
          </w:tcPr>
          <w:p w:rsidR="003F2233" w:rsidRPr="000B5C37" w:rsidRDefault="003F2233" w:rsidP="00B87F26">
            <w:pPr>
              <w:pStyle w:val="af"/>
              <w:jc w:val="center"/>
              <w:rPr>
                <w:sz w:val="24"/>
                <w:szCs w:val="24"/>
              </w:rPr>
            </w:pPr>
            <w:r w:rsidRPr="000B5C37">
              <w:rPr>
                <w:sz w:val="24"/>
                <w:szCs w:val="24"/>
              </w:rPr>
              <w:t>...</w:t>
            </w:r>
          </w:p>
        </w:tc>
        <w:tc>
          <w:tcPr>
            <w:tcW w:w="3435" w:type="dxa"/>
          </w:tcPr>
          <w:p w:rsidR="003F2233" w:rsidRPr="000B5C37" w:rsidRDefault="003F2233" w:rsidP="00B87F26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2340" w:type="dxa"/>
          </w:tcPr>
          <w:p w:rsidR="003F2233" w:rsidRPr="000B5C37" w:rsidRDefault="003F2233" w:rsidP="00B87F26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2341" w:type="dxa"/>
          </w:tcPr>
          <w:p w:rsidR="003F2233" w:rsidRPr="000B5C37" w:rsidRDefault="003F2233" w:rsidP="00B87F26">
            <w:pPr>
              <w:pStyle w:val="af"/>
              <w:rPr>
                <w:sz w:val="24"/>
                <w:szCs w:val="24"/>
              </w:rPr>
            </w:pPr>
          </w:p>
        </w:tc>
      </w:tr>
    </w:tbl>
    <w:p w:rsidR="003F2233" w:rsidRPr="000B5C37" w:rsidRDefault="003F2233" w:rsidP="003F2233">
      <w:pPr>
        <w:jc w:val="both"/>
        <w:rPr>
          <w:rStyle w:val="FontStyle29"/>
          <w:sz w:val="24"/>
          <w:szCs w:val="24"/>
        </w:rPr>
      </w:pPr>
    </w:p>
    <w:p w:rsidR="003F2233" w:rsidRPr="000B5C37" w:rsidRDefault="003F2233" w:rsidP="003F2233">
      <w:pPr>
        <w:pStyle w:val="Default"/>
        <w:jc w:val="center"/>
        <w:rPr>
          <w:b/>
        </w:rPr>
      </w:pPr>
      <w:r w:rsidRPr="000B5C37">
        <w:rPr>
          <w:rFonts w:eastAsia="Times New Roman"/>
          <w:b/>
          <w:bCs/>
          <w:lang w:eastAsia="ru-RU"/>
        </w:rPr>
        <w:t xml:space="preserve">Тема 6. </w:t>
      </w:r>
      <w:r w:rsidRPr="000B5C37">
        <w:rPr>
          <w:b/>
        </w:rPr>
        <w:t>Подготовка к встрече с клиентом и установление контакта</w:t>
      </w:r>
    </w:p>
    <w:p w:rsidR="000B5C37" w:rsidRPr="000B5C37" w:rsidRDefault="000B5C37" w:rsidP="003F2233">
      <w:pPr>
        <w:pStyle w:val="Default"/>
        <w:jc w:val="center"/>
        <w:rPr>
          <w:b/>
        </w:rPr>
      </w:pPr>
    </w:p>
    <w:p w:rsidR="003F2233" w:rsidRPr="000B5C37" w:rsidRDefault="003F2233" w:rsidP="003F2233">
      <w:pPr>
        <w:jc w:val="center"/>
        <w:rPr>
          <w:b/>
          <w:sz w:val="24"/>
          <w:szCs w:val="24"/>
        </w:rPr>
      </w:pPr>
      <w:r w:rsidRPr="000B5C37">
        <w:rPr>
          <w:b/>
          <w:sz w:val="24"/>
          <w:szCs w:val="24"/>
        </w:rPr>
        <w:t>Самостоятельная работа № 3</w:t>
      </w:r>
    </w:p>
    <w:p w:rsidR="003F2233" w:rsidRPr="000B5C37" w:rsidRDefault="003F2233" w:rsidP="003F2233">
      <w:pPr>
        <w:tabs>
          <w:tab w:val="left" w:pos="7338"/>
        </w:tabs>
        <w:jc w:val="center"/>
        <w:rPr>
          <w:sz w:val="24"/>
          <w:szCs w:val="24"/>
          <w:lang w:eastAsia="ru-RU"/>
        </w:rPr>
      </w:pPr>
      <w:r w:rsidRPr="000B5C37">
        <w:rPr>
          <w:sz w:val="24"/>
          <w:szCs w:val="24"/>
          <w:lang w:eastAsia="ru-RU"/>
        </w:rPr>
        <w:t>Подготовить сценарий для проведения личной встречи с клиентом.</w:t>
      </w:r>
    </w:p>
    <w:p w:rsidR="003F2233" w:rsidRPr="000B5C37" w:rsidRDefault="003F2233" w:rsidP="003F2233">
      <w:pPr>
        <w:rPr>
          <w:sz w:val="24"/>
          <w:szCs w:val="24"/>
        </w:rPr>
      </w:pPr>
      <w:r w:rsidRPr="000B5C37">
        <w:rPr>
          <w:b/>
          <w:sz w:val="24"/>
          <w:szCs w:val="24"/>
        </w:rPr>
        <w:t>Срок выполнения:</w:t>
      </w:r>
      <w:r w:rsidRPr="000B5C37">
        <w:rPr>
          <w:sz w:val="24"/>
          <w:szCs w:val="24"/>
        </w:rPr>
        <w:t xml:space="preserve">  выполнить работу к следующему уроку.</w:t>
      </w:r>
    </w:p>
    <w:p w:rsidR="003F2233" w:rsidRPr="000B5C37" w:rsidRDefault="003F2233" w:rsidP="003F2233">
      <w:pPr>
        <w:rPr>
          <w:b/>
          <w:sz w:val="24"/>
          <w:szCs w:val="24"/>
        </w:rPr>
      </w:pPr>
    </w:p>
    <w:p w:rsidR="003F2233" w:rsidRPr="000B5C37" w:rsidRDefault="003F2233" w:rsidP="003F2233">
      <w:pPr>
        <w:jc w:val="center"/>
        <w:rPr>
          <w:b/>
          <w:sz w:val="24"/>
          <w:szCs w:val="24"/>
        </w:rPr>
      </w:pPr>
      <w:r w:rsidRPr="000B5C37">
        <w:rPr>
          <w:b/>
          <w:sz w:val="24"/>
          <w:szCs w:val="24"/>
        </w:rPr>
        <w:t>Самостоятельная работа № 4</w:t>
      </w:r>
    </w:p>
    <w:p w:rsidR="003F2233" w:rsidRPr="000B5C37" w:rsidRDefault="003F2233" w:rsidP="003F2233">
      <w:pPr>
        <w:jc w:val="center"/>
        <w:rPr>
          <w:sz w:val="24"/>
          <w:szCs w:val="24"/>
          <w:lang w:eastAsia="ru-RU"/>
        </w:rPr>
      </w:pPr>
      <w:r w:rsidRPr="000B5C37">
        <w:rPr>
          <w:sz w:val="24"/>
          <w:szCs w:val="24"/>
          <w:lang w:eastAsia="ru-RU"/>
        </w:rPr>
        <w:t>Подготовить презентацию на тему «Внешний вид страхового агента» (</w:t>
      </w:r>
      <w:r w:rsidRPr="000B5C37">
        <w:rPr>
          <w:bCs/>
          <w:sz w:val="24"/>
          <w:szCs w:val="24"/>
        </w:rPr>
        <w:t>одежда, аксессуары, обувь, прическа)</w:t>
      </w:r>
      <w:r w:rsidRPr="000B5C37">
        <w:rPr>
          <w:color w:val="000000"/>
          <w:sz w:val="24"/>
          <w:szCs w:val="24"/>
          <w:shd w:val="clear" w:color="auto" w:fill="FFFFFF"/>
        </w:rPr>
        <w:t>.</w:t>
      </w:r>
    </w:p>
    <w:p w:rsidR="003F2233" w:rsidRPr="000B5C37" w:rsidRDefault="003F2233" w:rsidP="003F2233">
      <w:pPr>
        <w:jc w:val="both"/>
        <w:rPr>
          <w:sz w:val="24"/>
          <w:szCs w:val="24"/>
        </w:rPr>
      </w:pPr>
      <w:r w:rsidRPr="000B5C37">
        <w:rPr>
          <w:b/>
          <w:sz w:val="24"/>
          <w:szCs w:val="24"/>
        </w:rPr>
        <w:t>Срок выполнения:</w:t>
      </w:r>
      <w:r w:rsidRPr="000B5C37">
        <w:rPr>
          <w:sz w:val="24"/>
          <w:szCs w:val="24"/>
        </w:rPr>
        <w:t xml:space="preserve">  выполнить работу к следующему уроку.</w:t>
      </w:r>
    </w:p>
    <w:p w:rsidR="003F2233" w:rsidRPr="000B5C37" w:rsidRDefault="003F2233" w:rsidP="003F2233">
      <w:pPr>
        <w:rPr>
          <w:b/>
          <w:sz w:val="24"/>
          <w:szCs w:val="24"/>
        </w:rPr>
      </w:pPr>
    </w:p>
    <w:p w:rsidR="000B5C37" w:rsidRPr="000B5C37" w:rsidRDefault="000B5C37" w:rsidP="000B5C37">
      <w:pPr>
        <w:pStyle w:val="Default"/>
        <w:jc w:val="center"/>
        <w:rPr>
          <w:rFonts w:eastAsia="Times New Roman"/>
          <w:b/>
          <w:bCs/>
          <w:lang w:eastAsia="ru-RU"/>
        </w:rPr>
      </w:pPr>
      <w:r w:rsidRPr="000B5C37">
        <w:rPr>
          <w:rFonts w:eastAsia="Times New Roman"/>
          <w:b/>
          <w:bCs/>
          <w:lang w:eastAsia="ru-RU"/>
        </w:rPr>
        <w:t xml:space="preserve">Тема 7. </w:t>
      </w:r>
      <w:r w:rsidRPr="000B5C37">
        <w:rPr>
          <w:b/>
        </w:rPr>
        <w:t>Формирование потребностей и презентация продукта</w:t>
      </w:r>
    </w:p>
    <w:p w:rsidR="000B5C37" w:rsidRPr="000B5C37" w:rsidRDefault="000B5C37" w:rsidP="003F2233">
      <w:pPr>
        <w:rPr>
          <w:b/>
          <w:sz w:val="24"/>
          <w:szCs w:val="24"/>
        </w:rPr>
      </w:pPr>
    </w:p>
    <w:p w:rsidR="003F2233" w:rsidRPr="000B5C37" w:rsidRDefault="000B5C37" w:rsidP="003F2233">
      <w:pPr>
        <w:jc w:val="center"/>
        <w:rPr>
          <w:b/>
          <w:sz w:val="24"/>
          <w:szCs w:val="24"/>
        </w:rPr>
      </w:pPr>
      <w:r w:rsidRPr="000B5C37">
        <w:rPr>
          <w:b/>
          <w:sz w:val="24"/>
          <w:szCs w:val="24"/>
        </w:rPr>
        <w:t>Самостоятельная работа № 5</w:t>
      </w:r>
    </w:p>
    <w:p w:rsidR="003F2233" w:rsidRPr="000B5C37" w:rsidRDefault="003F2233" w:rsidP="003F2233">
      <w:pPr>
        <w:jc w:val="center"/>
        <w:rPr>
          <w:sz w:val="24"/>
          <w:szCs w:val="24"/>
          <w:lang w:eastAsia="ru-RU"/>
        </w:rPr>
      </w:pPr>
      <w:r w:rsidRPr="000B5C37">
        <w:rPr>
          <w:sz w:val="24"/>
          <w:szCs w:val="24"/>
          <w:lang w:eastAsia="ru-RU"/>
        </w:rPr>
        <w:t>Подготовить характеристику средств невербальных коммуникаций.</w:t>
      </w:r>
    </w:p>
    <w:p w:rsidR="003F2233" w:rsidRPr="000B5C37" w:rsidRDefault="003F2233" w:rsidP="003F2233">
      <w:pPr>
        <w:jc w:val="center"/>
        <w:rPr>
          <w:sz w:val="24"/>
          <w:szCs w:val="24"/>
        </w:rPr>
      </w:pPr>
      <w:r w:rsidRPr="000B5C37">
        <w:rPr>
          <w:sz w:val="24"/>
          <w:szCs w:val="24"/>
        </w:rPr>
        <w:t>Примерный план:</w:t>
      </w:r>
    </w:p>
    <w:p w:rsidR="003F2233" w:rsidRPr="000B5C37" w:rsidRDefault="003F2233" w:rsidP="003F2233">
      <w:pPr>
        <w:numPr>
          <w:ilvl w:val="0"/>
          <w:numId w:val="21"/>
        </w:numPr>
        <w:rPr>
          <w:sz w:val="24"/>
          <w:szCs w:val="24"/>
        </w:rPr>
      </w:pPr>
      <w:r w:rsidRPr="000B5C37">
        <w:rPr>
          <w:sz w:val="24"/>
          <w:szCs w:val="24"/>
        </w:rPr>
        <w:t>Понятие невербальных коммуникаций и их значимость.</w:t>
      </w:r>
    </w:p>
    <w:p w:rsidR="003F2233" w:rsidRPr="000B5C37" w:rsidRDefault="003F2233" w:rsidP="003F2233">
      <w:pPr>
        <w:numPr>
          <w:ilvl w:val="0"/>
          <w:numId w:val="21"/>
        </w:numPr>
        <w:rPr>
          <w:sz w:val="24"/>
          <w:szCs w:val="24"/>
        </w:rPr>
      </w:pPr>
      <w:r w:rsidRPr="000B5C37">
        <w:rPr>
          <w:sz w:val="24"/>
          <w:szCs w:val="24"/>
        </w:rPr>
        <w:t>Жесты.</w:t>
      </w:r>
    </w:p>
    <w:p w:rsidR="003F2233" w:rsidRPr="000B5C37" w:rsidRDefault="003F2233" w:rsidP="003F2233">
      <w:pPr>
        <w:numPr>
          <w:ilvl w:val="0"/>
          <w:numId w:val="21"/>
        </w:numPr>
        <w:rPr>
          <w:sz w:val="24"/>
          <w:szCs w:val="24"/>
        </w:rPr>
      </w:pPr>
      <w:r w:rsidRPr="000B5C37">
        <w:rPr>
          <w:sz w:val="24"/>
          <w:szCs w:val="24"/>
        </w:rPr>
        <w:t>Мимика.</w:t>
      </w:r>
    </w:p>
    <w:p w:rsidR="003F2233" w:rsidRPr="000B5C37" w:rsidRDefault="003F2233" w:rsidP="003F2233">
      <w:pPr>
        <w:numPr>
          <w:ilvl w:val="0"/>
          <w:numId w:val="21"/>
        </w:numPr>
        <w:rPr>
          <w:sz w:val="24"/>
          <w:szCs w:val="24"/>
        </w:rPr>
      </w:pPr>
      <w:r w:rsidRPr="000B5C37">
        <w:rPr>
          <w:sz w:val="24"/>
          <w:szCs w:val="24"/>
        </w:rPr>
        <w:t>Интонация.</w:t>
      </w:r>
    </w:p>
    <w:p w:rsidR="003F2233" w:rsidRPr="000B5C37" w:rsidRDefault="003F2233" w:rsidP="003F2233">
      <w:pPr>
        <w:numPr>
          <w:ilvl w:val="0"/>
          <w:numId w:val="21"/>
        </w:numPr>
        <w:rPr>
          <w:sz w:val="24"/>
          <w:szCs w:val="24"/>
        </w:rPr>
      </w:pPr>
      <w:r w:rsidRPr="000B5C37">
        <w:rPr>
          <w:sz w:val="24"/>
          <w:szCs w:val="24"/>
        </w:rPr>
        <w:t>Поза.</w:t>
      </w:r>
    </w:p>
    <w:p w:rsidR="003F2233" w:rsidRPr="000B5C37" w:rsidRDefault="003F2233" w:rsidP="003F2233">
      <w:pPr>
        <w:numPr>
          <w:ilvl w:val="0"/>
          <w:numId w:val="21"/>
        </w:numPr>
        <w:rPr>
          <w:sz w:val="24"/>
          <w:szCs w:val="24"/>
        </w:rPr>
      </w:pPr>
      <w:r w:rsidRPr="000B5C37">
        <w:rPr>
          <w:sz w:val="24"/>
          <w:szCs w:val="24"/>
        </w:rPr>
        <w:t>Расстояние между собеседниками.</w:t>
      </w:r>
    </w:p>
    <w:p w:rsidR="003F2233" w:rsidRPr="000B5C37" w:rsidRDefault="003F2233" w:rsidP="003F2233">
      <w:pPr>
        <w:rPr>
          <w:sz w:val="24"/>
          <w:szCs w:val="24"/>
        </w:rPr>
      </w:pPr>
      <w:r w:rsidRPr="000B5C37">
        <w:rPr>
          <w:b/>
          <w:sz w:val="24"/>
          <w:szCs w:val="24"/>
        </w:rPr>
        <w:t>Срок выполнения:</w:t>
      </w:r>
      <w:r w:rsidRPr="000B5C37">
        <w:rPr>
          <w:sz w:val="24"/>
          <w:szCs w:val="24"/>
        </w:rPr>
        <w:t xml:space="preserve">  выполнить работу к следующему уроку.</w:t>
      </w:r>
    </w:p>
    <w:p w:rsidR="000B5C37" w:rsidRPr="000B5C37" w:rsidRDefault="000B5C37" w:rsidP="003F2233">
      <w:pPr>
        <w:rPr>
          <w:sz w:val="24"/>
          <w:szCs w:val="24"/>
        </w:rPr>
      </w:pPr>
    </w:p>
    <w:p w:rsidR="003F2233" w:rsidRPr="000B5C37" w:rsidRDefault="003F2233" w:rsidP="003F2233">
      <w:pPr>
        <w:rPr>
          <w:sz w:val="24"/>
          <w:szCs w:val="24"/>
        </w:rPr>
      </w:pPr>
    </w:p>
    <w:p w:rsidR="003F2233" w:rsidRDefault="000B5C37" w:rsidP="003F2233">
      <w:pPr>
        <w:jc w:val="center"/>
        <w:rPr>
          <w:b/>
          <w:sz w:val="24"/>
          <w:szCs w:val="24"/>
          <w:lang w:eastAsia="ru-RU"/>
        </w:rPr>
      </w:pPr>
      <w:r w:rsidRPr="000B5C37">
        <w:rPr>
          <w:b/>
          <w:bCs/>
          <w:sz w:val="24"/>
          <w:szCs w:val="24"/>
          <w:lang w:eastAsia="ru-RU"/>
        </w:rPr>
        <w:lastRenderedPageBreak/>
        <w:t>Тема 9</w:t>
      </w:r>
      <w:r w:rsidR="003F2233" w:rsidRPr="000B5C37">
        <w:rPr>
          <w:b/>
          <w:bCs/>
          <w:sz w:val="24"/>
          <w:szCs w:val="24"/>
          <w:lang w:eastAsia="ru-RU"/>
        </w:rPr>
        <w:t xml:space="preserve">. </w:t>
      </w:r>
      <w:r w:rsidR="003F2233" w:rsidRPr="000B5C37">
        <w:rPr>
          <w:b/>
          <w:sz w:val="24"/>
          <w:szCs w:val="24"/>
          <w:lang w:eastAsia="ru-RU"/>
        </w:rPr>
        <w:t>Закрытие сделки. Работа с внутренними ограничениями.</w:t>
      </w:r>
    </w:p>
    <w:p w:rsidR="000B5C37" w:rsidRPr="000B5C37" w:rsidRDefault="000B5C37" w:rsidP="003F2233">
      <w:pPr>
        <w:jc w:val="center"/>
        <w:rPr>
          <w:b/>
          <w:bCs/>
          <w:sz w:val="24"/>
          <w:szCs w:val="24"/>
          <w:lang w:eastAsia="ru-RU"/>
        </w:rPr>
      </w:pPr>
    </w:p>
    <w:p w:rsidR="003F2233" w:rsidRPr="000B5C37" w:rsidRDefault="000B5C37" w:rsidP="003F2233">
      <w:pPr>
        <w:jc w:val="center"/>
        <w:rPr>
          <w:b/>
          <w:sz w:val="24"/>
          <w:szCs w:val="24"/>
        </w:rPr>
      </w:pPr>
      <w:r w:rsidRPr="000B5C37">
        <w:rPr>
          <w:b/>
          <w:sz w:val="24"/>
          <w:szCs w:val="24"/>
        </w:rPr>
        <w:t>Самостоятельная работа № 6</w:t>
      </w:r>
    </w:p>
    <w:p w:rsidR="003F2233" w:rsidRPr="000B5C37" w:rsidRDefault="003F2233" w:rsidP="003F2233">
      <w:pPr>
        <w:jc w:val="center"/>
        <w:rPr>
          <w:sz w:val="24"/>
          <w:szCs w:val="24"/>
          <w:lang w:eastAsia="ru-RU"/>
        </w:rPr>
      </w:pPr>
      <w:r w:rsidRPr="000B5C37">
        <w:rPr>
          <w:sz w:val="24"/>
          <w:szCs w:val="24"/>
          <w:lang w:eastAsia="ru-RU"/>
        </w:rPr>
        <w:t>Выявить собственные ограничивающие убеждения, которые могут помешать в осуществлении будущей профессиональной деятельности и продумать способы их устранения.</w:t>
      </w:r>
    </w:p>
    <w:p w:rsidR="003F2233" w:rsidRPr="000B5C37" w:rsidRDefault="003F2233" w:rsidP="003F2233">
      <w:pPr>
        <w:rPr>
          <w:sz w:val="24"/>
          <w:szCs w:val="24"/>
        </w:rPr>
      </w:pPr>
      <w:r w:rsidRPr="000B5C37">
        <w:rPr>
          <w:b/>
          <w:sz w:val="24"/>
          <w:szCs w:val="24"/>
        </w:rPr>
        <w:t>Срок выполнения:</w:t>
      </w:r>
      <w:r w:rsidRPr="000B5C37">
        <w:rPr>
          <w:sz w:val="24"/>
          <w:szCs w:val="24"/>
        </w:rPr>
        <w:t xml:space="preserve">  выполнить работу к следующему уроку.</w:t>
      </w:r>
    </w:p>
    <w:p w:rsidR="003F2233" w:rsidRPr="000B5C37" w:rsidRDefault="003F2233" w:rsidP="003F2233">
      <w:pPr>
        <w:jc w:val="center"/>
        <w:rPr>
          <w:b/>
          <w:color w:val="000000"/>
          <w:sz w:val="24"/>
          <w:szCs w:val="24"/>
        </w:rPr>
      </w:pPr>
    </w:p>
    <w:p w:rsidR="00EC6661" w:rsidRDefault="00EC6661" w:rsidP="003F2233">
      <w:pPr>
        <w:jc w:val="center"/>
        <w:rPr>
          <w:sz w:val="24"/>
          <w:szCs w:val="24"/>
        </w:rPr>
      </w:pPr>
    </w:p>
    <w:sectPr w:rsidR="00EC6661" w:rsidSect="00EC6661">
      <w:footerReference w:type="default" r:id="rId10"/>
      <w:footerReference w:type="first" r:id="rId11"/>
      <w:pgSz w:w="11906" w:h="16838"/>
      <w:pgMar w:top="1134" w:right="850" w:bottom="1134" w:left="1701" w:header="0" w:footer="708" w:gutter="0"/>
      <w:cols w:space="720"/>
      <w:formProt w:val="0"/>
      <w:titlePg/>
      <w:docGrid w:linePitch="360" w:charSpace="819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6661" w:rsidRDefault="00EC6661" w:rsidP="00EC6661">
      <w:r>
        <w:separator/>
      </w:r>
    </w:p>
  </w:endnote>
  <w:endnote w:type="continuationSeparator" w:id="1">
    <w:p w:rsidR="00EC6661" w:rsidRDefault="00EC6661" w:rsidP="00EC66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;Arial Unicode M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charset w:val="CC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661" w:rsidRDefault="00760A68">
    <w:pPr>
      <w:pStyle w:val="Footer"/>
      <w:jc w:val="right"/>
    </w:pPr>
    <w:r>
      <w:fldChar w:fldCharType="begin"/>
    </w:r>
    <w:r w:rsidR="00CB18F0">
      <w:instrText>PAGE</w:instrText>
    </w:r>
    <w:r>
      <w:fldChar w:fldCharType="separate"/>
    </w:r>
    <w:r w:rsidR="00F908AD">
      <w:rPr>
        <w:noProof/>
      </w:rPr>
      <w:t>2</w:t>
    </w:r>
    <w:r>
      <w:fldChar w:fldCharType="end"/>
    </w:r>
  </w:p>
  <w:p w:rsidR="00EC6661" w:rsidRDefault="00EC666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661" w:rsidRDefault="00EC666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6661" w:rsidRDefault="00EC6661" w:rsidP="00EC6661">
      <w:r>
        <w:separator/>
      </w:r>
    </w:p>
  </w:footnote>
  <w:footnote w:type="continuationSeparator" w:id="1">
    <w:p w:rsidR="00EC6661" w:rsidRDefault="00EC6661" w:rsidP="00EC666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56504"/>
    <w:multiLevelType w:val="multilevel"/>
    <w:tmpl w:val="4EA0CF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365D22"/>
    <w:multiLevelType w:val="multilevel"/>
    <w:tmpl w:val="779637D0"/>
    <w:lvl w:ilvl="0">
      <w:start w:val="1"/>
      <w:numFmt w:val="decimal"/>
      <w:lvlText w:val="%1."/>
      <w:lvlJc w:val="left"/>
      <w:pPr>
        <w:ind w:left="720" w:hanging="360"/>
      </w:pPr>
      <w:rPr>
        <w:bCs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074F0C17"/>
    <w:multiLevelType w:val="multilevel"/>
    <w:tmpl w:val="FA88CF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0AF74CED"/>
    <w:multiLevelType w:val="multilevel"/>
    <w:tmpl w:val="D040E148"/>
    <w:lvl w:ilvl="0">
      <w:start w:val="1"/>
      <w:numFmt w:val="bullet"/>
      <w:lvlText w:val=""/>
      <w:lvlJc w:val="left"/>
      <w:pPr>
        <w:tabs>
          <w:tab w:val="num" w:pos="1305"/>
        </w:tabs>
        <w:ind w:left="1305" w:hanging="360"/>
      </w:pPr>
      <w:rPr>
        <w:rFonts w:ascii="Symbol" w:hAnsi="Symbol" w:cs="Symbol" w:hint="default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0C153E1A"/>
    <w:multiLevelType w:val="multilevel"/>
    <w:tmpl w:val="37087B1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>
    <w:nsid w:val="109F59EE"/>
    <w:multiLevelType w:val="multilevel"/>
    <w:tmpl w:val="97562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;Arial Unicode MS" w:hint="default"/>
        <w:sz w:val="24"/>
        <w:szCs w:val="2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;Arial Unicode MS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;Arial Unicode M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;Arial Unicode MS" w:hint="default"/>
        <w:sz w:val="24"/>
        <w:szCs w:val="2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;Arial Unicode MS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;Arial Unicode M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;Arial Unicode MS" w:hint="default"/>
        <w:sz w:val="24"/>
        <w:szCs w:val="2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;Arial Unicode MS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;Arial Unicode MS" w:hint="default"/>
      </w:rPr>
    </w:lvl>
  </w:abstractNum>
  <w:abstractNum w:abstractNumId="6">
    <w:nsid w:val="11E242F6"/>
    <w:multiLevelType w:val="multilevel"/>
    <w:tmpl w:val="1038A78A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>
    <w:nsid w:val="18994987"/>
    <w:multiLevelType w:val="multilevel"/>
    <w:tmpl w:val="28DC07DE"/>
    <w:lvl w:ilvl="0">
      <w:start w:val="1"/>
      <w:numFmt w:val="decimal"/>
      <w:lvlText w:val="%1."/>
      <w:lvlJc w:val="left"/>
      <w:pPr>
        <w:ind w:left="720" w:hanging="360"/>
      </w:pPr>
      <w:rPr>
        <w:bCs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>
    <w:nsid w:val="1C5F124F"/>
    <w:multiLevelType w:val="multilevel"/>
    <w:tmpl w:val="0A3CF10C"/>
    <w:lvl w:ilvl="0">
      <w:start w:val="18"/>
      <w:numFmt w:val="decimal"/>
      <w:lvlText w:val="%1"/>
      <w:lvlJc w:val="left"/>
      <w:pPr>
        <w:ind w:left="555" w:hanging="555"/>
      </w:pPr>
    </w:lvl>
    <w:lvl w:ilvl="1">
      <w:start w:val="22"/>
      <w:numFmt w:val="decimal"/>
      <w:lvlText w:val="%1.%2"/>
      <w:lvlJc w:val="left"/>
      <w:pPr>
        <w:ind w:left="1122" w:hanging="555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9">
    <w:nsid w:val="2360411F"/>
    <w:multiLevelType w:val="hybridMultilevel"/>
    <w:tmpl w:val="7FE4C5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F51B2E"/>
    <w:multiLevelType w:val="multilevel"/>
    <w:tmpl w:val="B7D611A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1">
    <w:nsid w:val="25061F21"/>
    <w:multiLevelType w:val="multilevel"/>
    <w:tmpl w:val="D870FD66"/>
    <w:lvl w:ilvl="0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2">
    <w:nsid w:val="26357211"/>
    <w:multiLevelType w:val="multilevel"/>
    <w:tmpl w:val="161E0382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3">
    <w:nsid w:val="3FA1465C"/>
    <w:multiLevelType w:val="multilevel"/>
    <w:tmpl w:val="D33C4652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4">
    <w:nsid w:val="490931F0"/>
    <w:multiLevelType w:val="multilevel"/>
    <w:tmpl w:val="17963E0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5">
    <w:nsid w:val="52BC43C3"/>
    <w:multiLevelType w:val="multilevel"/>
    <w:tmpl w:val="863401B0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6">
    <w:nsid w:val="663A19E9"/>
    <w:multiLevelType w:val="hybridMultilevel"/>
    <w:tmpl w:val="669CE8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2F4ADB"/>
    <w:multiLevelType w:val="hybridMultilevel"/>
    <w:tmpl w:val="6F42B9A6"/>
    <w:lvl w:ilvl="0" w:tplc="4156EFC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689E5072"/>
    <w:multiLevelType w:val="multilevel"/>
    <w:tmpl w:val="CD526EE2"/>
    <w:lvl w:ilvl="0">
      <w:start w:val="1"/>
      <w:numFmt w:val="bullet"/>
      <w:lvlText w:val=""/>
      <w:lvlJc w:val="left"/>
      <w:pPr>
        <w:tabs>
          <w:tab w:val="num" w:pos="1380"/>
        </w:tabs>
        <w:ind w:left="138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9">
    <w:nsid w:val="765164C2"/>
    <w:multiLevelType w:val="multilevel"/>
    <w:tmpl w:val="602C009E"/>
    <w:lvl w:ilvl="0">
      <w:start w:val="1"/>
      <w:numFmt w:val="bullet"/>
      <w:lvlText w:val=""/>
      <w:lvlJc w:val="left"/>
      <w:pPr>
        <w:tabs>
          <w:tab w:val="num" w:pos="945"/>
        </w:tabs>
        <w:ind w:left="945" w:hanging="360"/>
      </w:pPr>
      <w:rPr>
        <w:rFonts w:ascii="Symbol" w:hAnsi="Symbol" w:cs="Symbol" w:hint="default"/>
        <w:sz w:val="28"/>
        <w:szCs w:val="28"/>
        <w:lang w:val="en-US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0">
    <w:nsid w:val="78F63FC4"/>
    <w:multiLevelType w:val="multilevel"/>
    <w:tmpl w:val="042412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2"/>
  </w:num>
  <w:num w:numId="2">
    <w:abstractNumId w:val="2"/>
  </w:num>
  <w:num w:numId="3">
    <w:abstractNumId w:val="5"/>
  </w:num>
  <w:num w:numId="4">
    <w:abstractNumId w:val="13"/>
  </w:num>
  <w:num w:numId="5">
    <w:abstractNumId w:val="1"/>
  </w:num>
  <w:num w:numId="6">
    <w:abstractNumId w:val="14"/>
  </w:num>
  <w:num w:numId="7">
    <w:abstractNumId w:val="7"/>
  </w:num>
  <w:num w:numId="8">
    <w:abstractNumId w:val="10"/>
  </w:num>
  <w:num w:numId="9">
    <w:abstractNumId w:val="17"/>
  </w:num>
  <w:num w:numId="10">
    <w:abstractNumId w:val="9"/>
  </w:num>
  <w:num w:numId="11">
    <w:abstractNumId w:val="16"/>
  </w:num>
  <w:num w:numId="12">
    <w:abstractNumId w:val="4"/>
  </w:num>
  <w:num w:numId="13">
    <w:abstractNumId w:val="19"/>
  </w:num>
  <w:num w:numId="14">
    <w:abstractNumId w:val="6"/>
  </w:num>
  <w:num w:numId="15">
    <w:abstractNumId w:val="0"/>
  </w:num>
  <w:num w:numId="16">
    <w:abstractNumId w:val="8"/>
  </w:num>
  <w:num w:numId="17">
    <w:abstractNumId w:val="3"/>
  </w:num>
  <w:num w:numId="18">
    <w:abstractNumId w:val="11"/>
  </w:num>
  <w:num w:numId="19">
    <w:abstractNumId w:val="18"/>
  </w:num>
  <w:num w:numId="20">
    <w:abstractNumId w:val="20"/>
  </w:num>
  <w:num w:numId="2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6661"/>
    <w:rsid w:val="000B5C37"/>
    <w:rsid w:val="001665C4"/>
    <w:rsid w:val="002B741A"/>
    <w:rsid w:val="003F2233"/>
    <w:rsid w:val="00422D53"/>
    <w:rsid w:val="004C171C"/>
    <w:rsid w:val="005B208E"/>
    <w:rsid w:val="00650AEC"/>
    <w:rsid w:val="006A75E3"/>
    <w:rsid w:val="00706FA8"/>
    <w:rsid w:val="007167AC"/>
    <w:rsid w:val="00760A68"/>
    <w:rsid w:val="008802B3"/>
    <w:rsid w:val="008D04C2"/>
    <w:rsid w:val="00914949"/>
    <w:rsid w:val="00B80435"/>
    <w:rsid w:val="00CB18F0"/>
    <w:rsid w:val="00DB2E26"/>
    <w:rsid w:val="00EC6661"/>
    <w:rsid w:val="00F908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Mangal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EA5"/>
    <w:rPr>
      <w:rFonts w:ascii="Times New Roman" w:eastAsia="Times New Roman" w:hAnsi="Times New Roman" w:cs="Times New Roman"/>
      <w:szCs w:val="20"/>
      <w:lang w:bidi="ar-SA"/>
    </w:rPr>
  </w:style>
  <w:style w:type="paragraph" w:styleId="1">
    <w:name w:val="heading 1"/>
    <w:basedOn w:val="a"/>
    <w:link w:val="10"/>
    <w:qFormat/>
    <w:rsid w:val="005B208E"/>
    <w:pPr>
      <w:suppressAutoHyphens w:val="0"/>
      <w:spacing w:before="100" w:beforeAutospacing="1" w:after="100" w:afterAutospacing="1"/>
      <w:jc w:val="center"/>
      <w:outlineLvl w:val="0"/>
    </w:pPr>
    <w:rPr>
      <w:rFonts w:ascii="Cambria" w:hAnsi="Cambria"/>
      <w:b/>
      <w:bCs/>
      <w:color w:val="365F91"/>
      <w:sz w:val="28"/>
      <w:szCs w:val="28"/>
      <w:lang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qFormat/>
    <w:rsid w:val="00AB2EA5"/>
    <w:pPr>
      <w:keepNext/>
      <w:keepLines/>
      <w:numPr>
        <w:numId w:val="1"/>
      </w:numPr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customStyle="1" w:styleId="Heading2">
    <w:name w:val="Heading 2"/>
    <w:basedOn w:val="a"/>
    <w:next w:val="a"/>
    <w:qFormat/>
    <w:rsid w:val="00AB2EA5"/>
    <w:pPr>
      <w:keepNext/>
      <w:keepLines/>
      <w:numPr>
        <w:ilvl w:val="1"/>
        <w:numId w:val="1"/>
      </w:numPr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customStyle="1" w:styleId="Heading3">
    <w:name w:val="Heading 3"/>
    <w:basedOn w:val="a"/>
    <w:next w:val="a"/>
    <w:qFormat/>
    <w:rsid w:val="00AB2EA5"/>
    <w:pPr>
      <w:keepNext/>
      <w:keepLines/>
      <w:numPr>
        <w:ilvl w:val="2"/>
        <w:numId w:val="1"/>
      </w:numPr>
      <w:spacing w:before="200"/>
      <w:outlineLvl w:val="2"/>
    </w:pPr>
    <w:rPr>
      <w:rFonts w:ascii="Cambria" w:hAnsi="Cambria" w:cs="Cambria"/>
      <w:b/>
      <w:bCs/>
      <w:color w:val="4F81BD"/>
    </w:rPr>
  </w:style>
  <w:style w:type="paragraph" w:customStyle="1" w:styleId="Heading4">
    <w:name w:val="Heading 4"/>
    <w:basedOn w:val="a"/>
    <w:next w:val="a"/>
    <w:qFormat/>
    <w:rsid w:val="00AB2EA5"/>
    <w:pPr>
      <w:keepNext/>
      <w:keepLines/>
      <w:numPr>
        <w:ilvl w:val="3"/>
        <w:numId w:val="1"/>
      </w:numPr>
      <w:spacing w:before="200"/>
      <w:outlineLvl w:val="3"/>
    </w:pPr>
    <w:rPr>
      <w:rFonts w:ascii="Cambria" w:hAnsi="Cambria" w:cs="Cambria"/>
      <w:b/>
      <w:bCs/>
      <w:i/>
      <w:iCs/>
      <w:color w:val="4F81BD"/>
    </w:rPr>
  </w:style>
  <w:style w:type="paragraph" w:customStyle="1" w:styleId="Heading5">
    <w:name w:val="Heading 5"/>
    <w:basedOn w:val="a"/>
    <w:next w:val="a"/>
    <w:qFormat/>
    <w:rsid w:val="00AB2EA5"/>
    <w:pPr>
      <w:keepNext/>
      <w:numPr>
        <w:ilvl w:val="4"/>
        <w:numId w:val="1"/>
      </w:numPr>
      <w:outlineLvl w:val="4"/>
    </w:pPr>
    <w:rPr>
      <w:b/>
    </w:rPr>
  </w:style>
  <w:style w:type="character" w:customStyle="1" w:styleId="WW8Num1z0">
    <w:name w:val="WW8Num1z0"/>
    <w:qFormat/>
    <w:rsid w:val="00AB2EA5"/>
    <w:rPr>
      <w:rFonts w:ascii="Symbol" w:hAnsi="Symbol" w:cs="OpenSymbol;Arial Unicode MS"/>
      <w:sz w:val="24"/>
      <w:szCs w:val="28"/>
    </w:rPr>
  </w:style>
  <w:style w:type="character" w:customStyle="1" w:styleId="WW8Num1z1">
    <w:name w:val="WW8Num1z1"/>
    <w:qFormat/>
    <w:rsid w:val="00AB2EA5"/>
    <w:rPr>
      <w:rFonts w:ascii="OpenSymbol;Arial Unicode MS" w:hAnsi="OpenSymbol;Arial Unicode MS" w:cs="OpenSymbol;Arial Unicode MS"/>
    </w:rPr>
  </w:style>
  <w:style w:type="character" w:customStyle="1" w:styleId="WW8Num2z0">
    <w:name w:val="WW8Num2z0"/>
    <w:qFormat/>
    <w:rsid w:val="00AB2EA5"/>
    <w:rPr>
      <w:b w:val="0"/>
    </w:rPr>
  </w:style>
  <w:style w:type="character" w:customStyle="1" w:styleId="WW8Num2z1">
    <w:name w:val="WW8Num2z1"/>
    <w:qFormat/>
    <w:rsid w:val="00AB2EA5"/>
  </w:style>
  <w:style w:type="character" w:customStyle="1" w:styleId="WW8Num2z2">
    <w:name w:val="WW8Num2z2"/>
    <w:qFormat/>
    <w:rsid w:val="00AB2EA5"/>
  </w:style>
  <w:style w:type="character" w:customStyle="1" w:styleId="WW8Num2z3">
    <w:name w:val="WW8Num2z3"/>
    <w:qFormat/>
    <w:rsid w:val="00AB2EA5"/>
  </w:style>
  <w:style w:type="character" w:customStyle="1" w:styleId="WW8Num2z4">
    <w:name w:val="WW8Num2z4"/>
    <w:qFormat/>
    <w:rsid w:val="00AB2EA5"/>
  </w:style>
  <w:style w:type="character" w:customStyle="1" w:styleId="WW8Num2z5">
    <w:name w:val="WW8Num2z5"/>
    <w:qFormat/>
    <w:rsid w:val="00AB2EA5"/>
  </w:style>
  <w:style w:type="character" w:customStyle="1" w:styleId="WW8Num2z6">
    <w:name w:val="WW8Num2z6"/>
    <w:qFormat/>
    <w:rsid w:val="00AB2EA5"/>
  </w:style>
  <w:style w:type="character" w:customStyle="1" w:styleId="WW8Num2z7">
    <w:name w:val="WW8Num2z7"/>
    <w:qFormat/>
    <w:rsid w:val="00AB2EA5"/>
  </w:style>
  <w:style w:type="character" w:customStyle="1" w:styleId="WW8Num2z8">
    <w:name w:val="WW8Num2z8"/>
    <w:qFormat/>
    <w:rsid w:val="00AB2EA5"/>
  </w:style>
  <w:style w:type="character" w:customStyle="1" w:styleId="WW8Num3z0">
    <w:name w:val="WW8Num3z0"/>
    <w:qFormat/>
    <w:rsid w:val="00AB2EA5"/>
  </w:style>
  <w:style w:type="character" w:customStyle="1" w:styleId="WW8Num3z1">
    <w:name w:val="WW8Num3z1"/>
    <w:qFormat/>
    <w:rsid w:val="00AB2EA5"/>
  </w:style>
  <w:style w:type="character" w:customStyle="1" w:styleId="WW8Num3z2">
    <w:name w:val="WW8Num3z2"/>
    <w:qFormat/>
    <w:rsid w:val="00AB2EA5"/>
  </w:style>
  <w:style w:type="character" w:customStyle="1" w:styleId="WW8Num3z3">
    <w:name w:val="WW8Num3z3"/>
    <w:qFormat/>
    <w:rsid w:val="00AB2EA5"/>
  </w:style>
  <w:style w:type="character" w:customStyle="1" w:styleId="WW8Num3z4">
    <w:name w:val="WW8Num3z4"/>
    <w:qFormat/>
    <w:rsid w:val="00AB2EA5"/>
  </w:style>
  <w:style w:type="character" w:customStyle="1" w:styleId="WW8Num3z5">
    <w:name w:val="WW8Num3z5"/>
    <w:qFormat/>
    <w:rsid w:val="00AB2EA5"/>
  </w:style>
  <w:style w:type="character" w:customStyle="1" w:styleId="WW8Num3z6">
    <w:name w:val="WW8Num3z6"/>
    <w:qFormat/>
    <w:rsid w:val="00AB2EA5"/>
  </w:style>
  <w:style w:type="character" w:customStyle="1" w:styleId="WW8Num3z7">
    <w:name w:val="WW8Num3z7"/>
    <w:qFormat/>
    <w:rsid w:val="00AB2EA5"/>
  </w:style>
  <w:style w:type="character" w:customStyle="1" w:styleId="WW8Num3z8">
    <w:name w:val="WW8Num3z8"/>
    <w:qFormat/>
    <w:rsid w:val="00AB2EA5"/>
  </w:style>
  <w:style w:type="character" w:customStyle="1" w:styleId="WW8Num4z0">
    <w:name w:val="WW8Num4z0"/>
    <w:qFormat/>
    <w:rsid w:val="00AB2EA5"/>
  </w:style>
  <w:style w:type="character" w:customStyle="1" w:styleId="WW8Num4z1">
    <w:name w:val="WW8Num4z1"/>
    <w:qFormat/>
    <w:rsid w:val="00AB2EA5"/>
  </w:style>
  <w:style w:type="character" w:customStyle="1" w:styleId="WW8Num4z2">
    <w:name w:val="WW8Num4z2"/>
    <w:qFormat/>
    <w:rsid w:val="00AB2EA5"/>
  </w:style>
  <w:style w:type="character" w:customStyle="1" w:styleId="WW8Num4z3">
    <w:name w:val="WW8Num4z3"/>
    <w:qFormat/>
    <w:rsid w:val="00AB2EA5"/>
  </w:style>
  <w:style w:type="character" w:customStyle="1" w:styleId="WW8Num4z4">
    <w:name w:val="WW8Num4z4"/>
    <w:qFormat/>
    <w:rsid w:val="00AB2EA5"/>
  </w:style>
  <w:style w:type="character" w:customStyle="1" w:styleId="WW8Num4z5">
    <w:name w:val="WW8Num4z5"/>
    <w:qFormat/>
    <w:rsid w:val="00AB2EA5"/>
  </w:style>
  <w:style w:type="character" w:customStyle="1" w:styleId="WW8Num4z6">
    <w:name w:val="WW8Num4z6"/>
    <w:qFormat/>
    <w:rsid w:val="00AB2EA5"/>
  </w:style>
  <w:style w:type="character" w:customStyle="1" w:styleId="WW8Num4z7">
    <w:name w:val="WW8Num4z7"/>
    <w:qFormat/>
    <w:rsid w:val="00AB2EA5"/>
  </w:style>
  <w:style w:type="character" w:customStyle="1" w:styleId="WW8Num4z8">
    <w:name w:val="WW8Num4z8"/>
    <w:qFormat/>
    <w:rsid w:val="00AB2EA5"/>
  </w:style>
  <w:style w:type="character" w:customStyle="1" w:styleId="WW8Num5z0">
    <w:name w:val="WW8Num5z0"/>
    <w:qFormat/>
    <w:rsid w:val="00AB2EA5"/>
    <w:rPr>
      <w:sz w:val="28"/>
      <w:szCs w:val="28"/>
    </w:rPr>
  </w:style>
  <w:style w:type="character" w:customStyle="1" w:styleId="WW8Num5z1">
    <w:name w:val="WW8Num5z1"/>
    <w:qFormat/>
    <w:rsid w:val="00AB2EA5"/>
  </w:style>
  <w:style w:type="character" w:customStyle="1" w:styleId="WW8Num5z2">
    <w:name w:val="WW8Num5z2"/>
    <w:qFormat/>
    <w:rsid w:val="00AB2EA5"/>
  </w:style>
  <w:style w:type="character" w:customStyle="1" w:styleId="WW8Num5z3">
    <w:name w:val="WW8Num5z3"/>
    <w:qFormat/>
    <w:rsid w:val="00AB2EA5"/>
  </w:style>
  <w:style w:type="character" w:customStyle="1" w:styleId="WW8Num5z4">
    <w:name w:val="WW8Num5z4"/>
    <w:qFormat/>
    <w:rsid w:val="00AB2EA5"/>
  </w:style>
  <w:style w:type="character" w:customStyle="1" w:styleId="WW8Num5z5">
    <w:name w:val="WW8Num5z5"/>
    <w:qFormat/>
    <w:rsid w:val="00AB2EA5"/>
  </w:style>
  <w:style w:type="character" w:customStyle="1" w:styleId="WW8Num5z6">
    <w:name w:val="WW8Num5z6"/>
    <w:qFormat/>
    <w:rsid w:val="00AB2EA5"/>
  </w:style>
  <w:style w:type="character" w:customStyle="1" w:styleId="WW8Num5z7">
    <w:name w:val="WW8Num5z7"/>
    <w:qFormat/>
    <w:rsid w:val="00AB2EA5"/>
  </w:style>
  <w:style w:type="character" w:customStyle="1" w:styleId="WW8Num5z8">
    <w:name w:val="WW8Num5z8"/>
    <w:qFormat/>
    <w:rsid w:val="00AB2EA5"/>
  </w:style>
  <w:style w:type="character" w:customStyle="1" w:styleId="WW8Num6z0">
    <w:name w:val="WW8Num6z0"/>
    <w:qFormat/>
    <w:rsid w:val="00AB2EA5"/>
  </w:style>
  <w:style w:type="character" w:customStyle="1" w:styleId="WW8Num6z1">
    <w:name w:val="WW8Num6z1"/>
    <w:qFormat/>
    <w:rsid w:val="00AB2EA5"/>
  </w:style>
  <w:style w:type="character" w:customStyle="1" w:styleId="WW8Num6z2">
    <w:name w:val="WW8Num6z2"/>
    <w:qFormat/>
    <w:rsid w:val="00AB2EA5"/>
  </w:style>
  <w:style w:type="character" w:customStyle="1" w:styleId="WW8Num6z3">
    <w:name w:val="WW8Num6z3"/>
    <w:qFormat/>
    <w:rsid w:val="00AB2EA5"/>
  </w:style>
  <w:style w:type="character" w:customStyle="1" w:styleId="WW8Num6z4">
    <w:name w:val="WW8Num6z4"/>
    <w:qFormat/>
    <w:rsid w:val="00AB2EA5"/>
  </w:style>
  <w:style w:type="character" w:customStyle="1" w:styleId="WW8Num6z5">
    <w:name w:val="WW8Num6z5"/>
    <w:qFormat/>
    <w:rsid w:val="00AB2EA5"/>
  </w:style>
  <w:style w:type="character" w:customStyle="1" w:styleId="WW8Num6z6">
    <w:name w:val="WW8Num6z6"/>
    <w:qFormat/>
    <w:rsid w:val="00AB2EA5"/>
  </w:style>
  <w:style w:type="character" w:customStyle="1" w:styleId="WW8Num6z7">
    <w:name w:val="WW8Num6z7"/>
    <w:qFormat/>
    <w:rsid w:val="00AB2EA5"/>
  </w:style>
  <w:style w:type="character" w:customStyle="1" w:styleId="WW8Num6z8">
    <w:name w:val="WW8Num6z8"/>
    <w:qFormat/>
    <w:rsid w:val="00AB2EA5"/>
  </w:style>
  <w:style w:type="character" w:customStyle="1" w:styleId="WW8Num7z0">
    <w:name w:val="WW8Num7z0"/>
    <w:qFormat/>
    <w:rsid w:val="00AB2EA5"/>
  </w:style>
  <w:style w:type="character" w:customStyle="1" w:styleId="WW8Num7z1">
    <w:name w:val="WW8Num7z1"/>
    <w:qFormat/>
    <w:rsid w:val="00AB2EA5"/>
  </w:style>
  <w:style w:type="character" w:customStyle="1" w:styleId="WW8Num7z2">
    <w:name w:val="WW8Num7z2"/>
    <w:qFormat/>
    <w:rsid w:val="00AB2EA5"/>
  </w:style>
  <w:style w:type="character" w:customStyle="1" w:styleId="WW8Num7z3">
    <w:name w:val="WW8Num7z3"/>
    <w:qFormat/>
    <w:rsid w:val="00AB2EA5"/>
  </w:style>
  <w:style w:type="character" w:customStyle="1" w:styleId="WW8Num7z4">
    <w:name w:val="WW8Num7z4"/>
    <w:qFormat/>
    <w:rsid w:val="00AB2EA5"/>
  </w:style>
  <w:style w:type="character" w:customStyle="1" w:styleId="WW8Num7z5">
    <w:name w:val="WW8Num7z5"/>
    <w:qFormat/>
    <w:rsid w:val="00AB2EA5"/>
  </w:style>
  <w:style w:type="character" w:customStyle="1" w:styleId="WW8Num7z6">
    <w:name w:val="WW8Num7z6"/>
    <w:qFormat/>
    <w:rsid w:val="00AB2EA5"/>
  </w:style>
  <w:style w:type="character" w:customStyle="1" w:styleId="WW8Num7z7">
    <w:name w:val="WW8Num7z7"/>
    <w:qFormat/>
    <w:rsid w:val="00AB2EA5"/>
  </w:style>
  <w:style w:type="character" w:customStyle="1" w:styleId="WW8Num7z8">
    <w:name w:val="WW8Num7z8"/>
    <w:qFormat/>
    <w:rsid w:val="00AB2EA5"/>
  </w:style>
  <w:style w:type="character" w:customStyle="1" w:styleId="WW8Num8z0">
    <w:name w:val="WW8Num8z0"/>
    <w:qFormat/>
    <w:rsid w:val="00AB2EA5"/>
    <w:rPr>
      <w:b w:val="0"/>
      <w:sz w:val="24"/>
      <w:szCs w:val="24"/>
    </w:rPr>
  </w:style>
  <w:style w:type="character" w:customStyle="1" w:styleId="WW8Num8z1">
    <w:name w:val="WW8Num8z1"/>
    <w:qFormat/>
    <w:rsid w:val="00AB2EA5"/>
  </w:style>
  <w:style w:type="character" w:customStyle="1" w:styleId="WW8Num8z2">
    <w:name w:val="WW8Num8z2"/>
    <w:qFormat/>
    <w:rsid w:val="00AB2EA5"/>
  </w:style>
  <w:style w:type="character" w:customStyle="1" w:styleId="WW8Num8z3">
    <w:name w:val="WW8Num8z3"/>
    <w:qFormat/>
    <w:rsid w:val="00AB2EA5"/>
  </w:style>
  <w:style w:type="character" w:customStyle="1" w:styleId="WW8Num8z4">
    <w:name w:val="WW8Num8z4"/>
    <w:qFormat/>
    <w:rsid w:val="00AB2EA5"/>
  </w:style>
  <w:style w:type="character" w:customStyle="1" w:styleId="WW8Num8z5">
    <w:name w:val="WW8Num8z5"/>
    <w:qFormat/>
    <w:rsid w:val="00AB2EA5"/>
  </w:style>
  <w:style w:type="character" w:customStyle="1" w:styleId="WW8Num8z6">
    <w:name w:val="WW8Num8z6"/>
    <w:qFormat/>
    <w:rsid w:val="00AB2EA5"/>
  </w:style>
  <w:style w:type="character" w:customStyle="1" w:styleId="WW8Num8z7">
    <w:name w:val="WW8Num8z7"/>
    <w:qFormat/>
    <w:rsid w:val="00AB2EA5"/>
  </w:style>
  <w:style w:type="character" w:customStyle="1" w:styleId="WW8Num8z8">
    <w:name w:val="WW8Num8z8"/>
    <w:qFormat/>
    <w:rsid w:val="00AB2EA5"/>
  </w:style>
  <w:style w:type="character" w:customStyle="1" w:styleId="WW8Num9z0">
    <w:name w:val="WW8Num9z0"/>
    <w:qFormat/>
    <w:rsid w:val="00AB2EA5"/>
    <w:rPr>
      <w:sz w:val="28"/>
    </w:rPr>
  </w:style>
  <w:style w:type="character" w:customStyle="1" w:styleId="WW8Num9z1">
    <w:name w:val="WW8Num9z1"/>
    <w:qFormat/>
    <w:rsid w:val="00AB2EA5"/>
  </w:style>
  <w:style w:type="character" w:customStyle="1" w:styleId="WW8Num9z2">
    <w:name w:val="WW8Num9z2"/>
    <w:qFormat/>
    <w:rsid w:val="00AB2EA5"/>
  </w:style>
  <w:style w:type="character" w:customStyle="1" w:styleId="WW8Num9z3">
    <w:name w:val="WW8Num9z3"/>
    <w:qFormat/>
    <w:rsid w:val="00AB2EA5"/>
  </w:style>
  <w:style w:type="character" w:customStyle="1" w:styleId="WW8Num9z4">
    <w:name w:val="WW8Num9z4"/>
    <w:qFormat/>
    <w:rsid w:val="00AB2EA5"/>
  </w:style>
  <w:style w:type="character" w:customStyle="1" w:styleId="WW8Num9z5">
    <w:name w:val="WW8Num9z5"/>
    <w:qFormat/>
    <w:rsid w:val="00AB2EA5"/>
  </w:style>
  <w:style w:type="character" w:customStyle="1" w:styleId="WW8Num9z6">
    <w:name w:val="WW8Num9z6"/>
    <w:qFormat/>
    <w:rsid w:val="00AB2EA5"/>
  </w:style>
  <w:style w:type="character" w:customStyle="1" w:styleId="WW8Num9z7">
    <w:name w:val="WW8Num9z7"/>
    <w:qFormat/>
    <w:rsid w:val="00AB2EA5"/>
  </w:style>
  <w:style w:type="character" w:customStyle="1" w:styleId="WW8Num9z8">
    <w:name w:val="WW8Num9z8"/>
    <w:qFormat/>
    <w:rsid w:val="00AB2EA5"/>
  </w:style>
  <w:style w:type="character" w:customStyle="1" w:styleId="WW8Num10z0">
    <w:name w:val="WW8Num10z0"/>
    <w:qFormat/>
    <w:rsid w:val="00AB2EA5"/>
  </w:style>
  <w:style w:type="character" w:customStyle="1" w:styleId="WW8Num10z1">
    <w:name w:val="WW8Num10z1"/>
    <w:qFormat/>
    <w:rsid w:val="00AB2EA5"/>
  </w:style>
  <w:style w:type="character" w:customStyle="1" w:styleId="WW8Num10z2">
    <w:name w:val="WW8Num10z2"/>
    <w:qFormat/>
    <w:rsid w:val="00AB2EA5"/>
  </w:style>
  <w:style w:type="character" w:customStyle="1" w:styleId="WW8Num10z3">
    <w:name w:val="WW8Num10z3"/>
    <w:qFormat/>
    <w:rsid w:val="00AB2EA5"/>
  </w:style>
  <w:style w:type="character" w:customStyle="1" w:styleId="WW8Num10z4">
    <w:name w:val="WW8Num10z4"/>
    <w:qFormat/>
    <w:rsid w:val="00AB2EA5"/>
  </w:style>
  <w:style w:type="character" w:customStyle="1" w:styleId="WW8Num10z5">
    <w:name w:val="WW8Num10z5"/>
    <w:qFormat/>
    <w:rsid w:val="00AB2EA5"/>
  </w:style>
  <w:style w:type="character" w:customStyle="1" w:styleId="WW8Num10z6">
    <w:name w:val="WW8Num10z6"/>
    <w:qFormat/>
    <w:rsid w:val="00AB2EA5"/>
  </w:style>
  <w:style w:type="character" w:customStyle="1" w:styleId="WW8Num10z7">
    <w:name w:val="WW8Num10z7"/>
    <w:qFormat/>
    <w:rsid w:val="00AB2EA5"/>
  </w:style>
  <w:style w:type="character" w:customStyle="1" w:styleId="WW8Num10z8">
    <w:name w:val="WW8Num10z8"/>
    <w:qFormat/>
    <w:rsid w:val="00AB2EA5"/>
  </w:style>
  <w:style w:type="character" w:customStyle="1" w:styleId="WW8Num11z0">
    <w:name w:val="WW8Num11z0"/>
    <w:qFormat/>
    <w:rsid w:val="00AB2EA5"/>
  </w:style>
  <w:style w:type="character" w:customStyle="1" w:styleId="WW8Num11z1">
    <w:name w:val="WW8Num11z1"/>
    <w:qFormat/>
    <w:rsid w:val="00AB2EA5"/>
  </w:style>
  <w:style w:type="character" w:customStyle="1" w:styleId="WW8Num11z2">
    <w:name w:val="WW8Num11z2"/>
    <w:qFormat/>
    <w:rsid w:val="00AB2EA5"/>
  </w:style>
  <w:style w:type="character" w:customStyle="1" w:styleId="WW8Num11z3">
    <w:name w:val="WW8Num11z3"/>
    <w:qFormat/>
    <w:rsid w:val="00AB2EA5"/>
  </w:style>
  <w:style w:type="character" w:customStyle="1" w:styleId="WW8Num11z4">
    <w:name w:val="WW8Num11z4"/>
    <w:qFormat/>
    <w:rsid w:val="00AB2EA5"/>
  </w:style>
  <w:style w:type="character" w:customStyle="1" w:styleId="WW8Num11z5">
    <w:name w:val="WW8Num11z5"/>
    <w:qFormat/>
    <w:rsid w:val="00AB2EA5"/>
  </w:style>
  <w:style w:type="character" w:customStyle="1" w:styleId="WW8Num11z6">
    <w:name w:val="WW8Num11z6"/>
    <w:qFormat/>
    <w:rsid w:val="00AB2EA5"/>
  </w:style>
  <w:style w:type="character" w:customStyle="1" w:styleId="WW8Num11z7">
    <w:name w:val="WW8Num11z7"/>
    <w:qFormat/>
    <w:rsid w:val="00AB2EA5"/>
  </w:style>
  <w:style w:type="character" w:customStyle="1" w:styleId="WW8Num11z8">
    <w:name w:val="WW8Num11z8"/>
    <w:qFormat/>
    <w:rsid w:val="00AB2EA5"/>
  </w:style>
  <w:style w:type="character" w:customStyle="1" w:styleId="WW8Num12z0">
    <w:name w:val="WW8Num12z0"/>
    <w:qFormat/>
    <w:rsid w:val="00AB2EA5"/>
    <w:rPr>
      <w:bCs/>
      <w:sz w:val="24"/>
      <w:szCs w:val="24"/>
    </w:rPr>
  </w:style>
  <w:style w:type="character" w:customStyle="1" w:styleId="WW8Num12z1">
    <w:name w:val="WW8Num12z1"/>
    <w:qFormat/>
    <w:rsid w:val="00AB2EA5"/>
  </w:style>
  <w:style w:type="character" w:customStyle="1" w:styleId="WW8Num12z2">
    <w:name w:val="WW8Num12z2"/>
    <w:qFormat/>
    <w:rsid w:val="00AB2EA5"/>
  </w:style>
  <w:style w:type="character" w:customStyle="1" w:styleId="WW8Num12z3">
    <w:name w:val="WW8Num12z3"/>
    <w:qFormat/>
    <w:rsid w:val="00AB2EA5"/>
  </w:style>
  <w:style w:type="character" w:customStyle="1" w:styleId="WW8Num12z4">
    <w:name w:val="WW8Num12z4"/>
    <w:qFormat/>
    <w:rsid w:val="00AB2EA5"/>
  </w:style>
  <w:style w:type="character" w:customStyle="1" w:styleId="WW8Num12z5">
    <w:name w:val="WW8Num12z5"/>
    <w:qFormat/>
    <w:rsid w:val="00AB2EA5"/>
  </w:style>
  <w:style w:type="character" w:customStyle="1" w:styleId="WW8Num12z6">
    <w:name w:val="WW8Num12z6"/>
    <w:qFormat/>
    <w:rsid w:val="00AB2EA5"/>
  </w:style>
  <w:style w:type="character" w:customStyle="1" w:styleId="WW8Num12z7">
    <w:name w:val="WW8Num12z7"/>
    <w:qFormat/>
    <w:rsid w:val="00AB2EA5"/>
  </w:style>
  <w:style w:type="character" w:customStyle="1" w:styleId="WW8Num12z8">
    <w:name w:val="WW8Num12z8"/>
    <w:qFormat/>
    <w:rsid w:val="00AB2EA5"/>
  </w:style>
  <w:style w:type="character" w:customStyle="1" w:styleId="WW8Num13z0">
    <w:name w:val="WW8Num13z0"/>
    <w:qFormat/>
    <w:rsid w:val="00AB2EA5"/>
    <w:rPr>
      <w:rFonts w:ascii="Symbol" w:hAnsi="Symbol" w:cs="Symbol"/>
    </w:rPr>
  </w:style>
  <w:style w:type="character" w:customStyle="1" w:styleId="WW8Num13z1">
    <w:name w:val="WW8Num13z1"/>
    <w:qFormat/>
    <w:rsid w:val="00AB2EA5"/>
    <w:rPr>
      <w:rFonts w:ascii="Courier New" w:hAnsi="Courier New" w:cs="Courier New"/>
    </w:rPr>
  </w:style>
  <w:style w:type="character" w:customStyle="1" w:styleId="WW8Num13z2">
    <w:name w:val="WW8Num13z2"/>
    <w:qFormat/>
    <w:rsid w:val="00AB2EA5"/>
    <w:rPr>
      <w:rFonts w:ascii="Wingdings" w:hAnsi="Wingdings" w:cs="Wingdings"/>
    </w:rPr>
  </w:style>
  <w:style w:type="character" w:customStyle="1" w:styleId="WW8Num14z0">
    <w:name w:val="WW8Num14z0"/>
    <w:qFormat/>
    <w:rsid w:val="00AB2EA5"/>
  </w:style>
  <w:style w:type="character" w:customStyle="1" w:styleId="WW8Num14z1">
    <w:name w:val="WW8Num14z1"/>
    <w:qFormat/>
    <w:rsid w:val="00AB2EA5"/>
  </w:style>
  <w:style w:type="character" w:customStyle="1" w:styleId="WW8Num14z2">
    <w:name w:val="WW8Num14z2"/>
    <w:qFormat/>
    <w:rsid w:val="00AB2EA5"/>
  </w:style>
  <w:style w:type="character" w:customStyle="1" w:styleId="WW8Num14z3">
    <w:name w:val="WW8Num14z3"/>
    <w:qFormat/>
    <w:rsid w:val="00AB2EA5"/>
  </w:style>
  <w:style w:type="character" w:customStyle="1" w:styleId="WW8Num14z4">
    <w:name w:val="WW8Num14z4"/>
    <w:qFormat/>
    <w:rsid w:val="00AB2EA5"/>
  </w:style>
  <w:style w:type="character" w:customStyle="1" w:styleId="WW8Num14z5">
    <w:name w:val="WW8Num14z5"/>
    <w:qFormat/>
    <w:rsid w:val="00AB2EA5"/>
  </w:style>
  <w:style w:type="character" w:customStyle="1" w:styleId="WW8Num14z6">
    <w:name w:val="WW8Num14z6"/>
    <w:qFormat/>
    <w:rsid w:val="00AB2EA5"/>
  </w:style>
  <w:style w:type="character" w:customStyle="1" w:styleId="WW8Num14z7">
    <w:name w:val="WW8Num14z7"/>
    <w:qFormat/>
    <w:rsid w:val="00AB2EA5"/>
  </w:style>
  <w:style w:type="character" w:customStyle="1" w:styleId="WW8Num14z8">
    <w:name w:val="WW8Num14z8"/>
    <w:qFormat/>
    <w:rsid w:val="00AB2EA5"/>
  </w:style>
  <w:style w:type="character" w:customStyle="1" w:styleId="WW8Num15z0">
    <w:name w:val="WW8Num15z0"/>
    <w:qFormat/>
    <w:rsid w:val="00AB2EA5"/>
    <w:rPr>
      <w:bCs/>
      <w:sz w:val="24"/>
      <w:szCs w:val="24"/>
    </w:rPr>
  </w:style>
  <w:style w:type="character" w:customStyle="1" w:styleId="WW8Num15z1">
    <w:name w:val="WW8Num15z1"/>
    <w:qFormat/>
    <w:rsid w:val="00AB2EA5"/>
  </w:style>
  <w:style w:type="character" w:customStyle="1" w:styleId="WW8Num15z2">
    <w:name w:val="WW8Num15z2"/>
    <w:qFormat/>
    <w:rsid w:val="00AB2EA5"/>
  </w:style>
  <w:style w:type="character" w:customStyle="1" w:styleId="WW8Num15z3">
    <w:name w:val="WW8Num15z3"/>
    <w:qFormat/>
    <w:rsid w:val="00AB2EA5"/>
  </w:style>
  <w:style w:type="character" w:customStyle="1" w:styleId="WW8Num15z4">
    <w:name w:val="WW8Num15z4"/>
    <w:qFormat/>
    <w:rsid w:val="00AB2EA5"/>
  </w:style>
  <w:style w:type="character" w:customStyle="1" w:styleId="WW8Num15z5">
    <w:name w:val="WW8Num15z5"/>
    <w:qFormat/>
    <w:rsid w:val="00AB2EA5"/>
  </w:style>
  <w:style w:type="character" w:customStyle="1" w:styleId="WW8Num15z6">
    <w:name w:val="WW8Num15z6"/>
    <w:qFormat/>
    <w:rsid w:val="00AB2EA5"/>
  </w:style>
  <w:style w:type="character" w:customStyle="1" w:styleId="WW8Num15z7">
    <w:name w:val="WW8Num15z7"/>
    <w:qFormat/>
    <w:rsid w:val="00AB2EA5"/>
  </w:style>
  <w:style w:type="character" w:customStyle="1" w:styleId="WW8Num15z8">
    <w:name w:val="WW8Num15z8"/>
    <w:qFormat/>
    <w:rsid w:val="00AB2EA5"/>
  </w:style>
  <w:style w:type="character" w:customStyle="1" w:styleId="WW8Num16z0">
    <w:name w:val="WW8Num16z0"/>
    <w:qFormat/>
    <w:rsid w:val="00AB2EA5"/>
    <w:rPr>
      <w:rFonts w:ascii="Symbol" w:hAnsi="Symbol" w:cs="Symbol"/>
    </w:rPr>
  </w:style>
  <w:style w:type="character" w:customStyle="1" w:styleId="WW8Num16z1">
    <w:name w:val="WW8Num16z1"/>
    <w:qFormat/>
    <w:rsid w:val="00AB2EA5"/>
    <w:rPr>
      <w:rFonts w:ascii="Courier New" w:hAnsi="Courier New" w:cs="Courier New"/>
    </w:rPr>
  </w:style>
  <w:style w:type="character" w:customStyle="1" w:styleId="WW8Num16z2">
    <w:name w:val="WW8Num16z2"/>
    <w:qFormat/>
    <w:rsid w:val="00AB2EA5"/>
    <w:rPr>
      <w:rFonts w:ascii="Wingdings" w:hAnsi="Wingdings" w:cs="Wingdings"/>
    </w:rPr>
  </w:style>
  <w:style w:type="character" w:customStyle="1" w:styleId="10">
    <w:name w:val="Заголовок 1 Знак"/>
    <w:link w:val="1"/>
    <w:qFormat/>
    <w:rsid w:val="00AB2EA5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">
    <w:name w:val="Заголовок 3 Знак"/>
    <w:qFormat/>
    <w:rsid w:val="00AB2EA5"/>
    <w:rPr>
      <w:rFonts w:ascii="Cambria" w:eastAsia="Times New Roman" w:hAnsi="Cambria" w:cs="Times New Roman"/>
      <w:b/>
      <w:bCs/>
      <w:color w:val="4F81BD"/>
      <w:sz w:val="20"/>
      <w:szCs w:val="20"/>
    </w:rPr>
  </w:style>
  <w:style w:type="character" w:customStyle="1" w:styleId="4">
    <w:name w:val="Заголовок 4 Знак"/>
    <w:qFormat/>
    <w:rsid w:val="00AB2EA5"/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character" w:customStyle="1" w:styleId="5">
    <w:name w:val="Заголовок 5 Знак"/>
    <w:qFormat/>
    <w:rsid w:val="00AB2EA5"/>
    <w:rPr>
      <w:rFonts w:ascii="Times New Roman" w:eastAsia="Times New Roman" w:hAnsi="Times New Roman" w:cs="Times New Roman"/>
      <w:b/>
      <w:szCs w:val="20"/>
    </w:rPr>
  </w:style>
  <w:style w:type="character" w:customStyle="1" w:styleId="a3">
    <w:name w:val="Название Знак"/>
    <w:qFormat/>
    <w:rsid w:val="00AB2EA5"/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Выделение жирным"/>
    <w:qFormat/>
    <w:rsid w:val="00AB2EA5"/>
    <w:rPr>
      <w:b/>
      <w:bCs/>
    </w:rPr>
  </w:style>
  <w:style w:type="character" w:customStyle="1" w:styleId="-">
    <w:name w:val="Интернет-ссылка"/>
    <w:rsid w:val="00AB2EA5"/>
    <w:rPr>
      <w:color w:val="004B99"/>
      <w:u w:val="single"/>
    </w:rPr>
  </w:style>
  <w:style w:type="character" w:customStyle="1" w:styleId="FontStyle29">
    <w:name w:val="Font Style29"/>
    <w:qFormat/>
    <w:rsid w:val="00AB2EA5"/>
    <w:rPr>
      <w:rFonts w:ascii="Times New Roman" w:hAnsi="Times New Roman" w:cs="Times New Roman"/>
      <w:sz w:val="18"/>
      <w:szCs w:val="18"/>
    </w:rPr>
  </w:style>
  <w:style w:type="character" w:customStyle="1" w:styleId="FontStyle35">
    <w:name w:val="Font Style35"/>
    <w:qFormat/>
    <w:rsid w:val="00AB2EA5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36">
    <w:name w:val="Font Style36"/>
    <w:qFormat/>
    <w:rsid w:val="00AB2EA5"/>
    <w:rPr>
      <w:rFonts w:ascii="Cambria" w:hAnsi="Cambria" w:cs="Cambria"/>
      <w:spacing w:val="20"/>
      <w:sz w:val="20"/>
      <w:szCs w:val="20"/>
    </w:rPr>
  </w:style>
  <w:style w:type="character" w:customStyle="1" w:styleId="FontStyle21">
    <w:name w:val="Font Style21"/>
    <w:qFormat/>
    <w:rsid w:val="00AB2EA5"/>
    <w:rPr>
      <w:rFonts w:ascii="Cambria" w:hAnsi="Cambria" w:cs="Cambria"/>
      <w:spacing w:val="20"/>
      <w:sz w:val="20"/>
      <w:szCs w:val="20"/>
    </w:rPr>
  </w:style>
  <w:style w:type="character" w:customStyle="1" w:styleId="FontStyle39">
    <w:name w:val="Font Style39"/>
    <w:qFormat/>
    <w:rsid w:val="00AB2EA5"/>
    <w:rPr>
      <w:rFonts w:ascii="Cambria" w:hAnsi="Cambria" w:cs="Cambria"/>
      <w:b/>
      <w:bCs/>
      <w:spacing w:val="20"/>
      <w:sz w:val="20"/>
      <w:szCs w:val="20"/>
    </w:rPr>
  </w:style>
  <w:style w:type="character" w:customStyle="1" w:styleId="2">
    <w:name w:val="Заголовок 2 Знак"/>
    <w:qFormat/>
    <w:rsid w:val="00AB2EA5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20">
    <w:name w:val="Основной текст с отступом 2 Знак"/>
    <w:qFormat/>
    <w:rsid w:val="00AB2EA5"/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qFormat/>
    <w:rsid w:val="00AB2EA5"/>
    <w:rPr>
      <w:rFonts w:ascii="Times New Roman" w:hAnsi="Times New Roman" w:cs="Times New Roman"/>
      <w:sz w:val="20"/>
      <w:szCs w:val="20"/>
    </w:rPr>
  </w:style>
  <w:style w:type="character" w:customStyle="1" w:styleId="FontStyle16">
    <w:name w:val="Font Style16"/>
    <w:qFormat/>
    <w:rsid w:val="00AB2EA5"/>
    <w:rPr>
      <w:rFonts w:ascii="Times New Roman" w:hAnsi="Times New Roman" w:cs="Times New Roman"/>
      <w:sz w:val="20"/>
      <w:szCs w:val="20"/>
    </w:rPr>
  </w:style>
  <w:style w:type="character" w:customStyle="1" w:styleId="FontStyle13">
    <w:name w:val="Font Style13"/>
    <w:qFormat/>
    <w:rsid w:val="00AB2EA5"/>
    <w:rPr>
      <w:rFonts w:ascii="Times New Roman" w:hAnsi="Times New Roman" w:cs="Times New Roman"/>
      <w:b/>
      <w:bCs/>
      <w:sz w:val="20"/>
      <w:szCs w:val="20"/>
    </w:rPr>
  </w:style>
  <w:style w:type="character" w:customStyle="1" w:styleId="a5">
    <w:name w:val="Верхний колонтитул Знак"/>
    <w:qFormat/>
    <w:rsid w:val="00AB2EA5"/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Нижний колонтитул Знак"/>
    <w:qFormat/>
    <w:rsid w:val="00AB2EA5"/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Текст выноски Знак"/>
    <w:basedOn w:val="a0"/>
    <w:uiPriority w:val="99"/>
    <w:semiHidden/>
    <w:qFormat/>
    <w:rsid w:val="00A90D70"/>
    <w:rPr>
      <w:rFonts w:ascii="Tahoma" w:eastAsia="Times New Roman" w:hAnsi="Tahoma" w:cs="Tahoma"/>
      <w:sz w:val="16"/>
      <w:szCs w:val="16"/>
      <w:lang w:bidi="ar-SA"/>
    </w:rPr>
  </w:style>
  <w:style w:type="paragraph" w:customStyle="1" w:styleId="a8">
    <w:name w:val="Заголовок"/>
    <w:basedOn w:val="a"/>
    <w:next w:val="a9"/>
    <w:qFormat/>
    <w:rsid w:val="00AB2EA5"/>
    <w:pPr>
      <w:jc w:val="center"/>
    </w:pPr>
    <w:rPr>
      <w:sz w:val="28"/>
    </w:rPr>
  </w:style>
  <w:style w:type="paragraph" w:styleId="a9">
    <w:name w:val="Body Text"/>
    <w:basedOn w:val="a"/>
    <w:rsid w:val="00AB2EA5"/>
    <w:pPr>
      <w:spacing w:after="140" w:line="276" w:lineRule="auto"/>
    </w:pPr>
  </w:style>
  <w:style w:type="paragraph" w:styleId="aa">
    <w:name w:val="List"/>
    <w:basedOn w:val="a9"/>
    <w:rsid w:val="00AB2EA5"/>
    <w:rPr>
      <w:rFonts w:cs="Mangal"/>
    </w:rPr>
  </w:style>
  <w:style w:type="paragraph" w:customStyle="1" w:styleId="Caption">
    <w:name w:val="Caption"/>
    <w:basedOn w:val="a"/>
    <w:qFormat/>
    <w:rsid w:val="00AB2EA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"/>
    <w:qFormat/>
    <w:rsid w:val="00AB2EA5"/>
    <w:pPr>
      <w:suppressLineNumbers/>
    </w:pPr>
    <w:rPr>
      <w:rFonts w:cs="Mangal"/>
    </w:rPr>
  </w:style>
  <w:style w:type="paragraph" w:styleId="ac">
    <w:name w:val="List Paragraph"/>
    <w:aliases w:val="Этапы,Содержание. 2 уровень,List Paragraph"/>
    <w:basedOn w:val="a"/>
    <w:link w:val="ad"/>
    <w:qFormat/>
    <w:rsid w:val="00AB2EA5"/>
    <w:pPr>
      <w:ind w:left="720"/>
      <w:contextualSpacing/>
    </w:pPr>
  </w:style>
  <w:style w:type="paragraph" w:customStyle="1" w:styleId="TOC1">
    <w:name w:val="TOC 1"/>
    <w:basedOn w:val="a"/>
    <w:next w:val="a"/>
    <w:rsid w:val="00AB2EA5"/>
    <w:rPr>
      <w:sz w:val="24"/>
      <w:szCs w:val="24"/>
    </w:rPr>
  </w:style>
  <w:style w:type="paragraph" w:customStyle="1" w:styleId="11">
    <w:name w:val="Стиль1"/>
    <w:basedOn w:val="a"/>
    <w:qFormat/>
    <w:rsid w:val="00AB2EA5"/>
    <w:pPr>
      <w:jc w:val="center"/>
    </w:pPr>
    <w:rPr>
      <w:b/>
      <w:sz w:val="32"/>
      <w:szCs w:val="28"/>
    </w:rPr>
  </w:style>
  <w:style w:type="paragraph" w:customStyle="1" w:styleId="12">
    <w:name w:val="1"/>
    <w:basedOn w:val="a"/>
    <w:qFormat/>
    <w:rsid w:val="00AB2EA5"/>
    <w:pPr>
      <w:jc w:val="center"/>
    </w:pPr>
    <w:rPr>
      <w:b/>
      <w:bCs/>
      <w:sz w:val="28"/>
      <w:szCs w:val="28"/>
    </w:rPr>
  </w:style>
  <w:style w:type="paragraph" w:customStyle="1" w:styleId="Style6">
    <w:name w:val="Style6"/>
    <w:basedOn w:val="a"/>
    <w:qFormat/>
    <w:rsid w:val="00AB2EA5"/>
    <w:pPr>
      <w:widowControl w:val="0"/>
      <w:spacing w:line="288" w:lineRule="exact"/>
      <w:ind w:firstLine="365"/>
      <w:jc w:val="both"/>
    </w:pPr>
    <w:rPr>
      <w:sz w:val="24"/>
      <w:szCs w:val="24"/>
    </w:rPr>
  </w:style>
  <w:style w:type="paragraph" w:customStyle="1" w:styleId="Style20">
    <w:name w:val="Style20"/>
    <w:basedOn w:val="a"/>
    <w:qFormat/>
    <w:rsid w:val="00AB2EA5"/>
    <w:pPr>
      <w:widowControl w:val="0"/>
      <w:spacing w:line="278" w:lineRule="exact"/>
      <w:ind w:firstLine="1906"/>
    </w:pPr>
    <w:rPr>
      <w:sz w:val="24"/>
      <w:szCs w:val="24"/>
    </w:rPr>
  </w:style>
  <w:style w:type="paragraph" w:customStyle="1" w:styleId="Style5">
    <w:name w:val="Style5"/>
    <w:basedOn w:val="a"/>
    <w:qFormat/>
    <w:rsid w:val="00AB2EA5"/>
    <w:pPr>
      <w:widowControl w:val="0"/>
    </w:pPr>
    <w:rPr>
      <w:rFonts w:ascii="Cambria" w:hAnsi="Cambria" w:cs="Cambria"/>
      <w:sz w:val="24"/>
      <w:szCs w:val="24"/>
    </w:rPr>
  </w:style>
  <w:style w:type="paragraph" w:styleId="21">
    <w:name w:val="Body Text Indent 2"/>
    <w:basedOn w:val="a"/>
    <w:next w:val="a"/>
    <w:qFormat/>
    <w:rsid w:val="00AB2EA5"/>
    <w:rPr>
      <w:rFonts w:eastAsia="Calibri"/>
      <w:sz w:val="24"/>
      <w:szCs w:val="24"/>
    </w:rPr>
  </w:style>
  <w:style w:type="paragraph" w:customStyle="1" w:styleId="ae">
    <w:name w:val="Верхний и нижний колонтитулы"/>
    <w:basedOn w:val="a"/>
    <w:qFormat/>
    <w:rsid w:val="00AB2EA5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a"/>
    <w:rsid w:val="00AB2EA5"/>
  </w:style>
  <w:style w:type="paragraph" w:customStyle="1" w:styleId="Footer">
    <w:name w:val="Footer"/>
    <w:basedOn w:val="a"/>
    <w:rsid w:val="00AB2EA5"/>
  </w:style>
  <w:style w:type="paragraph" w:customStyle="1" w:styleId="af">
    <w:name w:val="Содержимое таблицы"/>
    <w:basedOn w:val="a"/>
    <w:qFormat/>
    <w:rsid w:val="00AB2EA5"/>
    <w:pPr>
      <w:suppressLineNumbers/>
    </w:pPr>
  </w:style>
  <w:style w:type="paragraph" w:customStyle="1" w:styleId="af0">
    <w:name w:val="Заголовок таблицы"/>
    <w:basedOn w:val="af"/>
    <w:qFormat/>
    <w:rsid w:val="00AB2EA5"/>
    <w:pPr>
      <w:jc w:val="center"/>
    </w:pPr>
    <w:rPr>
      <w:b/>
      <w:bCs/>
    </w:rPr>
  </w:style>
  <w:style w:type="paragraph" w:styleId="af1">
    <w:name w:val="Balloon Text"/>
    <w:basedOn w:val="a"/>
    <w:uiPriority w:val="99"/>
    <w:semiHidden/>
    <w:unhideWhenUsed/>
    <w:qFormat/>
    <w:rsid w:val="00A90D70"/>
    <w:rPr>
      <w:rFonts w:ascii="Tahoma" w:hAnsi="Tahoma" w:cs="Tahoma"/>
      <w:sz w:val="16"/>
      <w:szCs w:val="16"/>
    </w:rPr>
  </w:style>
  <w:style w:type="numbering" w:customStyle="1" w:styleId="WW8Num1">
    <w:name w:val="WW8Num1"/>
    <w:qFormat/>
    <w:rsid w:val="00AB2EA5"/>
  </w:style>
  <w:style w:type="numbering" w:customStyle="1" w:styleId="WW8Num2">
    <w:name w:val="WW8Num2"/>
    <w:qFormat/>
    <w:rsid w:val="00AB2EA5"/>
  </w:style>
  <w:style w:type="numbering" w:customStyle="1" w:styleId="WW8Num3">
    <w:name w:val="WW8Num3"/>
    <w:qFormat/>
    <w:rsid w:val="00AB2EA5"/>
  </w:style>
  <w:style w:type="numbering" w:customStyle="1" w:styleId="WW8Num4">
    <w:name w:val="WW8Num4"/>
    <w:qFormat/>
    <w:rsid w:val="00AB2EA5"/>
  </w:style>
  <w:style w:type="numbering" w:customStyle="1" w:styleId="WW8Num5">
    <w:name w:val="WW8Num5"/>
    <w:qFormat/>
    <w:rsid w:val="00AB2EA5"/>
  </w:style>
  <w:style w:type="numbering" w:customStyle="1" w:styleId="WW8Num6">
    <w:name w:val="WW8Num6"/>
    <w:qFormat/>
    <w:rsid w:val="00AB2EA5"/>
  </w:style>
  <w:style w:type="numbering" w:customStyle="1" w:styleId="WW8Num7">
    <w:name w:val="WW8Num7"/>
    <w:qFormat/>
    <w:rsid w:val="00AB2EA5"/>
  </w:style>
  <w:style w:type="numbering" w:customStyle="1" w:styleId="WW8Num8">
    <w:name w:val="WW8Num8"/>
    <w:qFormat/>
    <w:rsid w:val="00AB2EA5"/>
  </w:style>
  <w:style w:type="numbering" w:customStyle="1" w:styleId="WW8Num9">
    <w:name w:val="WW8Num9"/>
    <w:qFormat/>
    <w:rsid w:val="00AB2EA5"/>
  </w:style>
  <w:style w:type="numbering" w:customStyle="1" w:styleId="WW8Num10">
    <w:name w:val="WW8Num10"/>
    <w:qFormat/>
    <w:rsid w:val="00AB2EA5"/>
  </w:style>
  <w:style w:type="numbering" w:customStyle="1" w:styleId="WW8Num11">
    <w:name w:val="WW8Num11"/>
    <w:qFormat/>
    <w:rsid w:val="00AB2EA5"/>
  </w:style>
  <w:style w:type="numbering" w:customStyle="1" w:styleId="WW8Num12">
    <w:name w:val="WW8Num12"/>
    <w:qFormat/>
    <w:rsid w:val="00AB2EA5"/>
  </w:style>
  <w:style w:type="numbering" w:customStyle="1" w:styleId="WW8Num13">
    <w:name w:val="WW8Num13"/>
    <w:qFormat/>
    <w:rsid w:val="00AB2EA5"/>
  </w:style>
  <w:style w:type="numbering" w:customStyle="1" w:styleId="WW8Num14">
    <w:name w:val="WW8Num14"/>
    <w:qFormat/>
    <w:rsid w:val="00AB2EA5"/>
  </w:style>
  <w:style w:type="numbering" w:customStyle="1" w:styleId="WW8Num15">
    <w:name w:val="WW8Num15"/>
    <w:qFormat/>
    <w:rsid w:val="00AB2EA5"/>
  </w:style>
  <w:style w:type="numbering" w:customStyle="1" w:styleId="WW8Num16">
    <w:name w:val="WW8Num16"/>
    <w:qFormat/>
    <w:rsid w:val="00AB2EA5"/>
  </w:style>
  <w:style w:type="character" w:customStyle="1" w:styleId="110">
    <w:name w:val="Заголовок 1 Знак1"/>
    <w:basedOn w:val="a0"/>
    <w:link w:val="1"/>
    <w:uiPriority w:val="9"/>
    <w:rsid w:val="005B20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ar-SA"/>
    </w:rPr>
  </w:style>
  <w:style w:type="character" w:customStyle="1" w:styleId="ad">
    <w:name w:val="Абзац списка Знак"/>
    <w:aliases w:val="Этапы Знак,Содержание. 2 уровень Знак,List Paragraph Знак"/>
    <w:link w:val="ac"/>
    <w:qFormat/>
    <w:locked/>
    <w:rsid w:val="005B208E"/>
    <w:rPr>
      <w:rFonts w:ascii="Times New Roman" w:eastAsia="Times New Roman" w:hAnsi="Times New Roman" w:cs="Times New Roman"/>
      <w:szCs w:val="20"/>
      <w:lang w:bidi="ar-SA"/>
    </w:rPr>
  </w:style>
  <w:style w:type="paragraph" w:customStyle="1" w:styleId="Default">
    <w:name w:val="Default"/>
    <w:qFormat/>
    <w:rsid w:val="006A75E3"/>
    <w:pPr>
      <w:suppressAutoHyphens w:val="0"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lang w:eastAsia="en-US" w:bidi="ar-SA"/>
    </w:rPr>
  </w:style>
  <w:style w:type="character" w:customStyle="1" w:styleId="c7">
    <w:name w:val="c7"/>
    <w:rsid w:val="006A75E3"/>
    <w:rPr>
      <w:rFonts w:cs="Times New Roman"/>
    </w:rPr>
  </w:style>
  <w:style w:type="paragraph" w:customStyle="1" w:styleId="xl89">
    <w:name w:val="xl89"/>
    <w:basedOn w:val="a"/>
    <w:rsid w:val="006A75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uppressAutoHyphens w:val="0"/>
      <w:spacing w:before="100" w:beforeAutospacing="1" w:after="100" w:afterAutospacing="1"/>
      <w:textAlignment w:val="center"/>
    </w:pPr>
    <w:rPr>
      <w:i/>
      <w:iCs/>
      <w:sz w:val="14"/>
      <w:szCs w:val="14"/>
      <w:lang w:eastAsia="ru-RU"/>
    </w:rPr>
  </w:style>
  <w:style w:type="paragraph" w:customStyle="1" w:styleId="111">
    <w:name w:val="Заголовок 11"/>
    <w:basedOn w:val="a"/>
    <w:next w:val="a"/>
    <w:qFormat/>
    <w:rsid w:val="003F2233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943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189AB4-7C6E-426D-8CD7-77A14CCEF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12</Pages>
  <Words>3097</Words>
  <Characters>17655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k304</dc:creator>
  <dc:description/>
  <cp:lastModifiedBy>Toshiba</cp:lastModifiedBy>
  <cp:revision>29</cp:revision>
  <dcterms:created xsi:type="dcterms:W3CDTF">2020-11-10T21:42:00Z</dcterms:created>
  <dcterms:modified xsi:type="dcterms:W3CDTF">2025-03-03T12:31:00Z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