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E8C" w:rsidRDefault="00777CFD">
      <w:pPr>
        <w:spacing w:after="0"/>
        <w:jc w:val="center"/>
        <w:rPr>
          <w:rFonts w:ascii="Times New Roman" w:hAnsi="Times New Roman" w:cs="Times New Roman"/>
          <w:sz w:val="28"/>
          <w:szCs w:val="28"/>
        </w:rPr>
      </w:pPr>
      <w:r>
        <w:rPr>
          <w:rFonts w:ascii="Times New Roman" w:hAnsi="Times New Roman" w:cs="Times New Roman"/>
          <w:sz w:val="28"/>
          <w:szCs w:val="28"/>
        </w:rPr>
        <w:t>ДЕПАРТАМЕНТ ОБРАЗОВАНИЯ ВОЛОГОДСКОЙ ОБЛАСТИ</w:t>
      </w:r>
    </w:p>
    <w:p w:rsidR="00F04E8C" w:rsidRDefault="00777CFD">
      <w:pPr>
        <w:spacing w:after="0"/>
        <w:jc w:val="center"/>
        <w:rPr>
          <w:rFonts w:ascii="Times New Roman" w:hAnsi="Times New Roman" w:cs="Times New Roman"/>
          <w:sz w:val="28"/>
          <w:szCs w:val="28"/>
        </w:rPr>
      </w:pPr>
      <w:r>
        <w:rPr>
          <w:rFonts w:ascii="Times New Roman" w:hAnsi="Times New Roman" w:cs="Times New Roman"/>
          <w:sz w:val="28"/>
          <w:szCs w:val="28"/>
        </w:rPr>
        <w:t>БПОУ ВО «ВОЛОГОДСКИЙ АГРАРНО-ЭКОНОМИЧЕСКИЙ КОЛЛЕДЖ»</w:t>
      </w: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777CFD">
      <w:pPr>
        <w:spacing w:after="0"/>
        <w:jc w:val="center"/>
        <w:rPr>
          <w:rFonts w:ascii="Times New Roman" w:hAnsi="Times New Roman" w:cs="Times New Roman"/>
          <w:b/>
          <w:bCs/>
          <w:sz w:val="32"/>
          <w:szCs w:val="32"/>
        </w:rPr>
      </w:pPr>
      <w:r>
        <w:rPr>
          <w:rFonts w:ascii="Times New Roman" w:hAnsi="Times New Roman" w:cs="Times New Roman"/>
          <w:b/>
          <w:bCs/>
          <w:sz w:val="32"/>
          <w:szCs w:val="32"/>
        </w:rPr>
        <w:t>МЕТОДИЧЕСКИЕ РЕКОМЕНДАЦИИ</w:t>
      </w:r>
    </w:p>
    <w:p w:rsidR="00F04E8C" w:rsidRDefault="00777CFD">
      <w:pPr>
        <w:spacing w:after="0"/>
        <w:jc w:val="center"/>
      </w:pPr>
      <w:r>
        <w:rPr>
          <w:rFonts w:ascii="Times New Roman" w:hAnsi="Times New Roman" w:cs="Times New Roman"/>
          <w:b/>
          <w:bCs/>
          <w:sz w:val="32"/>
          <w:szCs w:val="32"/>
        </w:rPr>
        <w:t>ДЛЯ ОБУЧАЮЩИХСЯ</w:t>
      </w:r>
    </w:p>
    <w:p w:rsidR="00F04E8C" w:rsidRDefault="00777CFD">
      <w:pPr>
        <w:spacing w:after="0"/>
        <w:jc w:val="center"/>
        <w:rPr>
          <w:rFonts w:ascii="Times New Roman" w:hAnsi="Times New Roman" w:cs="Times New Roman"/>
          <w:b/>
          <w:bCs/>
          <w:sz w:val="32"/>
          <w:szCs w:val="32"/>
        </w:rPr>
      </w:pPr>
      <w:r>
        <w:rPr>
          <w:rFonts w:ascii="Times New Roman" w:hAnsi="Times New Roman" w:cs="Times New Roman"/>
          <w:b/>
          <w:bCs/>
          <w:sz w:val="32"/>
          <w:szCs w:val="32"/>
        </w:rPr>
        <w:t>ПО ВЫПОЛНЕНИЮ ВНЕАУДИТОРНОЙ</w:t>
      </w:r>
    </w:p>
    <w:p w:rsidR="00F04E8C" w:rsidRDefault="00777CFD">
      <w:pPr>
        <w:spacing w:after="0"/>
        <w:jc w:val="center"/>
        <w:rPr>
          <w:rFonts w:ascii="Times New Roman" w:hAnsi="Times New Roman" w:cs="Times New Roman"/>
          <w:b/>
          <w:bCs/>
          <w:sz w:val="32"/>
          <w:szCs w:val="32"/>
        </w:rPr>
      </w:pPr>
      <w:r>
        <w:rPr>
          <w:rFonts w:ascii="Times New Roman" w:hAnsi="Times New Roman" w:cs="Times New Roman"/>
          <w:b/>
          <w:bCs/>
          <w:sz w:val="32"/>
          <w:szCs w:val="32"/>
        </w:rPr>
        <w:t>САМОСТОЯТЕЛЬНОЙ РАБОТЫ</w:t>
      </w:r>
    </w:p>
    <w:p w:rsidR="00F04E8C" w:rsidRDefault="00F04E8C">
      <w:pPr>
        <w:spacing w:after="0"/>
        <w:jc w:val="center"/>
        <w:rPr>
          <w:rFonts w:ascii="Times New Roman" w:hAnsi="Times New Roman" w:cs="Times New Roman"/>
          <w:b/>
          <w:sz w:val="28"/>
          <w:szCs w:val="28"/>
        </w:rPr>
      </w:pPr>
    </w:p>
    <w:p w:rsidR="00F04E8C" w:rsidRDefault="00777CFD">
      <w:pPr>
        <w:spacing w:after="0"/>
        <w:jc w:val="center"/>
        <w:rPr>
          <w:rFonts w:ascii="Times New Roman" w:hAnsi="Times New Roman" w:cs="Times New Roman"/>
          <w:bCs/>
          <w:sz w:val="28"/>
          <w:szCs w:val="28"/>
          <w:lang w:eastAsia="ru-RU"/>
        </w:rPr>
      </w:pPr>
      <w:r>
        <w:rPr>
          <w:rFonts w:ascii="Times New Roman" w:hAnsi="Times New Roman" w:cs="Times New Roman"/>
          <w:bCs/>
          <w:sz w:val="28"/>
          <w:szCs w:val="28"/>
          <w:lang w:eastAsia="ru-RU"/>
        </w:rPr>
        <w:t>по учебной дисциплине</w:t>
      </w:r>
    </w:p>
    <w:p w:rsidR="00F04E8C" w:rsidRDefault="00777CFD">
      <w:pPr>
        <w:spacing w:after="0"/>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ОСНОВЫ БЕЗОПАСНОСТИ И ЗАЩИТЫ РОДИНЫ</w:t>
      </w:r>
    </w:p>
    <w:p w:rsidR="00F04E8C" w:rsidRDefault="00777CFD">
      <w:pPr>
        <w:spacing w:after="0"/>
        <w:jc w:val="center"/>
        <w:rPr>
          <w:rFonts w:ascii="Times New Roman" w:hAnsi="Times New Roman" w:cs="Times New Roman"/>
          <w:sz w:val="28"/>
          <w:szCs w:val="28"/>
        </w:rPr>
      </w:pPr>
      <w:r>
        <w:rPr>
          <w:rFonts w:ascii="Times New Roman" w:hAnsi="Times New Roman" w:cs="Times New Roman"/>
          <w:sz w:val="28"/>
          <w:szCs w:val="28"/>
        </w:rPr>
        <w:t>для специальности:</w:t>
      </w:r>
    </w:p>
    <w:p w:rsidR="00F04E8C" w:rsidRDefault="00FA0A3D">
      <w:pPr>
        <w:spacing w:after="0"/>
        <w:jc w:val="center"/>
      </w:pPr>
      <w:r>
        <w:rPr>
          <w:rFonts w:ascii="Times New Roman" w:hAnsi="Times New Roman" w:cs="Times New Roman"/>
          <w:sz w:val="28"/>
          <w:szCs w:val="28"/>
        </w:rPr>
        <w:t>38.02.02</w:t>
      </w:r>
      <w:r w:rsidR="00777CFD">
        <w:rPr>
          <w:rFonts w:ascii="Times New Roman" w:hAnsi="Times New Roman" w:cs="Times New Roman"/>
          <w:sz w:val="28"/>
          <w:szCs w:val="28"/>
        </w:rPr>
        <w:t xml:space="preserve"> </w:t>
      </w:r>
      <w:r>
        <w:rPr>
          <w:rFonts w:ascii="Times New Roman" w:hAnsi="Times New Roman" w:cs="Times New Roman"/>
          <w:sz w:val="28"/>
          <w:szCs w:val="28"/>
        </w:rPr>
        <w:t>Страховое дело (по отраслям)</w:t>
      </w:r>
    </w:p>
    <w:p w:rsidR="00F04E8C" w:rsidRDefault="00F04E8C">
      <w:pPr>
        <w:spacing w:after="0"/>
        <w:jc w:val="center"/>
        <w:rPr>
          <w:rFonts w:ascii="Times New Roman" w:hAnsi="Times New Roman" w:cs="Times New Roman"/>
          <w:sz w:val="28"/>
          <w:szCs w:val="28"/>
        </w:rPr>
      </w:pPr>
    </w:p>
    <w:p w:rsidR="00F04E8C" w:rsidRDefault="00777CFD">
      <w:pPr>
        <w:spacing w:after="0"/>
        <w:jc w:val="center"/>
        <w:rPr>
          <w:rFonts w:ascii="Times New Roman" w:hAnsi="Times New Roman" w:cs="Times New Roman"/>
          <w:sz w:val="28"/>
          <w:szCs w:val="28"/>
        </w:rPr>
      </w:pPr>
      <w:r>
        <w:rPr>
          <w:rFonts w:ascii="Times New Roman" w:hAnsi="Times New Roman" w:cs="Times New Roman"/>
          <w:sz w:val="28"/>
          <w:szCs w:val="28"/>
        </w:rPr>
        <w:t>Форма обучения</w:t>
      </w:r>
    </w:p>
    <w:p w:rsidR="00F04E8C" w:rsidRDefault="00777CFD">
      <w:pPr>
        <w:spacing w:after="0"/>
        <w:jc w:val="center"/>
        <w:rPr>
          <w:rFonts w:ascii="Times New Roman" w:hAnsi="Times New Roman" w:cs="Times New Roman"/>
          <w:sz w:val="28"/>
          <w:szCs w:val="28"/>
        </w:rPr>
      </w:pPr>
      <w:r>
        <w:rPr>
          <w:rFonts w:ascii="Times New Roman" w:hAnsi="Times New Roman" w:cs="Times New Roman"/>
          <w:sz w:val="28"/>
          <w:szCs w:val="28"/>
          <w:u w:val="single"/>
        </w:rPr>
        <w:t>очная форма обучения</w:t>
      </w: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777CFD">
      <w:pPr>
        <w:spacing w:after="0"/>
        <w:jc w:val="center"/>
        <w:rPr>
          <w:rFonts w:ascii="Times New Roman" w:hAnsi="Times New Roman" w:cs="Times New Roman"/>
          <w:sz w:val="28"/>
          <w:szCs w:val="28"/>
        </w:rPr>
      </w:pPr>
      <w:r>
        <w:rPr>
          <w:rFonts w:ascii="Times New Roman" w:hAnsi="Times New Roman" w:cs="Times New Roman"/>
          <w:sz w:val="28"/>
          <w:szCs w:val="28"/>
        </w:rPr>
        <w:t>Вологда</w:t>
      </w:r>
    </w:p>
    <w:p w:rsidR="00F04E8C" w:rsidRDefault="00777CFD">
      <w:pPr>
        <w:spacing w:after="0"/>
        <w:jc w:val="center"/>
      </w:pPr>
      <w:r>
        <w:rPr>
          <w:rFonts w:ascii="Times New Roman" w:hAnsi="Times New Roman" w:cs="Times New Roman"/>
          <w:sz w:val="28"/>
          <w:szCs w:val="28"/>
        </w:rPr>
        <w:t>2024</w:t>
      </w:r>
      <w:r>
        <w:br w:type="page"/>
      </w:r>
    </w:p>
    <w:tbl>
      <w:tblPr>
        <w:tblW w:w="0" w:type="auto"/>
        <w:tblInd w:w="-25" w:type="dxa"/>
        <w:tblLayout w:type="fixed"/>
        <w:tblLook w:val="04A0"/>
      </w:tblPr>
      <w:tblGrid>
        <w:gridCol w:w="4785"/>
        <w:gridCol w:w="4835"/>
      </w:tblGrid>
      <w:tr w:rsidR="00E7390E" w:rsidTr="00C7506A">
        <w:trPr>
          <w:trHeight w:val="3669"/>
        </w:trPr>
        <w:tc>
          <w:tcPr>
            <w:tcW w:w="4785" w:type="dxa"/>
            <w:tcBorders>
              <w:top w:val="single" w:sz="4" w:space="0" w:color="000000"/>
              <w:left w:val="single" w:sz="4" w:space="0" w:color="000000"/>
              <w:bottom w:val="single" w:sz="4" w:space="0" w:color="000000"/>
              <w:right w:val="nil"/>
            </w:tcBorders>
          </w:tcPr>
          <w:p w:rsidR="00E7390E" w:rsidRDefault="00E7390E" w:rsidP="00C7506A">
            <w:pPr>
              <w:spacing w:after="0" w:line="240" w:lineRule="auto"/>
              <w:rPr>
                <w:rFonts w:ascii="Times New Roman" w:hAnsi="Times New Roman"/>
                <w:lang w:eastAsia="zh-CN"/>
              </w:rPr>
            </w:pPr>
            <w:r>
              <w:rPr>
                <w:rFonts w:ascii="Times New Roman" w:hAnsi="Times New Roman"/>
                <w:sz w:val="24"/>
                <w:szCs w:val="24"/>
              </w:rPr>
              <w:lastRenderedPageBreak/>
              <w:t>РАССМОТРЕНО</w:t>
            </w:r>
          </w:p>
          <w:p w:rsidR="00E7390E" w:rsidRDefault="00E7390E" w:rsidP="00C7506A">
            <w:pPr>
              <w:spacing w:after="0" w:line="240" w:lineRule="auto"/>
              <w:rPr>
                <w:rFonts w:ascii="Times New Roman" w:hAnsi="Times New Roman"/>
              </w:rPr>
            </w:pPr>
            <w:r>
              <w:rPr>
                <w:rFonts w:ascii="Times New Roman" w:hAnsi="Times New Roman"/>
                <w:sz w:val="24"/>
                <w:szCs w:val="24"/>
              </w:rPr>
              <w:t>на заседании методической комиссии общеобразовательных и гуманитарных дисциплин</w:t>
            </w:r>
          </w:p>
          <w:p w:rsidR="00E7390E" w:rsidRDefault="00E7390E" w:rsidP="00C7506A">
            <w:pPr>
              <w:spacing w:after="0" w:line="240" w:lineRule="auto"/>
              <w:rPr>
                <w:rFonts w:ascii="Times New Roman" w:hAnsi="Times New Roman"/>
                <w:sz w:val="24"/>
                <w:szCs w:val="24"/>
              </w:rPr>
            </w:pPr>
          </w:p>
          <w:p w:rsidR="00E7390E" w:rsidRDefault="00E7390E" w:rsidP="00C7506A">
            <w:pPr>
              <w:spacing w:after="0" w:line="240" w:lineRule="auto"/>
              <w:rPr>
                <w:rFonts w:ascii="Times New Roman" w:hAnsi="Times New Roman"/>
              </w:rPr>
            </w:pPr>
            <w:r>
              <w:rPr>
                <w:rFonts w:ascii="Times New Roman" w:hAnsi="Times New Roman"/>
                <w:sz w:val="24"/>
                <w:szCs w:val="24"/>
              </w:rPr>
              <w:t>Протокол №  10  от 16.05.2024 г.</w:t>
            </w:r>
          </w:p>
          <w:p w:rsidR="00E7390E" w:rsidRDefault="00E7390E" w:rsidP="00C7506A">
            <w:pPr>
              <w:spacing w:after="0" w:line="240" w:lineRule="auto"/>
              <w:rPr>
                <w:rFonts w:ascii="Times New Roman" w:hAnsi="Times New Roman"/>
                <w:sz w:val="24"/>
                <w:szCs w:val="24"/>
              </w:rPr>
            </w:pPr>
          </w:p>
          <w:p w:rsidR="00E7390E" w:rsidRDefault="00E7390E" w:rsidP="00C7506A">
            <w:pPr>
              <w:spacing w:after="0" w:line="240" w:lineRule="auto"/>
              <w:rPr>
                <w:rFonts w:ascii="Times New Roman" w:hAnsi="Times New Roman"/>
              </w:rPr>
            </w:pPr>
            <w:r>
              <w:rPr>
                <w:rFonts w:ascii="Times New Roman" w:hAnsi="Times New Roman"/>
                <w:sz w:val="24"/>
                <w:szCs w:val="24"/>
              </w:rPr>
              <w:t>Председатель МК</w:t>
            </w:r>
          </w:p>
          <w:p w:rsidR="00E7390E" w:rsidRDefault="00E7390E" w:rsidP="00C7506A">
            <w:pPr>
              <w:spacing w:after="0" w:line="240" w:lineRule="auto"/>
              <w:rPr>
                <w:rFonts w:ascii="Times New Roman" w:hAnsi="Times New Roman"/>
                <w:sz w:val="24"/>
                <w:szCs w:val="24"/>
              </w:rPr>
            </w:pPr>
          </w:p>
          <w:p w:rsidR="00E7390E" w:rsidRDefault="00E7390E" w:rsidP="00C7506A">
            <w:pPr>
              <w:spacing w:after="0" w:line="240" w:lineRule="auto"/>
              <w:rPr>
                <w:rFonts w:ascii="Times New Roman" w:hAnsi="Times New Roman"/>
                <w:sz w:val="24"/>
                <w:szCs w:val="24"/>
              </w:rPr>
            </w:pPr>
          </w:p>
          <w:p w:rsidR="00E7390E" w:rsidRDefault="00E7390E" w:rsidP="00C7506A">
            <w:pPr>
              <w:spacing w:after="0" w:line="240" w:lineRule="auto"/>
              <w:rPr>
                <w:rFonts w:ascii="Times New Roman" w:hAnsi="Times New Roman"/>
              </w:rPr>
            </w:pPr>
            <w:r>
              <w:rPr>
                <w:rFonts w:ascii="Calibri" w:hAnsi="Calibri" w:cs="Calibri"/>
                <w:noProof/>
              </w:rPr>
              <w:drawing>
                <wp:anchor distT="0" distB="0" distL="114300" distR="114300" simplePos="0" relativeHeight="251659264" behindDoc="1" locked="0" layoutInCell="1" allowOverlap="1">
                  <wp:simplePos x="0" y="0"/>
                  <wp:positionH relativeFrom="column">
                    <wp:posOffset>157480</wp:posOffset>
                  </wp:positionH>
                  <wp:positionV relativeFrom="paragraph">
                    <wp:posOffset>-362585</wp:posOffset>
                  </wp:positionV>
                  <wp:extent cx="424180" cy="479425"/>
                  <wp:effectExtent l="19050" t="0" r="0" b="0"/>
                  <wp:wrapNone/>
                  <wp:docPr id="6" name="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pic:cNvPicPr>
                            <a:picLocks noChangeAspect="1" noChangeArrowheads="1"/>
                          </pic:cNvPicPr>
                        </pic:nvPicPr>
                        <pic:blipFill>
                          <a:blip r:embed="rId7"/>
                          <a:srcRect/>
                          <a:stretch>
                            <a:fillRect/>
                          </a:stretch>
                        </pic:blipFill>
                        <pic:spPr bwMode="auto">
                          <a:xfrm>
                            <a:off x="0" y="0"/>
                            <a:ext cx="424180" cy="479425"/>
                          </a:xfrm>
                          <a:prstGeom prst="rect">
                            <a:avLst/>
                          </a:prstGeom>
                          <a:noFill/>
                        </pic:spPr>
                      </pic:pic>
                    </a:graphicData>
                  </a:graphic>
                </wp:anchor>
              </w:drawing>
            </w:r>
            <w:r>
              <w:rPr>
                <w:rFonts w:ascii="Times New Roman" w:hAnsi="Times New Roman"/>
                <w:sz w:val="24"/>
                <w:szCs w:val="24"/>
              </w:rPr>
              <w:t>_____________    И. С. Вязанкина</w:t>
            </w:r>
          </w:p>
          <w:p w:rsidR="00E7390E" w:rsidRDefault="00E7390E" w:rsidP="00C7506A">
            <w:pPr>
              <w:suppressAutoHyphens/>
              <w:spacing w:after="0" w:line="240" w:lineRule="auto"/>
              <w:rPr>
                <w:rFonts w:ascii="Times New Roman" w:hAnsi="Times New Roman"/>
                <w:sz w:val="24"/>
                <w:szCs w:val="24"/>
                <w:lang w:eastAsia="zh-CN"/>
              </w:rPr>
            </w:pPr>
          </w:p>
        </w:tc>
        <w:tc>
          <w:tcPr>
            <w:tcW w:w="4835" w:type="dxa"/>
            <w:tcBorders>
              <w:top w:val="single" w:sz="4" w:space="0" w:color="000000"/>
              <w:left w:val="single" w:sz="4" w:space="0" w:color="000000"/>
              <w:bottom w:val="single" w:sz="4" w:space="0" w:color="000000"/>
              <w:right w:val="single" w:sz="4" w:space="0" w:color="000000"/>
            </w:tcBorders>
          </w:tcPr>
          <w:p w:rsidR="00E7390E" w:rsidRDefault="00E7390E" w:rsidP="00C7506A">
            <w:pPr>
              <w:spacing w:after="0" w:line="240" w:lineRule="auto"/>
              <w:rPr>
                <w:rFonts w:ascii="Times New Roman" w:hAnsi="Times New Roman"/>
                <w:lang w:eastAsia="zh-CN"/>
              </w:rPr>
            </w:pPr>
            <w:r>
              <w:rPr>
                <w:rFonts w:ascii="Times New Roman" w:hAnsi="Times New Roman"/>
                <w:sz w:val="24"/>
                <w:szCs w:val="24"/>
              </w:rPr>
              <w:t>ОДОБРЕНО</w:t>
            </w:r>
          </w:p>
          <w:p w:rsidR="00E7390E" w:rsidRDefault="00E7390E" w:rsidP="00C7506A">
            <w:pPr>
              <w:spacing w:after="0" w:line="240" w:lineRule="auto"/>
              <w:rPr>
                <w:rFonts w:ascii="Times New Roman" w:hAnsi="Times New Roman"/>
              </w:rPr>
            </w:pPr>
            <w:r>
              <w:rPr>
                <w:rFonts w:ascii="Times New Roman" w:hAnsi="Times New Roman"/>
                <w:sz w:val="24"/>
                <w:szCs w:val="24"/>
              </w:rPr>
              <w:t>и рекомендовано для внутреннего использования Научно-методическим советом колледжа</w:t>
            </w:r>
          </w:p>
          <w:p w:rsidR="00E7390E" w:rsidRDefault="00E7390E" w:rsidP="00C7506A">
            <w:pPr>
              <w:spacing w:after="0" w:line="240" w:lineRule="auto"/>
              <w:rPr>
                <w:rFonts w:ascii="Times New Roman" w:hAnsi="Times New Roman"/>
                <w:sz w:val="24"/>
                <w:szCs w:val="24"/>
              </w:rPr>
            </w:pPr>
          </w:p>
          <w:p w:rsidR="00E7390E" w:rsidRDefault="00E7390E" w:rsidP="00C7506A">
            <w:pPr>
              <w:spacing w:after="0" w:line="240" w:lineRule="auto"/>
              <w:rPr>
                <w:rFonts w:ascii="Times New Roman" w:hAnsi="Times New Roman"/>
              </w:rPr>
            </w:pPr>
            <w:r>
              <w:rPr>
                <w:rFonts w:ascii="Times New Roman" w:hAnsi="Times New Roman"/>
                <w:sz w:val="24"/>
                <w:szCs w:val="24"/>
              </w:rPr>
              <w:t>Протокол № 4  от 06.06.2024 г.</w:t>
            </w:r>
          </w:p>
          <w:p w:rsidR="00E7390E" w:rsidRDefault="00E7390E" w:rsidP="00C7506A">
            <w:pPr>
              <w:spacing w:after="0" w:line="240" w:lineRule="auto"/>
              <w:rPr>
                <w:rFonts w:ascii="Times New Roman" w:hAnsi="Times New Roman"/>
                <w:sz w:val="24"/>
                <w:szCs w:val="24"/>
              </w:rPr>
            </w:pPr>
          </w:p>
          <w:p w:rsidR="00E7390E" w:rsidRDefault="00E7390E" w:rsidP="00C7506A">
            <w:pPr>
              <w:spacing w:after="0" w:line="240" w:lineRule="auto"/>
              <w:rPr>
                <w:rFonts w:ascii="Times New Roman" w:hAnsi="Times New Roman"/>
              </w:rPr>
            </w:pPr>
            <w:r>
              <w:rPr>
                <w:rFonts w:ascii="Times New Roman" w:hAnsi="Times New Roman"/>
                <w:sz w:val="24"/>
                <w:szCs w:val="24"/>
              </w:rPr>
              <w:t xml:space="preserve">Председатель  НМС </w:t>
            </w:r>
          </w:p>
          <w:p w:rsidR="00E7390E" w:rsidRDefault="00E7390E" w:rsidP="00C7506A">
            <w:pPr>
              <w:spacing w:after="0" w:line="240" w:lineRule="auto"/>
              <w:rPr>
                <w:rFonts w:ascii="Times New Roman" w:hAnsi="Times New Roman"/>
                <w:sz w:val="24"/>
                <w:szCs w:val="24"/>
              </w:rPr>
            </w:pPr>
          </w:p>
          <w:p w:rsidR="00E7390E" w:rsidRDefault="00E7390E" w:rsidP="00C7506A">
            <w:pPr>
              <w:spacing w:after="0" w:line="240" w:lineRule="auto"/>
              <w:rPr>
                <w:rFonts w:ascii="Times New Roman" w:hAnsi="Times New Roman"/>
              </w:rPr>
            </w:pPr>
            <w:r>
              <w:rPr>
                <w:rFonts w:ascii="Times New Roman" w:hAnsi="Times New Roman"/>
                <w:sz w:val="24"/>
                <w:szCs w:val="24"/>
              </w:rPr>
              <w:t xml:space="preserve">        </w:t>
            </w:r>
            <w:r>
              <w:rPr>
                <w:rFonts w:ascii="Calibri" w:hAnsi="Calibri" w:cs="Calibri"/>
                <w:noProof/>
              </w:rPr>
              <w:drawing>
                <wp:anchor distT="0" distB="0" distL="0" distR="0" simplePos="0" relativeHeight="251660288" behindDoc="1" locked="0" layoutInCell="1" allowOverlap="1">
                  <wp:simplePos x="0" y="0"/>
                  <wp:positionH relativeFrom="column">
                    <wp:posOffset>351790</wp:posOffset>
                  </wp:positionH>
                  <wp:positionV relativeFrom="paragraph">
                    <wp:posOffset>2540</wp:posOffset>
                  </wp:positionV>
                  <wp:extent cx="1082040" cy="386715"/>
                  <wp:effectExtent l="19050" t="0" r="3810" b="0"/>
                  <wp:wrapNone/>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l="-284" t="-612" r="-284" b="-612"/>
                          <a:stretch>
                            <a:fillRect/>
                          </a:stretch>
                        </pic:blipFill>
                        <pic:spPr bwMode="auto">
                          <a:xfrm>
                            <a:off x="0" y="0"/>
                            <a:ext cx="1082040" cy="386715"/>
                          </a:xfrm>
                          <a:prstGeom prst="rect">
                            <a:avLst/>
                          </a:prstGeom>
                          <a:solidFill>
                            <a:srgbClr val="FFFFFF"/>
                          </a:solidFill>
                        </pic:spPr>
                      </pic:pic>
                    </a:graphicData>
                  </a:graphic>
                </wp:anchor>
              </w:drawing>
            </w:r>
            <w:r>
              <w:rPr>
                <w:rFonts w:ascii="Times New Roman" w:hAnsi="Times New Roman"/>
                <w:sz w:val="24"/>
                <w:szCs w:val="24"/>
              </w:rPr>
              <w:t xml:space="preserve">                     </w:t>
            </w:r>
          </w:p>
          <w:p w:rsidR="00E7390E" w:rsidRDefault="00E7390E" w:rsidP="00C7506A">
            <w:pPr>
              <w:suppressAutoHyphens/>
              <w:spacing w:after="0" w:line="240" w:lineRule="auto"/>
              <w:rPr>
                <w:rFonts w:ascii="Times New Roman" w:hAnsi="Times New Roman"/>
                <w:lang w:eastAsia="zh-CN"/>
              </w:rPr>
            </w:pPr>
            <w:r>
              <w:rPr>
                <w:rFonts w:ascii="Times New Roman" w:hAnsi="Times New Roman"/>
                <w:sz w:val="24"/>
                <w:szCs w:val="24"/>
              </w:rPr>
              <w:t xml:space="preserve">     </w:t>
            </w:r>
            <w:r>
              <w:rPr>
                <w:rFonts w:ascii="Times New Roman" w:hAnsi="Times New Roman"/>
                <w:sz w:val="24"/>
                <w:szCs w:val="24"/>
                <w:u w:val="single"/>
              </w:rPr>
              <w:t xml:space="preserve">                            </w:t>
            </w:r>
            <w:r>
              <w:rPr>
                <w:rFonts w:ascii="Times New Roman" w:hAnsi="Times New Roman"/>
                <w:sz w:val="24"/>
                <w:szCs w:val="24"/>
              </w:rPr>
              <w:t xml:space="preserve">   Е. В. Вихарева</w:t>
            </w:r>
          </w:p>
        </w:tc>
      </w:tr>
    </w:tbl>
    <w:p w:rsidR="00F04E8C" w:rsidRDefault="00F04E8C">
      <w:pPr>
        <w:spacing w:after="0"/>
        <w:rPr>
          <w:rFonts w:ascii="Times New Roman" w:hAnsi="Times New Roman" w:cs="Times New Roman"/>
          <w:sz w:val="28"/>
          <w:szCs w:val="28"/>
        </w:rPr>
      </w:pPr>
    </w:p>
    <w:p w:rsidR="00F04E8C" w:rsidRDefault="00F04E8C">
      <w:pPr>
        <w:spacing w:after="0"/>
        <w:rPr>
          <w:rFonts w:ascii="Times New Roman" w:hAnsi="Times New Roman" w:cs="Times New Roman"/>
          <w:sz w:val="28"/>
          <w:szCs w:val="28"/>
        </w:rPr>
      </w:pPr>
    </w:p>
    <w:p w:rsidR="00F04E8C" w:rsidRDefault="00F04E8C">
      <w:pPr>
        <w:spacing w:after="0"/>
        <w:rPr>
          <w:rFonts w:ascii="Times New Roman" w:hAnsi="Times New Roman" w:cs="Times New Roman"/>
          <w:sz w:val="28"/>
          <w:szCs w:val="28"/>
        </w:rPr>
      </w:pPr>
    </w:p>
    <w:p w:rsidR="00F04E8C" w:rsidRDefault="00777CFD">
      <w:pPr>
        <w:ind w:firstLine="284"/>
        <w:jc w:val="both"/>
        <w:rPr>
          <w:rFonts w:ascii="Times New Roman" w:hAnsi="Times New Roman" w:cs="Times New Roman"/>
          <w:sz w:val="28"/>
          <w:szCs w:val="28"/>
        </w:rPr>
      </w:pPr>
      <w:r>
        <w:rPr>
          <w:rFonts w:ascii="Times New Roman" w:hAnsi="Times New Roman" w:cs="Times New Roman"/>
          <w:sz w:val="28"/>
          <w:szCs w:val="28"/>
          <w:u w:val="single"/>
        </w:rPr>
        <w:t>Составитель:</w:t>
      </w:r>
      <w:r>
        <w:rPr>
          <w:rFonts w:ascii="Times New Roman" w:hAnsi="Times New Roman" w:cs="Times New Roman"/>
          <w:sz w:val="28"/>
          <w:szCs w:val="28"/>
        </w:rPr>
        <w:t xml:space="preserve"> Статинов Д.Н., преподаватель-организатор основ безопасности жизнедеятельности БПОУ ВО «Вологодский аграрно-экономический колледж»</w:t>
      </w: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F04E8C">
      <w:pPr>
        <w:spacing w:after="0"/>
        <w:jc w:val="center"/>
        <w:rPr>
          <w:rFonts w:ascii="Times New Roman" w:hAnsi="Times New Roman" w:cs="Times New Roman"/>
          <w:sz w:val="28"/>
          <w:szCs w:val="28"/>
        </w:rPr>
      </w:pPr>
    </w:p>
    <w:p w:rsidR="00F04E8C" w:rsidRDefault="00777CFD">
      <w:pPr>
        <w:spacing w:after="0"/>
        <w:jc w:val="center"/>
        <w:rPr>
          <w:rFonts w:ascii="Times New Roman" w:hAnsi="Times New Roman" w:cs="Times New Roman"/>
          <w:sz w:val="28"/>
          <w:szCs w:val="28"/>
        </w:rPr>
      </w:pPr>
      <w:r>
        <w:br w:type="page"/>
      </w:r>
    </w:p>
    <w:p w:rsidR="00F04E8C" w:rsidRDefault="00F04E8C">
      <w:pPr>
        <w:spacing w:after="0"/>
        <w:jc w:val="center"/>
        <w:rPr>
          <w:rFonts w:ascii="Times New Roman" w:hAnsi="Times New Roman" w:cs="Times New Roman"/>
          <w:sz w:val="28"/>
          <w:szCs w:val="28"/>
        </w:rPr>
      </w:pPr>
    </w:p>
    <w:tbl>
      <w:tblPr>
        <w:tblW w:w="9811" w:type="dxa"/>
        <w:tblLook w:val="04A0"/>
      </w:tblPr>
      <w:tblGrid>
        <w:gridCol w:w="8378"/>
        <w:gridCol w:w="1433"/>
      </w:tblGrid>
      <w:tr w:rsidR="00F04E8C">
        <w:trPr>
          <w:trHeight w:val="628"/>
        </w:trPr>
        <w:tc>
          <w:tcPr>
            <w:tcW w:w="8377" w:type="dxa"/>
            <w:shd w:val="clear" w:color="auto" w:fill="auto"/>
          </w:tcPr>
          <w:p w:rsidR="00F04E8C" w:rsidRDefault="00777CFD">
            <w:pPr>
              <w:spacing w:after="0" w:line="240" w:lineRule="auto"/>
              <w:jc w:val="center"/>
            </w:pPr>
            <w:r>
              <w:rPr>
                <w:rFonts w:ascii="Times New Roman" w:hAnsi="Times New Roman" w:cs="Times New Roman"/>
                <w:sz w:val="24"/>
                <w:szCs w:val="24"/>
              </w:rPr>
              <w:t>СОДЕРЖАНИЕ</w:t>
            </w:r>
          </w:p>
        </w:tc>
        <w:tc>
          <w:tcPr>
            <w:tcW w:w="1433" w:type="dxa"/>
            <w:shd w:val="clear" w:color="auto" w:fill="auto"/>
          </w:tcPr>
          <w:p w:rsidR="00F04E8C" w:rsidRDefault="00F04E8C">
            <w:pPr>
              <w:spacing w:after="0" w:line="240" w:lineRule="auto"/>
              <w:jc w:val="center"/>
              <w:rPr>
                <w:rFonts w:ascii="Times New Roman" w:hAnsi="Times New Roman" w:cs="Times New Roman"/>
                <w:sz w:val="24"/>
                <w:szCs w:val="24"/>
              </w:rPr>
            </w:pPr>
          </w:p>
        </w:tc>
      </w:tr>
      <w:tr w:rsidR="00F04E8C">
        <w:trPr>
          <w:trHeight w:val="641"/>
        </w:trPr>
        <w:tc>
          <w:tcPr>
            <w:tcW w:w="8377" w:type="dxa"/>
            <w:shd w:val="clear" w:color="auto" w:fill="auto"/>
          </w:tcPr>
          <w:p w:rsidR="00F04E8C" w:rsidRDefault="00777CFD">
            <w:pPr>
              <w:spacing w:after="0" w:line="240" w:lineRule="auto"/>
            </w:pPr>
            <w:r>
              <w:rPr>
                <w:rFonts w:ascii="Times New Roman" w:hAnsi="Times New Roman" w:cs="Times New Roman"/>
                <w:sz w:val="24"/>
                <w:szCs w:val="24"/>
              </w:rPr>
              <w:t>Пояснительная записка</w:t>
            </w:r>
          </w:p>
        </w:tc>
        <w:tc>
          <w:tcPr>
            <w:tcW w:w="1433" w:type="dxa"/>
            <w:shd w:val="clear" w:color="auto" w:fill="auto"/>
          </w:tcPr>
          <w:p w:rsidR="00F04E8C" w:rsidRDefault="00F04E8C">
            <w:pPr>
              <w:spacing w:after="0" w:line="240" w:lineRule="auto"/>
            </w:pPr>
          </w:p>
        </w:tc>
      </w:tr>
      <w:tr w:rsidR="00F04E8C">
        <w:trPr>
          <w:trHeight w:val="914"/>
        </w:trPr>
        <w:tc>
          <w:tcPr>
            <w:tcW w:w="8377" w:type="dxa"/>
            <w:shd w:val="clear" w:color="auto" w:fill="auto"/>
          </w:tcPr>
          <w:p w:rsidR="00F04E8C" w:rsidRDefault="00777CFD">
            <w:pPr>
              <w:spacing w:after="0" w:line="240" w:lineRule="auto"/>
            </w:pPr>
            <w:r>
              <w:rPr>
                <w:rFonts w:ascii="Times New Roman" w:hAnsi="Times New Roman" w:cs="Times New Roman"/>
                <w:sz w:val="24"/>
                <w:szCs w:val="24"/>
              </w:rPr>
              <w:t>Основные виды внеаудиторной самостоятельной работы обучающихся по дисциплине</w:t>
            </w:r>
          </w:p>
        </w:tc>
        <w:tc>
          <w:tcPr>
            <w:tcW w:w="1433" w:type="dxa"/>
            <w:shd w:val="clear" w:color="auto" w:fill="auto"/>
          </w:tcPr>
          <w:p w:rsidR="00F04E8C" w:rsidRDefault="00F04E8C">
            <w:pPr>
              <w:spacing w:after="0" w:line="240" w:lineRule="auto"/>
            </w:pPr>
          </w:p>
        </w:tc>
      </w:tr>
      <w:tr w:rsidR="00F04E8C">
        <w:trPr>
          <w:trHeight w:val="699"/>
        </w:trPr>
        <w:tc>
          <w:tcPr>
            <w:tcW w:w="8377" w:type="dxa"/>
            <w:shd w:val="clear" w:color="auto" w:fill="auto"/>
          </w:tcPr>
          <w:p w:rsidR="00F04E8C" w:rsidRDefault="00777CFD">
            <w:pPr>
              <w:spacing w:after="0" w:line="240" w:lineRule="auto"/>
            </w:pPr>
            <w:r>
              <w:rPr>
                <w:rFonts w:ascii="Times New Roman" w:hAnsi="Times New Roman" w:cs="Times New Roman"/>
                <w:sz w:val="24"/>
                <w:szCs w:val="24"/>
              </w:rPr>
              <w:t>Критерии оценки результатов самостоятельной работы</w:t>
            </w:r>
          </w:p>
        </w:tc>
        <w:tc>
          <w:tcPr>
            <w:tcW w:w="1433" w:type="dxa"/>
            <w:shd w:val="clear" w:color="auto" w:fill="auto"/>
          </w:tcPr>
          <w:p w:rsidR="00F04E8C" w:rsidRDefault="00F04E8C">
            <w:pPr>
              <w:spacing w:after="0" w:line="240" w:lineRule="auto"/>
            </w:pPr>
          </w:p>
        </w:tc>
      </w:tr>
      <w:tr w:rsidR="00F04E8C">
        <w:trPr>
          <w:trHeight w:val="868"/>
        </w:trPr>
        <w:tc>
          <w:tcPr>
            <w:tcW w:w="8377" w:type="dxa"/>
            <w:shd w:val="clear" w:color="auto" w:fill="auto"/>
          </w:tcPr>
          <w:p w:rsidR="00F04E8C" w:rsidRDefault="00777CFD">
            <w:pPr>
              <w:spacing w:after="0" w:line="240" w:lineRule="auto"/>
            </w:pPr>
            <w:r>
              <w:rPr>
                <w:rFonts w:ascii="Times New Roman" w:hAnsi="Times New Roman" w:cs="Times New Roman"/>
                <w:sz w:val="24"/>
                <w:szCs w:val="24"/>
                <w:lang w:eastAsia="ru-RU"/>
              </w:rPr>
              <w:t>Методические рекомендации по работе с литературой и нормативными правовыми актами</w:t>
            </w:r>
          </w:p>
        </w:tc>
        <w:tc>
          <w:tcPr>
            <w:tcW w:w="1433" w:type="dxa"/>
            <w:shd w:val="clear" w:color="auto" w:fill="auto"/>
          </w:tcPr>
          <w:p w:rsidR="00F04E8C" w:rsidRDefault="00F04E8C">
            <w:pPr>
              <w:spacing w:after="0" w:line="240" w:lineRule="auto"/>
            </w:pPr>
          </w:p>
        </w:tc>
      </w:tr>
      <w:tr w:rsidR="00F04E8C">
        <w:trPr>
          <w:trHeight w:val="660"/>
        </w:trPr>
        <w:tc>
          <w:tcPr>
            <w:tcW w:w="8377" w:type="dxa"/>
            <w:shd w:val="clear" w:color="auto" w:fill="auto"/>
          </w:tcPr>
          <w:p w:rsidR="00F04E8C" w:rsidRDefault="00777CFD">
            <w:pPr>
              <w:spacing w:after="0" w:line="240" w:lineRule="auto"/>
            </w:pPr>
            <w:r>
              <w:rPr>
                <w:rFonts w:ascii="Times New Roman" w:hAnsi="Times New Roman" w:cs="Times New Roman"/>
                <w:sz w:val="24"/>
                <w:szCs w:val="24"/>
                <w:lang w:eastAsia="ru-RU"/>
              </w:rPr>
              <w:t>Методические рекомендации по составлению</w:t>
            </w:r>
            <w:r>
              <w:rPr>
                <w:rFonts w:ascii="Times New Roman" w:hAnsi="Times New Roman" w:cs="Times New Roman"/>
                <w:iCs/>
                <w:sz w:val="24"/>
                <w:szCs w:val="24"/>
              </w:rPr>
              <w:t xml:space="preserve"> конспекта</w:t>
            </w:r>
          </w:p>
        </w:tc>
        <w:tc>
          <w:tcPr>
            <w:tcW w:w="1433" w:type="dxa"/>
            <w:shd w:val="clear" w:color="auto" w:fill="auto"/>
          </w:tcPr>
          <w:p w:rsidR="00F04E8C" w:rsidRDefault="00F04E8C">
            <w:pPr>
              <w:spacing w:after="0" w:line="240" w:lineRule="auto"/>
            </w:pPr>
          </w:p>
        </w:tc>
      </w:tr>
      <w:tr w:rsidR="00F04E8C">
        <w:trPr>
          <w:trHeight w:val="671"/>
        </w:trPr>
        <w:tc>
          <w:tcPr>
            <w:tcW w:w="8377" w:type="dxa"/>
            <w:shd w:val="clear" w:color="auto" w:fill="auto"/>
          </w:tcPr>
          <w:p w:rsidR="00F04E8C" w:rsidRDefault="00777CFD">
            <w:pPr>
              <w:spacing w:after="0" w:line="240" w:lineRule="auto"/>
            </w:pPr>
            <w:r>
              <w:rPr>
                <w:rFonts w:ascii="Times New Roman" w:hAnsi="Times New Roman" w:cs="Times New Roman"/>
                <w:sz w:val="24"/>
                <w:szCs w:val="24"/>
                <w:lang w:eastAsia="ru-RU"/>
              </w:rPr>
              <w:t>Методические рекомендации по подготовке сообщения</w:t>
            </w:r>
          </w:p>
        </w:tc>
        <w:tc>
          <w:tcPr>
            <w:tcW w:w="1433" w:type="dxa"/>
            <w:shd w:val="clear" w:color="auto" w:fill="auto"/>
          </w:tcPr>
          <w:p w:rsidR="00F04E8C" w:rsidRDefault="00F04E8C">
            <w:pPr>
              <w:spacing w:after="0" w:line="240" w:lineRule="auto"/>
            </w:pPr>
          </w:p>
        </w:tc>
      </w:tr>
      <w:tr w:rsidR="00F04E8C">
        <w:trPr>
          <w:trHeight w:val="679"/>
        </w:trPr>
        <w:tc>
          <w:tcPr>
            <w:tcW w:w="8377" w:type="dxa"/>
            <w:shd w:val="clear" w:color="auto" w:fill="auto"/>
          </w:tcPr>
          <w:p w:rsidR="00F04E8C" w:rsidRDefault="00777CFD">
            <w:pPr>
              <w:spacing w:after="0" w:line="240" w:lineRule="auto"/>
            </w:pPr>
            <w:r>
              <w:rPr>
                <w:rFonts w:ascii="Times New Roman" w:hAnsi="Times New Roman" w:cs="Times New Roman"/>
                <w:sz w:val="24"/>
                <w:szCs w:val="24"/>
              </w:rPr>
              <w:t>Методические рекомендации по подготовке реферата</w:t>
            </w:r>
          </w:p>
        </w:tc>
        <w:tc>
          <w:tcPr>
            <w:tcW w:w="1433" w:type="dxa"/>
            <w:shd w:val="clear" w:color="auto" w:fill="auto"/>
          </w:tcPr>
          <w:p w:rsidR="00F04E8C" w:rsidRDefault="00F04E8C">
            <w:pPr>
              <w:spacing w:after="0" w:line="240" w:lineRule="auto"/>
            </w:pPr>
          </w:p>
        </w:tc>
      </w:tr>
      <w:tr w:rsidR="00F04E8C">
        <w:trPr>
          <w:trHeight w:val="656"/>
        </w:trPr>
        <w:tc>
          <w:tcPr>
            <w:tcW w:w="8377" w:type="dxa"/>
            <w:shd w:val="clear" w:color="auto" w:fill="auto"/>
          </w:tcPr>
          <w:p w:rsidR="00F04E8C" w:rsidRDefault="00777CFD">
            <w:pPr>
              <w:spacing w:after="0" w:line="240" w:lineRule="auto"/>
            </w:pPr>
            <w:r>
              <w:rPr>
                <w:rFonts w:ascii="Times New Roman" w:hAnsi="Times New Roman" w:cs="Times New Roman"/>
                <w:sz w:val="24"/>
                <w:szCs w:val="24"/>
              </w:rPr>
              <w:t>Методические рекомендации по составлению кроссворда</w:t>
            </w:r>
          </w:p>
        </w:tc>
        <w:tc>
          <w:tcPr>
            <w:tcW w:w="1433" w:type="dxa"/>
            <w:shd w:val="clear" w:color="auto" w:fill="auto"/>
          </w:tcPr>
          <w:p w:rsidR="00F04E8C" w:rsidRDefault="00F04E8C">
            <w:pPr>
              <w:spacing w:after="0" w:line="240" w:lineRule="auto"/>
            </w:pPr>
          </w:p>
        </w:tc>
      </w:tr>
      <w:tr w:rsidR="00F04E8C">
        <w:trPr>
          <w:trHeight w:val="663"/>
        </w:trPr>
        <w:tc>
          <w:tcPr>
            <w:tcW w:w="8377" w:type="dxa"/>
            <w:shd w:val="clear" w:color="auto" w:fill="auto"/>
          </w:tcPr>
          <w:p w:rsidR="00F04E8C" w:rsidRDefault="00777CFD">
            <w:pPr>
              <w:spacing w:after="0" w:line="240" w:lineRule="auto"/>
            </w:pPr>
            <w:r>
              <w:rPr>
                <w:rFonts w:ascii="Times New Roman" w:hAnsi="Times New Roman" w:cs="Times New Roman"/>
                <w:sz w:val="24"/>
                <w:szCs w:val="24"/>
              </w:rPr>
              <w:t>Методические рекомендации по составлению таблиц</w:t>
            </w:r>
          </w:p>
        </w:tc>
        <w:tc>
          <w:tcPr>
            <w:tcW w:w="1433" w:type="dxa"/>
            <w:shd w:val="clear" w:color="auto" w:fill="auto"/>
          </w:tcPr>
          <w:p w:rsidR="00F04E8C" w:rsidRDefault="00F04E8C">
            <w:pPr>
              <w:spacing w:after="0" w:line="240" w:lineRule="auto"/>
            </w:pPr>
          </w:p>
        </w:tc>
      </w:tr>
      <w:tr w:rsidR="00F04E8C">
        <w:trPr>
          <w:trHeight w:val="675"/>
        </w:trPr>
        <w:tc>
          <w:tcPr>
            <w:tcW w:w="8377" w:type="dxa"/>
            <w:shd w:val="clear" w:color="auto" w:fill="auto"/>
          </w:tcPr>
          <w:p w:rsidR="00F04E8C" w:rsidRDefault="00777CFD">
            <w:pPr>
              <w:spacing w:after="0" w:line="240" w:lineRule="auto"/>
            </w:pPr>
            <w:r>
              <w:rPr>
                <w:rFonts w:ascii="Times New Roman" w:eastAsia="Times New Roman" w:hAnsi="Times New Roman" w:cs="Times New Roman"/>
                <w:sz w:val="24"/>
                <w:szCs w:val="24"/>
                <w:lang w:eastAsia="ru-RU"/>
              </w:rPr>
              <w:t>Методические рекомендации по выполнению индивидуального проекта</w:t>
            </w:r>
          </w:p>
        </w:tc>
        <w:tc>
          <w:tcPr>
            <w:tcW w:w="1433" w:type="dxa"/>
            <w:shd w:val="clear" w:color="auto" w:fill="auto"/>
          </w:tcPr>
          <w:p w:rsidR="00F04E8C" w:rsidRDefault="00F04E8C">
            <w:pPr>
              <w:spacing w:after="0" w:line="240" w:lineRule="auto"/>
            </w:pPr>
          </w:p>
        </w:tc>
      </w:tr>
      <w:tr w:rsidR="00F04E8C">
        <w:trPr>
          <w:trHeight w:val="686"/>
        </w:trPr>
        <w:tc>
          <w:tcPr>
            <w:tcW w:w="8377" w:type="dxa"/>
            <w:shd w:val="clear" w:color="auto" w:fill="auto"/>
          </w:tcPr>
          <w:p w:rsidR="00F04E8C" w:rsidRDefault="00777CFD">
            <w:pPr>
              <w:spacing w:after="0" w:line="240" w:lineRule="auto"/>
            </w:pPr>
            <w:r>
              <w:rPr>
                <w:rFonts w:ascii="Times New Roman" w:hAnsi="Times New Roman" w:cs="Times New Roman"/>
                <w:sz w:val="24"/>
                <w:szCs w:val="24"/>
              </w:rPr>
              <w:t>Методические рекомендации по подготовке к промежуточной аттестации</w:t>
            </w:r>
          </w:p>
        </w:tc>
        <w:tc>
          <w:tcPr>
            <w:tcW w:w="1433" w:type="dxa"/>
            <w:shd w:val="clear" w:color="auto" w:fill="auto"/>
          </w:tcPr>
          <w:p w:rsidR="00F04E8C" w:rsidRDefault="00F04E8C">
            <w:pPr>
              <w:spacing w:after="0" w:line="240" w:lineRule="auto"/>
            </w:pPr>
          </w:p>
        </w:tc>
      </w:tr>
      <w:tr w:rsidR="00F04E8C">
        <w:trPr>
          <w:trHeight w:val="560"/>
        </w:trPr>
        <w:tc>
          <w:tcPr>
            <w:tcW w:w="8377" w:type="dxa"/>
            <w:shd w:val="clear" w:color="auto" w:fill="auto"/>
          </w:tcPr>
          <w:p w:rsidR="00F04E8C" w:rsidRDefault="00777CFD">
            <w:pPr>
              <w:spacing w:after="0" w:line="240" w:lineRule="auto"/>
            </w:pPr>
            <w:r>
              <w:rPr>
                <w:rFonts w:ascii="Times New Roman" w:hAnsi="Times New Roman" w:cs="Times New Roman"/>
                <w:sz w:val="24"/>
                <w:szCs w:val="24"/>
              </w:rPr>
              <w:t>Заключение</w:t>
            </w:r>
          </w:p>
        </w:tc>
        <w:tc>
          <w:tcPr>
            <w:tcW w:w="1433" w:type="dxa"/>
            <w:shd w:val="clear" w:color="auto" w:fill="auto"/>
          </w:tcPr>
          <w:p w:rsidR="00F04E8C" w:rsidRDefault="00F04E8C">
            <w:pPr>
              <w:spacing w:after="0" w:line="240" w:lineRule="auto"/>
            </w:pPr>
          </w:p>
        </w:tc>
      </w:tr>
      <w:tr w:rsidR="00F04E8C">
        <w:trPr>
          <w:trHeight w:val="660"/>
        </w:trPr>
        <w:tc>
          <w:tcPr>
            <w:tcW w:w="8377" w:type="dxa"/>
            <w:shd w:val="clear" w:color="auto" w:fill="auto"/>
          </w:tcPr>
          <w:p w:rsidR="00F04E8C" w:rsidRDefault="00777CFD">
            <w:pPr>
              <w:spacing w:after="0" w:line="240" w:lineRule="auto"/>
            </w:pPr>
            <w:r>
              <w:rPr>
                <w:rFonts w:ascii="Times New Roman" w:hAnsi="Times New Roman" w:cs="Times New Roman"/>
                <w:sz w:val="24"/>
                <w:szCs w:val="24"/>
              </w:rPr>
              <w:t>Учебно-методическое и информационное обеспечение для обучающихся</w:t>
            </w:r>
          </w:p>
        </w:tc>
        <w:tc>
          <w:tcPr>
            <w:tcW w:w="1433" w:type="dxa"/>
            <w:shd w:val="clear" w:color="auto" w:fill="auto"/>
          </w:tcPr>
          <w:p w:rsidR="00F04E8C" w:rsidRDefault="00F04E8C">
            <w:pPr>
              <w:spacing w:after="0" w:line="240" w:lineRule="auto"/>
            </w:pPr>
          </w:p>
        </w:tc>
      </w:tr>
    </w:tbl>
    <w:p w:rsidR="00F04E8C" w:rsidRDefault="00777CFD">
      <w:pPr>
        <w:spacing w:after="0"/>
        <w:jc w:val="center"/>
      </w:pPr>
      <w:r>
        <w:br w:type="page"/>
      </w:r>
      <w:r>
        <w:rPr>
          <w:rFonts w:ascii="Times New Roman" w:hAnsi="Times New Roman" w:cs="Times New Roman"/>
          <w:b/>
          <w:sz w:val="24"/>
          <w:szCs w:val="24"/>
        </w:rPr>
        <w:lastRenderedPageBreak/>
        <w:t>Пояснительная записка</w:t>
      </w:r>
    </w:p>
    <w:p w:rsidR="00F04E8C" w:rsidRDefault="00F04E8C">
      <w:pPr>
        <w:spacing w:after="0"/>
        <w:ind w:firstLine="284"/>
        <w:jc w:val="both"/>
        <w:rPr>
          <w:rFonts w:ascii="Times New Roman" w:hAnsi="Times New Roman" w:cs="Times New Roman"/>
          <w:sz w:val="24"/>
          <w:szCs w:val="24"/>
        </w:rPr>
      </w:pPr>
    </w:p>
    <w:p w:rsidR="00F04E8C" w:rsidRDefault="00777CFD">
      <w:pPr>
        <w:spacing w:after="0"/>
        <w:ind w:firstLine="284"/>
        <w:jc w:val="both"/>
      </w:pPr>
      <w:r>
        <w:rPr>
          <w:rFonts w:ascii="Times New Roman" w:hAnsi="Times New Roman" w:cs="Times New Roman"/>
          <w:sz w:val="24"/>
          <w:szCs w:val="24"/>
        </w:rPr>
        <w:t xml:space="preserve">Учебная дисциплина Основы безопасности и защиты Родины входит в общеобразовательный цикл дисциплин. Выполнение самостоятельной работы должно способствовать более полному усвоению программного материала. Методические рекомендации для выполнения самостоятельной работы составлены в соответствии с рабочей программой </w:t>
      </w:r>
      <w:r w:rsidR="00FA0A3D">
        <w:rPr>
          <w:rFonts w:ascii="Times New Roman" w:hAnsi="Times New Roman" w:cs="Times New Roman"/>
          <w:sz w:val="24"/>
          <w:szCs w:val="24"/>
        </w:rPr>
        <w:t>по дисциплине и рассчитаны на 10</w:t>
      </w:r>
      <w:r>
        <w:rPr>
          <w:rFonts w:ascii="Times New Roman" w:hAnsi="Times New Roman" w:cs="Times New Roman"/>
          <w:sz w:val="24"/>
          <w:szCs w:val="24"/>
        </w:rPr>
        <w:t xml:space="preserve"> часов.</w:t>
      </w:r>
    </w:p>
    <w:p w:rsidR="00F04E8C" w:rsidRDefault="00777CFD">
      <w:pPr>
        <w:spacing w:after="0"/>
        <w:ind w:firstLine="284"/>
        <w:jc w:val="both"/>
      </w:pPr>
      <w:r>
        <w:rPr>
          <w:rFonts w:ascii="Times New Roman" w:hAnsi="Times New Roman"/>
          <w:sz w:val="24"/>
          <w:szCs w:val="24"/>
        </w:rPr>
        <w:t>Самостоятельная работа обучающихся проводится с целью:</w:t>
      </w:r>
    </w:p>
    <w:p w:rsidR="00F04E8C" w:rsidRDefault="00777CFD">
      <w:pPr>
        <w:numPr>
          <w:ilvl w:val="0"/>
          <w:numId w:val="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Pr>
          <w:rFonts w:ascii="Times New Roman" w:hAnsi="Times New Roman"/>
          <w:sz w:val="24"/>
          <w:szCs w:val="24"/>
          <w:lang w:eastAsia="ru-RU"/>
        </w:rPr>
        <w:t>обобщения, систематизации, закрепления, углубления и расширения полученных знаний и умений обучающихся;</w:t>
      </w:r>
    </w:p>
    <w:p w:rsidR="00F04E8C" w:rsidRDefault="00777CFD">
      <w:pPr>
        <w:numPr>
          <w:ilvl w:val="0"/>
          <w:numId w:val="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Pr>
          <w:rFonts w:ascii="Times New Roman" w:hAnsi="Times New Roman"/>
          <w:sz w:val="24"/>
          <w:szCs w:val="24"/>
          <w:lang w:eastAsia="ru-RU"/>
        </w:rPr>
        <w:t>формирования умений поиска и использования информации, необходимой для эффективного выполнения задач, личностного роста;</w:t>
      </w:r>
    </w:p>
    <w:p w:rsidR="00F04E8C" w:rsidRDefault="00777CFD">
      <w:pPr>
        <w:numPr>
          <w:ilvl w:val="0"/>
          <w:numId w:val="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Pr>
          <w:rFonts w:ascii="Times New Roman" w:hAnsi="Times New Roman"/>
          <w:sz w:val="24"/>
          <w:szCs w:val="24"/>
          <w:lang w:eastAsia="ru-RU"/>
        </w:rPr>
        <w:t>развития познавательных способностей и активности обучающихся: творческой инициативы, самостоятельности, ответственности и организованности;</w:t>
      </w:r>
    </w:p>
    <w:p w:rsidR="00F04E8C" w:rsidRDefault="00777CFD">
      <w:pPr>
        <w:numPr>
          <w:ilvl w:val="0"/>
          <w:numId w:val="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Pr>
          <w:rFonts w:ascii="Times New Roman" w:hAnsi="Times New Roman"/>
          <w:sz w:val="24"/>
          <w:szCs w:val="24"/>
          <w:lang w:eastAsia="ru-RU"/>
        </w:rPr>
        <w:t>формирования самостоятельности мышления, способности к личностному развитию, самообразованию и самореализации;</w:t>
      </w:r>
    </w:p>
    <w:p w:rsidR="00F04E8C" w:rsidRDefault="00777CFD">
      <w:pPr>
        <w:numPr>
          <w:ilvl w:val="0"/>
          <w:numId w:val="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Pr>
          <w:rFonts w:ascii="Times New Roman" w:hAnsi="Times New Roman"/>
          <w:sz w:val="24"/>
          <w:szCs w:val="24"/>
          <w:lang w:eastAsia="ru-RU"/>
        </w:rPr>
        <w:t>формирования умений использования информационно-коммуникационных технологий в своей деятельности;</w:t>
      </w:r>
    </w:p>
    <w:p w:rsidR="00F04E8C" w:rsidRDefault="00777CFD">
      <w:pPr>
        <w:numPr>
          <w:ilvl w:val="0"/>
          <w:numId w:val="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
        <w:rPr>
          <w:rFonts w:ascii="Times New Roman" w:hAnsi="Times New Roman"/>
          <w:sz w:val="24"/>
          <w:szCs w:val="24"/>
          <w:lang w:eastAsia="ru-RU"/>
        </w:rPr>
        <w:t xml:space="preserve"> развития культуры межличностного общения, взаимодействия между людьми, формирования умений работать в команде.</w:t>
      </w:r>
    </w:p>
    <w:p w:rsidR="00F04E8C" w:rsidRDefault="00777C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360"/>
        <w:jc w:val="both"/>
      </w:pPr>
      <w:r>
        <w:rPr>
          <w:rFonts w:ascii="Times New Roman" w:hAnsi="Times New Roman"/>
          <w:sz w:val="24"/>
          <w:szCs w:val="24"/>
          <w:lang w:eastAsia="ru-RU"/>
        </w:rPr>
        <w:t>Внеаудиторная самостоятельная работа выполняется обучающимся по заданию преподавателя, но без его непосредственного участия.</w:t>
      </w:r>
    </w:p>
    <w:p w:rsidR="00F04E8C" w:rsidRDefault="00777CFD">
      <w:pPr>
        <w:spacing w:after="0"/>
        <w:ind w:firstLine="284"/>
        <w:jc w:val="both"/>
      </w:pPr>
      <w:r>
        <w:rPr>
          <w:rFonts w:ascii="Times New Roman" w:hAnsi="Times New Roman" w:cs="Times New Roman"/>
          <w:sz w:val="24"/>
          <w:szCs w:val="24"/>
        </w:rPr>
        <w:t>Выполнение заданий по самостоятельной работе должно  формировать навыки работы с литературой, умение выбрать главное, самостоятельность в добывании знаний в соответствии с дисциплиной:</w:t>
      </w:r>
    </w:p>
    <w:p w:rsidR="00F04E8C" w:rsidRDefault="00777CFD">
      <w:pPr>
        <w:spacing w:after="0"/>
        <w:ind w:firstLine="284"/>
        <w:jc w:val="both"/>
      </w:pPr>
      <w:r>
        <w:rPr>
          <w:rFonts w:ascii="Times New Roman" w:hAnsi="Times New Roman" w:cs="Times New Roman"/>
          <w:sz w:val="24"/>
          <w:szCs w:val="24"/>
        </w:rPr>
        <w:t>Перед выполнением внеаудиторной самостоятельной работы преподаватель проводит инструктаж (консультацию) с определением цели задания, его содержания, сроков выполнения, основных требований к результатам работы, критериев оценки, форм контроля и перечня литературы.</w:t>
      </w:r>
    </w:p>
    <w:p w:rsidR="00F04E8C" w:rsidRDefault="00777CFD">
      <w:pPr>
        <w:spacing w:after="0"/>
        <w:ind w:firstLine="284"/>
        <w:jc w:val="both"/>
      </w:pPr>
      <w:r>
        <w:rPr>
          <w:rFonts w:ascii="Times New Roman" w:hAnsi="Times New Roman" w:cs="Times New Roman"/>
          <w:sz w:val="24"/>
          <w:szCs w:val="24"/>
        </w:rPr>
        <w:t>Согласно требованиям государственного образовательного стандарта и плана учебного процесса каждый обучающийся обязан выполнить по каждой учебной дисциплине определенный объем внеаудиторной  самостоятельной   работы.</w:t>
      </w:r>
    </w:p>
    <w:p w:rsidR="00F04E8C" w:rsidRDefault="00777CFD">
      <w:pPr>
        <w:spacing w:after="0"/>
        <w:ind w:firstLine="284"/>
        <w:jc w:val="both"/>
      </w:pPr>
      <w:r>
        <w:rPr>
          <w:rFonts w:ascii="Times New Roman" w:hAnsi="Times New Roman" w:cs="Times New Roman"/>
          <w:sz w:val="24"/>
          <w:szCs w:val="24"/>
        </w:rPr>
        <w:t>В качестве форм и методов контроля внеаудиторной самостоятельной работы  используется составление конспектов, кроссвордов, подготовка рефератов и сообщений, их защита,  составление таблиц, работа с содержанием нормативных правовых документов.</w:t>
      </w:r>
    </w:p>
    <w:p w:rsidR="00777CFD" w:rsidRDefault="00777CFD">
      <w:pPr>
        <w:spacing w:after="0" w:line="240" w:lineRule="auto"/>
        <w:rPr>
          <w:rFonts w:ascii="Times New Roman" w:eastAsiaTheme="majorEastAsia" w:hAnsi="Times New Roman" w:cs="Times New Roman"/>
          <w:b/>
          <w:bCs/>
          <w:sz w:val="24"/>
          <w:szCs w:val="24"/>
        </w:rPr>
      </w:pPr>
      <w:bookmarkStart w:id="0" w:name="_Toc248584630"/>
      <w:bookmarkStart w:id="1" w:name="_Toc176759262"/>
      <w:bookmarkStart w:id="2" w:name="_Toc240109738"/>
      <w:bookmarkStart w:id="3" w:name="_Toc390852805"/>
      <w:r>
        <w:rPr>
          <w:rFonts w:ascii="Times New Roman" w:hAnsi="Times New Roman" w:cs="Times New Roman"/>
          <w:sz w:val="24"/>
          <w:szCs w:val="24"/>
        </w:rPr>
        <w:br w:type="page"/>
      </w:r>
    </w:p>
    <w:p w:rsidR="00F04E8C" w:rsidRDefault="00777CFD">
      <w:pPr>
        <w:pStyle w:val="Heading1"/>
        <w:spacing w:before="0" w:line="276" w:lineRule="auto"/>
        <w:jc w:val="center"/>
      </w:pPr>
      <w:r>
        <w:rPr>
          <w:rFonts w:ascii="Times New Roman" w:hAnsi="Times New Roman" w:cs="Times New Roman"/>
          <w:color w:val="auto"/>
          <w:sz w:val="24"/>
          <w:szCs w:val="24"/>
        </w:rPr>
        <w:lastRenderedPageBreak/>
        <w:t xml:space="preserve">Основные виды внеаудиторной самостоятельной работы </w:t>
      </w:r>
      <w:bookmarkEnd w:id="0"/>
      <w:bookmarkEnd w:id="1"/>
      <w:bookmarkEnd w:id="2"/>
      <w:bookmarkEnd w:id="3"/>
      <w:r>
        <w:rPr>
          <w:rFonts w:ascii="Times New Roman" w:hAnsi="Times New Roman" w:cs="Times New Roman"/>
          <w:color w:val="auto"/>
          <w:sz w:val="24"/>
          <w:szCs w:val="24"/>
        </w:rPr>
        <w:t>обучающихся по дисциплине</w:t>
      </w:r>
    </w:p>
    <w:p w:rsidR="00F04E8C" w:rsidRDefault="00F04E8C">
      <w:pPr>
        <w:spacing w:after="0"/>
        <w:jc w:val="center"/>
        <w:rPr>
          <w:rFonts w:ascii="Times New Roman" w:hAnsi="Times New Roman" w:cs="Times New Roman"/>
          <w:sz w:val="10"/>
          <w:szCs w:val="10"/>
        </w:rPr>
      </w:pPr>
    </w:p>
    <w:tbl>
      <w:tblPr>
        <w:tblW w:w="9854" w:type="dxa"/>
        <w:tblLook w:val="04A0"/>
      </w:tblPr>
      <w:tblGrid>
        <w:gridCol w:w="3302"/>
        <w:gridCol w:w="961"/>
        <w:gridCol w:w="3343"/>
        <w:gridCol w:w="2248"/>
      </w:tblGrid>
      <w:tr w:rsidR="00F04E8C" w:rsidRPr="005E24D8" w:rsidTr="00777CFD">
        <w:trPr>
          <w:trHeight w:val="569"/>
        </w:trPr>
        <w:tc>
          <w:tcPr>
            <w:tcW w:w="3302" w:type="dxa"/>
            <w:shd w:val="clear" w:color="auto" w:fill="auto"/>
            <w:vAlign w:val="center"/>
          </w:tcPr>
          <w:p w:rsidR="00F04E8C" w:rsidRPr="005E24D8" w:rsidRDefault="00777CFD">
            <w:pPr>
              <w:spacing w:after="0" w:line="240" w:lineRule="auto"/>
              <w:jc w:val="center"/>
              <w:rPr>
                <w:rFonts w:ascii="Times New Roman" w:hAnsi="Times New Roman" w:cs="Times New Roman"/>
                <w:sz w:val="24"/>
                <w:szCs w:val="24"/>
              </w:rPr>
            </w:pPr>
            <w:r w:rsidRPr="005E24D8">
              <w:rPr>
                <w:rFonts w:ascii="Times New Roman" w:hAnsi="Times New Roman" w:cs="Times New Roman"/>
                <w:b/>
                <w:i/>
                <w:sz w:val="24"/>
                <w:szCs w:val="24"/>
              </w:rPr>
              <w:t>Наименование темы</w:t>
            </w:r>
          </w:p>
        </w:tc>
        <w:tc>
          <w:tcPr>
            <w:tcW w:w="961" w:type="dxa"/>
            <w:shd w:val="clear" w:color="auto" w:fill="auto"/>
            <w:vAlign w:val="center"/>
          </w:tcPr>
          <w:p w:rsidR="00F04E8C" w:rsidRPr="005E24D8" w:rsidRDefault="00777CFD">
            <w:pPr>
              <w:spacing w:after="0" w:line="240" w:lineRule="auto"/>
              <w:jc w:val="center"/>
              <w:rPr>
                <w:rFonts w:ascii="Times New Roman" w:hAnsi="Times New Roman" w:cs="Times New Roman"/>
                <w:sz w:val="24"/>
                <w:szCs w:val="24"/>
              </w:rPr>
            </w:pPr>
            <w:r w:rsidRPr="005E24D8">
              <w:rPr>
                <w:rFonts w:ascii="Times New Roman" w:hAnsi="Times New Roman" w:cs="Times New Roman"/>
                <w:b/>
                <w:i/>
                <w:sz w:val="24"/>
                <w:szCs w:val="24"/>
              </w:rPr>
              <w:t>Кол-во часов</w:t>
            </w:r>
          </w:p>
        </w:tc>
        <w:tc>
          <w:tcPr>
            <w:tcW w:w="3343" w:type="dxa"/>
            <w:shd w:val="clear" w:color="auto" w:fill="auto"/>
            <w:vAlign w:val="center"/>
          </w:tcPr>
          <w:p w:rsidR="00F04E8C" w:rsidRPr="005E24D8" w:rsidRDefault="00777CFD">
            <w:pPr>
              <w:spacing w:after="0" w:line="240" w:lineRule="auto"/>
              <w:jc w:val="center"/>
              <w:rPr>
                <w:rFonts w:ascii="Times New Roman" w:hAnsi="Times New Roman" w:cs="Times New Roman"/>
                <w:sz w:val="24"/>
                <w:szCs w:val="24"/>
              </w:rPr>
            </w:pPr>
            <w:r w:rsidRPr="005E24D8">
              <w:rPr>
                <w:rFonts w:ascii="Times New Roman" w:hAnsi="Times New Roman" w:cs="Times New Roman"/>
                <w:b/>
                <w:i/>
                <w:sz w:val="24"/>
                <w:szCs w:val="24"/>
              </w:rPr>
              <w:t>Форма проведения</w:t>
            </w:r>
          </w:p>
        </w:tc>
        <w:tc>
          <w:tcPr>
            <w:tcW w:w="2248" w:type="dxa"/>
            <w:shd w:val="clear" w:color="auto" w:fill="auto"/>
            <w:vAlign w:val="center"/>
          </w:tcPr>
          <w:p w:rsidR="00F04E8C" w:rsidRPr="005E24D8" w:rsidRDefault="00777CFD">
            <w:pPr>
              <w:spacing w:after="0" w:line="240" w:lineRule="auto"/>
              <w:jc w:val="center"/>
              <w:rPr>
                <w:rFonts w:ascii="Times New Roman" w:hAnsi="Times New Roman" w:cs="Times New Roman"/>
                <w:sz w:val="24"/>
                <w:szCs w:val="24"/>
              </w:rPr>
            </w:pPr>
            <w:r w:rsidRPr="005E24D8">
              <w:rPr>
                <w:rFonts w:ascii="Times New Roman" w:hAnsi="Times New Roman" w:cs="Times New Roman"/>
                <w:b/>
                <w:i/>
                <w:sz w:val="24"/>
                <w:szCs w:val="24"/>
              </w:rPr>
              <w:t>Метод контроля</w:t>
            </w:r>
          </w:p>
        </w:tc>
      </w:tr>
      <w:tr w:rsidR="00F04E8C" w:rsidRPr="005E24D8" w:rsidTr="00777CFD">
        <w:trPr>
          <w:trHeight w:val="569"/>
        </w:trPr>
        <w:tc>
          <w:tcPr>
            <w:tcW w:w="3302" w:type="dxa"/>
            <w:shd w:val="clear" w:color="auto" w:fill="auto"/>
            <w:vAlign w:val="center"/>
          </w:tcPr>
          <w:p w:rsidR="00F04E8C" w:rsidRPr="005E24D8" w:rsidRDefault="005E24D8">
            <w:pPr>
              <w:spacing w:after="0" w:line="240" w:lineRule="auto"/>
              <w:rPr>
                <w:rFonts w:ascii="Times New Roman" w:hAnsi="Times New Roman" w:cs="Times New Roman"/>
                <w:sz w:val="24"/>
                <w:szCs w:val="24"/>
              </w:rPr>
            </w:pPr>
            <w:r w:rsidRPr="005E24D8">
              <w:rPr>
                <w:rFonts w:ascii="Times New Roman" w:hAnsi="Times New Roman" w:cs="Times New Roman"/>
                <w:sz w:val="24"/>
                <w:szCs w:val="24"/>
              </w:rPr>
              <w:t>Массовые мероприятия, правила безопасности</w:t>
            </w:r>
          </w:p>
        </w:tc>
        <w:tc>
          <w:tcPr>
            <w:tcW w:w="961" w:type="dxa"/>
            <w:shd w:val="clear" w:color="auto" w:fill="auto"/>
            <w:vAlign w:val="center"/>
          </w:tcPr>
          <w:p w:rsidR="00F04E8C" w:rsidRPr="005E24D8" w:rsidRDefault="005E24D8">
            <w:pPr>
              <w:spacing w:after="0" w:line="240" w:lineRule="auto"/>
              <w:jc w:val="center"/>
              <w:rPr>
                <w:rFonts w:ascii="Times New Roman" w:hAnsi="Times New Roman" w:cs="Times New Roman"/>
                <w:sz w:val="24"/>
                <w:szCs w:val="24"/>
              </w:rPr>
            </w:pPr>
            <w:r w:rsidRPr="005E24D8">
              <w:rPr>
                <w:rFonts w:ascii="Times New Roman" w:hAnsi="Times New Roman" w:cs="Times New Roman"/>
                <w:sz w:val="24"/>
                <w:szCs w:val="24"/>
              </w:rPr>
              <w:t>2</w:t>
            </w:r>
          </w:p>
        </w:tc>
        <w:tc>
          <w:tcPr>
            <w:tcW w:w="3343" w:type="dxa"/>
            <w:shd w:val="clear" w:color="auto" w:fill="auto"/>
            <w:vAlign w:val="center"/>
          </w:tcPr>
          <w:p w:rsidR="00F04E8C" w:rsidRPr="005E24D8" w:rsidRDefault="005B672E">
            <w:pPr>
              <w:spacing w:after="0" w:line="240" w:lineRule="auto"/>
              <w:rPr>
                <w:rFonts w:ascii="Times New Roman" w:hAnsi="Times New Roman" w:cs="Times New Roman"/>
                <w:sz w:val="24"/>
                <w:szCs w:val="24"/>
              </w:rPr>
            </w:pPr>
            <w:r>
              <w:rPr>
                <w:rFonts w:ascii="Times New Roman" w:hAnsi="Times New Roman" w:cs="Times New Roman"/>
                <w:sz w:val="24"/>
                <w:szCs w:val="24"/>
              </w:rPr>
              <w:t>П</w:t>
            </w:r>
            <w:r w:rsidR="005E24D8" w:rsidRPr="005E24D8">
              <w:rPr>
                <w:rFonts w:ascii="Times New Roman" w:hAnsi="Times New Roman" w:cs="Times New Roman"/>
                <w:sz w:val="24"/>
                <w:szCs w:val="24"/>
              </w:rPr>
              <w:t>равила вызова экстренных служб и порядок взаимодействия с ними</w:t>
            </w:r>
          </w:p>
        </w:tc>
        <w:tc>
          <w:tcPr>
            <w:tcW w:w="2248" w:type="dxa"/>
            <w:shd w:val="clear" w:color="auto" w:fill="auto"/>
            <w:vAlign w:val="center"/>
          </w:tcPr>
          <w:p w:rsidR="00F04E8C" w:rsidRPr="005E24D8" w:rsidRDefault="00777CFD">
            <w:pPr>
              <w:spacing w:after="0" w:line="240" w:lineRule="auto"/>
              <w:rPr>
                <w:rFonts w:ascii="Times New Roman" w:hAnsi="Times New Roman" w:cs="Times New Roman"/>
                <w:sz w:val="24"/>
                <w:szCs w:val="24"/>
              </w:rPr>
            </w:pPr>
            <w:r w:rsidRPr="005E24D8">
              <w:rPr>
                <w:rFonts w:ascii="Times New Roman" w:hAnsi="Times New Roman" w:cs="Times New Roman"/>
                <w:sz w:val="24"/>
                <w:szCs w:val="24"/>
              </w:rPr>
              <w:t>Письменный контроль в форме ответов на вопросы</w:t>
            </w:r>
          </w:p>
        </w:tc>
      </w:tr>
      <w:tr w:rsidR="00F04E8C" w:rsidRPr="005E24D8" w:rsidTr="00777CFD">
        <w:trPr>
          <w:trHeight w:val="913"/>
        </w:trPr>
        <w:tc>
          <w:tcPr>
            <w:tcW w:w="3302" w:type="dxa"/>
            <w:shd w:val="clear" w:color="auto" w:fill="auto"/>
            <w:vAlign w:val="center"/>
          </w:tcPr>
          <w:p w:rsidR="00F04E8C" w:rsidRPr="005E24D8" w:rsidRDefault="005E24D8">
            <w:pPr>
              <w:spacing w:after="0" w:line="240" w:lineRule="auto"/>
              <w:rPr>
                <w:rFonts w:ascii="Times New Roman" w:hAnsi="Times New Roman" w:cs="Times New Roman"/>
                <w:sz w:val="24"/>
                <w:szCs w:val="24"/>
              </w:rPr>
            </w:pPr>
            <w:r w:rsidRPr="005E24D8">
              <w:rPr>
                <w:rFonts w:ascii="Times New Roman" w:hAnsi="Times New Roman" w:cs="Times New Roman"/>
                <w:sz w:val="24"/>
                <w:szCs w:val="24"/>
              </w:rPr>
              <w:t>Порядок действий при угрозе совершения преступления террористической направленности</w:t>
            </w:r>
          </w:p>
        </w:tc>
        <w:tc>
          <w:tcPr>
            <w:tcW w:w="961" w:type="dxa"/>
            <w:shd w:val="clear" w:color="auto" w:fill="auto"/>
            <w:vAlign w:val="center"/>
          </w:tcPr>
          <w:p w:rsidR="00F04E8C" w:rsidRPr="005E24D8" w:rsidRDefault="005E24D8">
            <w:pPr>
              <w:spacing w:after="0" w:line="240" w:lineRule="auto"/>
              <w:jc w:val="center"/>
              <w:rPr>
                <w:rFonts w:ascii="Times New Roman" w:hAnsi="Times New Roman" w:cs="Times New Roman"/>
                <w:sz w:val="24"/>
                <w:szCs w:val="24"/>
              </w:rPr>
            </w:pPr>
            <w:r w:rsidRPr="005E24D8">
              <w:rPr>
                <w:rFonts w:ascii="Times New Roman" w:hAnsi="Times New Roman" w:cs="Times New Roman"/>
                <w:sz w:val="24"/>
                <w:szCs w:val="24"/>
              </w:rPr>
              <w:t>2</w:t>
            </w:r>
          </w:p>
        </w:tc>
        <w:tc>
          <w:tcPr>
            <w:tcW w:w="3343" w:type="dxa"/>
            <w:shd w:val="clear" w:color="auto" w:fill="auto"/>
            <w:vAlign w:val="center"/>
          </w:tcPr>
          <w:p w:rsidR="00F04E8C" w:rsidRPr="005E24D8" w:rsidRDefault="005B672E">
            <w:pPr>
              <w:spacing w:after="0" w:line="240" w:lineRule="auto"/>
              <w:rPr>
                <w:rFonts w:ascii="Times New Roman" w:hAnsi="Times New Roman" w:cs="Times New Roman"/>
                <w:sz w:val="24"/>
                <w:szCs w:val="24"/>
              </w:rPr>
            </w:pPr>
            <w:r>
              <w:rPr>
                <w:rFonts w:ascii="Times New Roman" w:hAnsi="Times New Roman" w:cs="Times New Roman"/>
                <w:sz w:val="24"/>
                <w:szCs w:val="24"/>
              </w:rPr>
              <w:t>П</w:t>
            </w:r>
            <w:r w:rsidR="005E24D8" w:rsidRPr="005E24D8">
              <w:rPr>
                <w:rFonts w:ascii="Times New Roman" w:hAnsi="Times New Roman" w:cs="Times New Roman"/>
                <w:sz w:val="24"/>
                <w:szCs w:val="24"/>
              </w:rPr>
              <w:t>орядок действий при эвакуации из общественных мест и зданий</w:t>
            </w:r>
          </w:p>
        </w:tc>
        <w:tc>
          <w:tcPr>
            <w:tcW w:w="2248" w:type="dxa"/>
            <w:shd w:val="clear" w:color="auto" w:fill="auto"/>
            <w:vAlign w:val="center"/>
          </w:tcPr>
          <w:p w:rsidR="00F04E8C" w:rsidRPr="005E24D8" w:rsidRDefault="00777CFD">
            <w:pPr>
              <w:spacing w:after="0" w:line="240" w:lineRule="auto"/>
              <w:rPr>
                <w:rFonts w:ascii="Times New Roman" w:hAnsi="Times New Roman" w:cs="Times New Roman"/>
                <w:sz w:val="24"/>
                <w:szCs w:val="24"/>
              </w:rPr>
            </w:pPr>
            <w:r w:rsidRPr="005E24D8">
              <w:rPr>
                <w:rFonts w:ascii="Times New Roman" w:hAnsi="Times New Roman" w:cs="Times New Roman"/>
                <w:sz w:val="24"/>
                <w:szCs w:val="24"/>
              </w:rPr>
              <w:t xml:space="preserve">Устный контроль </w:t>
            </w:r>
          </w:p>
          <w:p w:rsidR="00F04E8C" w:rsidRPr="005E24D8" w:rsidRDefault="00777CFD">
            <w:pPr>
              <w:spacing w:after="0" w:line="240" w:lineRule="auto"/>
              <w:rPr>
                <w:rFonts w:ascii="Times New Roman" w:hAnsi="Times New Roman" w:cs="Times New Roman"/>
                <w:sz w:val="24"/>
                <w:szCs w:val="24"/>
              </w:rPr>
            </w:pPr>
            <w:r w:rsidRPr="005E24D8">
              <w:rPr>
                <w:rFonts w:ascii="Times New Roman" w:hAnsi="Times New Roman" w:cs="Times New Roman"/>
                <w:sz w:val="24"/>
                <w:szCs w:val="24"/>
              </w:rPr>
              <w:t>в форме индивидуального опроса</w:t>
            </w:r>
          </w:p>
        </w:tc>
      </w:tr>
      <w:tr w:rsidR="005E24D8" w:rsidRPr="005E24D8" w:rsidTr="00420A5F">
        <w:trPr>
          <w:trHeight w:val="1567"/>
        </w:trPr>
        <w:tc>
          <w:tcPr>
            <w:tcW w:w="3302" w:type="dxa"/>
            <w:shd w:val="clear" w:color="auto" w:fill="auto"/>
            <w:vAlign w:val="center"/>
          </w:tcPr>
          <w:p w:rsidR="005E24D8" w:rsidRPr="005E24D8" w:rsidRDefault="005E24D8">
            <w:pPr>
              <w:spacing w:after="0" w:line="240" w:lineRule="auto"/>
              <w:rPr>
                <w:rFonts w:ascii="Times New Roman" w:hAnsi="Times New Roman" w:cs="Times New Roman"/>
                <w:sz w:val="24"/>
                <w:szCs w:val="24"/>
              </w:rPr>
            </w:pPr>
            <w:r w:rsidRPr="005E24D8">
              <w:rPr>
                <w:rFonts w:ascii="Times New Roman" w:hAnsi="Times New Roman" w:cs="Times New Roman"/>
                <w:sz w:val="24"/>
                <w:szCs w:val="24"/>
              </w:rPr>
              <w:t>Общение и его значение</w:t>
            </w:r>
          </w:p>
        </w:tc>
        <w:tc>
          <w:tcPr>
            <w:tcW w:w="961" w:type="dxa"/>
            <w:shd w:val="clear" w:color="auto" w:fill="auto"/>
            <w:vAlign w:val="center"/>
          </w:tcPr>
          <w:p w:rsidR="005E24D8" w:rsidRPr="005E24D8" w:rsidRDefault="005E24D8">
            <w:pPr>
              <w:spacing w:after="0" w:line="240" w:lineRule="auto"/>
              <w:jc w:val="center"/>
              <w:rPr>
                <w:rFonts w:ascii="Times New Roman" w:hAnsi="Times New Roman" w:cs="Times New Roman"/>
                <w:sz w:val="24"/>
                <w:szCs w:val="24"/>
              </w:rPr>
            </w:pPr>
            <w:r w:rsidRPr="005E24D8">
              <w:rPr>
                <w:rFonts w:ascii="Times New Roman" w:hAnsi="Times New Roman" w:cs="Times New Roman"/>
                <w:sz w:val="24"/>
                <w:szCs w:val="24"/>
              </w:rPr>
              <w:t>2</w:t>
            </w:r>
          </w:p>
        </w:tc>
        <w:tc>
          <w:tcPr>
            <w:tcW w:w="3343" w:type="dxa"/>
            <w:shd w:val="clear" w:color="auto" w:fill="auto"/>
            <w:vAlign w:val="center"/>
          </w:tcPr>
          <w:p w:rsidR="005E24D8" w:rsidRPr="005E24D8" w:rsidRDefault="005B672E">
            <w:pPr>
              <w:spacing w:after="0" w:line="240" w:lineRule="auto"/>
              <w:rPr>
                <w:rFonts w:ascii="Times New Roman" w:hAnsi="Times New Roman" w:cs="Times New Roman"/>
                <w:sz w:val="24"/>
                <w:szCs w:val="24"/>
              </w:rPr>
            </w:pPr>
            <w:r>
              <w:rPr>
                <w:rFonts w:ascii="Times New Roman" w:hAnsi="Times New Roman" w:cs="Times New Roman"/>
                <w:bCs/>
                <w:sz w:val="24"/>
                <w:szCs w:val="24"/>
              </w:rPr>
              <w:t>С</w:t>
            </w:r>
            <w:r w:rsidR="005E24D8" w:rsidRPr="005E24D8">
              <w:rPr>
                <w:rFonts w:ascii="Times New Roman" w:hAnsi="Times New Roman" w:cs="Times New Roman"/>
                <w:bCs/>
                <w:sz w:val="24"/>
                <w:szCs w:val="24"/>
              </w:rPr>
              <w:t>пособ разрешения конфликта с помощью третьей стороны (медиатора)</w:t>
            </w:r>
          </w:p>
          <w:p w:rsidR="005E24D8" w:rsidRPr="005E24D8" w:rsidRDefault="005E24D8" w:rsidP="005E24D8">
            <w:pPr>
              <w:rPr>
                <w:rFonts w:ascii="Times New Roman" w:hAnsi="Times New Roman" w:cs="Times New Roman"/>
                <w:sz w:val="24"/>
                <w:szCs w:val="24"/>
              </w:rPr>
            </w:pPr>
          </w:p>
        </w:tc>
        <w:tc>
          <w:tcPr>
            <w:tcW w:w="2248" w:type="dxa"/>
            <w:shd w:val="clear" w:color="auto" w:fill="auto"/>
            <w:vAlign w:val="center"/>
          </w:tcPr>
          <w:p w:rsidR="005E24D8" w:rsidRPr="005E24D8" w:rsidRDefault="005E24D8">
            <w:pPr>
              <w:spacing w:after="0" w:line="240" w:lineRule="auto"/>
              <w:rPr>
                <w:rFonts w:ascii="Times New Roman" w:hAnsi="Times New Roman" w:cs="Times New Roman"/>
                <w:sz w:val="24"/>
                <w:szCs w:val="24"/>
              </w:rPr>
            </w:pPr>
            <w:r w:rsidRPr="005E24D8">
              <w:rPr>
                <w:rFonts w:ascii="Times New Roman" w:hAnsi="Times New Roman" w:cs="Times New Roman"/>
                <w:sz w:val="24"/>
                <w:szCs w:val="24"/>
              </w:rPr>
              <w:t xml:space="preserve">Устный контроль </w:t>
            </w:r>
          </w:p>
          <w:p w:rsidR="005E24D8" w:rsidRPr="005E24D8" w:rsidRDefault="005E24D8">
            <w:pPr>
              <w:spacing w:after="0" w:line="240" w:lineRule="auto"/>
              <w:rPr>
                <w:rFonts w:ascii="Times New Roman" w:hAnsi="Times New Roman" w:cs="Times New Roman"/>
                <w:sz w:val="24"/>
                <w:szCs w:val="24"/>
              </w:rPr>
            </w:pPr>
            <w:r w:rsidRPr="005E24D8">
              <w:rPr>
                <w:rFonts w:ascii="Times New Roman" w:hAnsi="Times New Roman" w:cs="Times New Roman"/>
                <w:sz w:val="24"/>
                <w:szCs w:val="24"/>
              </w:rPr>
              <w:t>в форме индивидуального опроса</w:t>
            </w:r>
          </w:p>
        </w:tc>
      </w:tr>
      <w:tr w:rsidR="00777CFD" w:rsidRPr="005E24D8" w:rsidTr="00777CFD">
        <w:trPr>
          <w:trHeight w:val="853"/>
        </w:trPr>
        <w:tc>
          <w:tcPr>
            <w:tcW w:w="3302" w:type="dxa"/>
            <w:shd w:val="clear" w:color="auto" w:fill="auto"/>
            <w:vAlign w:val="center"/>
          </w:tcPr>
          <w:p w:rsidR="00777CFD" w:rsidRPr="005E24D8" w:rsidRDefault="005E24D8">
            <w:pPr>
              <w:spacing w:after="0" w:line="240" w:lineRule="auto"/>
              <w:rPr>
                <w:rFonts w:ascii="Times New Roman" w:hAnsi="Times New Roman" w:cs="Times New Roman"/>
                <w:sz w:val="24"/>
                <w:szCs w:val="24"/>
              </w:rPr>
            </w:pPr>
            <w:r w:rsidRPr="005E24D8">
              <w:rPr>
                <w:rFonts w:ascii="Times New Roman" w:hAnsi="Times New Roman" w:cs="Times New Roman"/>
                <w:sz w:val="24"/>
                <w:szCs w:val="24"/>
              </w:rPr>
              <w:t>Безопасность в цифровой среде</w:t>
            </w:r>
          </w:p>
        </w:tc>
        <w:tc>
          <w:tcPr>
            <w:tcW w:w="961" w:type="dxa"/>
            <w:shd w:val="clear" w:color="auto" w:fill="auto"/>
            <w:vAlign w:val="center"/>
          </w:tcPr>
          <w:p w:rsidR="00777CFD" w:rsidRPr="005E24D8" w:rsidRDefault="005E24D8">
            <w:pPr>
              <w:spacing w:after="0" w:line="240" w:lineRule="auto"/>
              <w:jc w:val="center"/>
              <w:rPr>
                <w:rFonts w:ascii="Times New Roman" w:hAnsi="Times New Roman" w:cs="Times New Roman"/>
                <w:sz w:val="24"/>
                <w:szCs w:val="24"/>
              </w:rPr>
            </w:pPr>
            <w:r w:rsidRPr="005E24D8">
              <w:rPr>
                <w:rFonts w:ascii="Times New Roman" w:hAnsi="Times New Roman" w:cs="Times New Roman"/>
                <w:sz w:val="24"/>
                <w:szCs w:val="24"/>
              </w:rPr>
              <w:t>2</w:t>
            </w:r>
          </w:p>
        </w:tc>
        <w:tc>
          <w:tcPr>
            <w:tcW w:w="3343" w:type="dxa"/>
            <w:shd w:val="clear" w:color="auto" w:fill="auto"/>
            <w:vAlign w:val="center"/>
          </w:tcPr>
          <w:p w:rsidR="00777CFD" w:rsidRPr="005E24D8" w:rsidRDefault="005B672E">
            <w:pPr>
              <w:spacing w:after="0" w:line="240" w:lineRule="auto"/>
              <w:rPr>
                <w:rFonts w:ascii="Times New Roman" w:hAnsi="Times New Roman" w:cs="Times New Roman"/>
                <w:sz w:val="24"/>
                <w:szCs w:val="24"/>
              </w:rPr>
            </w:pPr>
            <w:r>
              <w:rPr>
                <w:rFonts w:ascii="Times New Roman" w:hAnsi="Times New Roman" w:cs="Times New Roman"/>
                <w:bCs/>
                <w:sz w:val="24"/>
                <w:szCs w:val="24"/>
              </w:rPr>
              <w:t>П</w:t>
            </w:r>
            <w:r w:rsidR="005E24D8" w:rsidRPr="005E24D8">
              <w:rPr>
                <w:rFonts w:ascii="Times New Roman" w:hAnsi="Times New Roman" w:cs="Times New Roman"/>
                <w:bCs/>
                <w:sz w:val="24"/>
                <w:szCs w:val="24"/>
              </w:rPr>
              <w:t>равила кибергигиены, необходимые для предупреждения возникновения опасных ситуаций в цифровой среде</w:t>
            </w:r>
          </w:p>
        </w:tc>
        <w:tc>
          <w:tcPr>
            <w:tcW w:w="2248" w:type="dxa"/>
            <w:shd w:val="clear" w:color="auto" w:fill="auto"/>
            <w:vAlign w:val="center"/>
          </w:tcPr>
          <w:p w:rsidR="00777CFD" w:rsidRPr="005E24D8" w:rsidRDefault="00777CFD">
            <w:pPr>
              <w:spacing w:after="0" w:line="240" w:lineRule="auto"/>
              <w:rPr>
                <w:rFonts w:ascii="Times New Roman" w:hAnsi="Times New Roman" w:cs="Times New Roman"/>
                <w:sz w:val="24"/>
                <w:szCs w:val="24"/>
              </w:rPr>
            </w:pPr>
            <w:r w:rsidRPr="005E24D8">
              <w:rPr>
                <w:rFonts w:ascii="Times New Roman" w:hAnsi="Times New Roman" w:cs="Times New Roman"/>
                <w:sz w:val="24"/>
                <w:szCs w:val="24"/>
              </w:rPr>
              <w:t xml:space="preserve">Устный контроль </w:t>
            </w:r>
          </w:p>
          <w:p w:rsidR="00777CFD" w:rsidRPr="005E24D8" w:rsidRDefault="00777CFD">
            <w:pPr>
              <w:spacing w:after="0" w:line="240" w:lineRule="auto"/>
              <w:rPr>
                <w:rFonts w:ascii="Times New Roman" w:hAnsi="Times New Roman" w:cs="Times New Roman"/>
                <w:sz w:val="24"/>
                <w:szCs w:val="24"/>
              </w:rPr>
            </w:pPr>
            <w:r w:rsidRPr="005E24D8">
              <w:rPr>
                <w:rFonts w:ascii="Times New Roman" w:hAnsi="Times New Roman" w:cs="Times New Roman"/>
                <w:sz w:val="24"/>
                <w:szCs w:val="24"/>
              </w:rPr>
              <w:t>в форме сообщения</w:t>
            </w:r>
          </w:p>
        </w:tc>
      </w:tr>
      <w:tr w:rsidR="00777CFD" w:rsidRPr="005E24D8" w:rsidTr="00777CFD">
        <w:trPr>
          <w:trHeight w:val="1099"/>
        </w:trPr>
        <w:tc>
          <w:tcPr>
            <w:tcW w:w="3302" w:type="dxa"/>
            <w:shd w:val="clear" w:color="auto" w:fill="auto"/>
            <w:vAlign w:val="center"/>
          </w:tcPr>
          <w:p w:rsidR="00777CFD" w:rsidRPr="005E24D8" w:rsidRDefault="005E24D8">
            <w:pPr>
              <w:spacing w:after="0" w:line="240" w:lineRule="auto"/>
              <w:rPr>
                <w:rFonts w:ascii="Times New Roman" w:hAnsi="Times New Roman" w:cs="Times New Roman"/>
                <w:sz w:val="24"/>
                <w:szCs w:val="24"/>
              </w:rPr>
            </w:pPr>
            <w:r w:rsidRPr="005E24D8">
              <w:rPr>
                <w:rFonts w:ascii="Times New Roman" w:hAnsi="Times New Roman" w:cs="Times New Roman"/>
                <w:sz w:val="24"/>
                <w:szCs w:val="24"/>
              </w:rPr>
              <w:t>Экстремизм и терроризм, правила безопасного поведения</w:t>
            </w:r>
          </w:p>
        </w:tc>
        <w:tc>
          <w:tcPr>
            <w:tcW w:w="961" w:type="dxa"/>
            <w:shd w:val="clear" w:color="auto" w:fill="auto"/>
            <w:vAlign w:val="center"/>
          </w:tcPr>
          <w:p w:rsidR="00777CFD" w:rsidRPr="005E24D8" w:rsidRDefault="005E24D8">
            <w:pPr>
              <w:spacing w:after="0" w:line="240" w:lineRule="auto"/>
              <w:jc w:val="center"/>
              <w:rPr>
                <w:rFonts w:ascii="Times New Roman" w:hAnsi="Times New Roman" w:cs="Times New Roman"/>
                <w:sz w:val="24"/>
                <w:szCs w:val="24"/>
              </w:rPr>
            </w:pPr>
            <w:r w:rsidRPr="005E24D8">
              <w:rPr>
                <w:rFonts w:ascii="Times New Roman" w:hAnsi="Times New Roman" w:cs="Times New Roman"/>
                <w:sz w:val="24"/>
                <w:szCs w:val="24"/>
              </w:rPr>
              <w:t>2</w:t>
            </w:r>
          </w:p>
        </w:tc>
        <w:tc>
          <w:tcPr>
            <w:tcW w:w="3343" w:type="dxa"/>
            <w:shd w:val="clear" w:color="auto" w:fill="auto"/>
            <w:vAlign w:val="center"/>
          </w:tcPr>
          <w:p w:rsidR="005E24D8" w:rsidRPr="005E24D8" w:rsidRDefault="005B672E" w:rsidP="005E24D8">
            <w:pPr>
              <w:spacing w:after="0" w:line="240" w:lineRule="auto"/>
              <w:rPr>
                <w:rFonts w:ascii="Times New Roman" w:hAnsi="Times New Roman" w:cs="Times New Roman"/>
                <w:bCs/>
                <w:sz w:val="24"/>
                <w:szCs w:val="24"/>
              </w:rPr>
            </w:pPr>
            <w:r>
              <w:rPr>
                <w:rFonts w:ascii="Times New Roman" w:hAnsi="Times New Roman" w:cs="Times New Roman"/>
                <w:bCs/>
                <w:sz w:val="24"/>
                <w:szCs w:val="24"/>
              </w:rPr>
              <w:t>П</w:t>
            </w:r>
            <w:r w:rsidR="005E24D8" w:rsidRPr="005E24D8">
              <w:rPr>
                <w:rFonts w:ascii="Times New Roman" w:hAnsi="Times New Roman" w:cs="Times New Roman"/>
                <w:bCs/>
                <w:sz w:val="24"/>
                <w:szCs w:val="24"/>
              </w:rPr>
              <w:t>ризнаки угроз и подготовки различных форм терактов, поря</w:t>
            </w:r>
            <w:r>
              <w:rPr>
                <w:rFonts w:ascii="Times New Roman" w:hAnsi="Times New Roman" w:cs="Times New Roman"/>
                <w:bCs/>
                <w:sz w:val="24"/>
                <w:szCs w:val="24"/>
              </w:rPr>
              <w:t>док действий при их обнаружении</w:t>
            </w:r>
          </w:p>
          <w:p w:rsidR="00777CFD" w:rsidRPr="005E24D8" w:rsidRDefault="00777CFD">
            <w:pPr>
              <w:spacing w:after="0" w:line="240" w:lineRule="auto"/>
              <w:rPr>
                <w:rFonts w:ascii="Times New Roman" w:hAnsi="Times New Roman" w:cs="Times New Roman"/>
                <w:sz w:val="24"/>
                <w:szCs w:val="24"/>
              </w:rPr>
            </w:pPr>
          </w:p>
        </w:tc>
        <w:tc>
          <w:tcPr>
            <w:tcW w:w="2248" w:type="dxa"/>
            <w:shd w:val="clear" w:color="auto" w:fill="auto"/>
            <w:vAlign w:val="center"/>
          </w:tcPr>
          <w:p w:rsidR="00777CFD" w:rsidRPr="005E24D8" w:rsidRDefault="00777CFD">
            <w:pPr>
              <w:spacing w:after="0" w:line="240" w:lineRule="auto"/>
              <w:rPr>
                <w:rFonts w:ascii="Times New Roman" w:hAnsi="Times New Roman" w:cs="Times New Roman"/>
                <w:sz w:val="24"/>
                <w:szCs w:val="24"/>
              </w:rPr>
            </w:pPr>
            <w:r w:rsidRPr="005E24D8">
              <w:rPr>
                <w:rFonts w:ascii="Times New Roman" w:hAnsi="Times New Roman" w:cs="Times New Roman"/>
                <w:sz w:val="24"/>
                <w:szCs w:val="24"/>
              </w:rPr>
              <w:t xml:space="preserve">Устный контроль </w:t>
            </w:r>
          </w:p>
          <w:p w:rsidR="00777CFD" w:rsidRPr="005E24D8" w:rsidRDefault="00777CFD">
            <w:pPr>
              <w:spacing w:after="0" w:line="240" w:lineRule="auto"/>
              <w:rPr>
                <w:rFonts w:ascii="Times New Roman" w:hAnsi="Times New Roman" w:cs="Times New Roman"/>
                <w:sz w:val="24"/>
                <w:szCs w:val="24"/>
              </w:rPr>
            </w:pPr>
            <w:r w:rsidRPr="005E24D8">
              <w:rPr>
                <w:rFonts w:ascii="Times New Roman" w:hAnsi="Times New Roman" w:cs="Times New Roman"/>
                <w:sz w:val="24"/>
                <w:szCs w:val="24"/>
              </w:rPr>
              <w:t>в форме индивидуального опроса</w:t>
            </w:r>
          </w:p>
        </w:tc>
      </w:tr>
      <w:tr w:rsidR="00777CFD" w:rsidRPr="005E24D8" w:rsidTr="00777CFD">
        <w:trPr>
          <w:trHeight w:val="284"/>
        </w:trPr>
        <w:tc>
          <w:tcPr>
            <w:tcW w:w="3302" w:type="dxa"/>
            <w:shd w:val="clear" w:color="auto" w:fill="auto"/>
          </w:tcPr>
          <w:p w:rsidR="00777CFD" w:rsidRPr="005E24D8" w:rsidRDefault="00777CFD">
            <w:pPr>
              <w:spacing w:after="0" w:line="240" w:lineRule="auto"/>
              <w:jc w:val="center"/>
              <w:rPr>
                <w:rFonts w:ascii="Times New Roman" w:hAnsi="Times New Roman" w:cs="Times New Roman"/>
                <w:sz w:val="24"/>
                <w:szCs w:val="24"/>
              </w:rPr>
            </w:pPr>
            <w:r w:rsidRPr="005E24D8">
              <w:rPr>
                <w:rFonts w:ascii="Times New Roman" w:hAnsi="Times New Roman" w:cs="Times New Roman"/>
                <w:sz w:val="24"/>
                <w:szCs w:val="24"/>
              </w:rPr>
              <w:t>Всего:</w:t>
            </w:r>
          </w:p>
        </w:tc>
        <w:tc>
          <w:tcPr>
            <w:tcW w:w="961" w:type="dxa"/>
            <w:shd w:val="clear" w:color="auto" w:fill="auto"/>
          </w:tcPr>
          <w:p w:rsidR="00777CFD" w:rsidRPr="005E24D8" w:rsidRDefault="005E24D8">
            <w:pPr>
              <w:spacing w:after="0" w:line="240" w:lineRule="auto"/>
              <w:jc w:val="center"/>
              <w:rPr>
                <w:rFonts w:ascii="Times New Roman" w:hAnsi="Times New Roman" w:cs="Times New Roman"/>
                <w:sz w:val="24"/>
                <w:szCs w:val="24"/>
              </w:rPr>
            </w:pPr>
            <w:r w:rsidRPr="005E24D8">
              <w:rPr>
                <w:rFonts w:ascii="Times New Roman" w:hAnsi="Times New Roman" w:cs="Times New Roman"/>
                <w:sz w:val="24"/>
                <w:szCs w:val="24"/>
              </w:rPr>
              <w:t>1</w:t>
            </w:r>
            <w:r w:rsidR="00FA0A3D">
              <w:rPr>
                <w:rFonts w:ascii="Times New Roman" w:hAnsi="Times New Roman" w:cs="Times New Roman"/>
                <w:sz w:val="24"/>
                <w:szCs w:val="24"/>
              </w:rPr>
              <w:t>0</w:t>
            </w:r>
          </w:p>
        </w:tc>
        <w:tc>
          <w:tcPr>
            <w:tcW w:w="5591" w:type="dxa"/>
            <w:gridSpan w:val="2"/>
            <w:shd w:val="clear" w:color="auto" w:fill="auto"/>
          </w:tcPr>
          <w:p w:rsidR="00777CFD" w:rsidRPr="005E24D8" w:rsidRDefault="00777CFD">
            <w:pPr>
              <w:spacing w:after="0" w:line="240" w:lineRule="auto"/>
              <w:rPr>
                <w:rFonts w:ascii="Times New Roman" w:hAnsi="Times New Roman" w:cs="Times New Roman"/>
                <w:sz w:val="24"/>
                <w:szCs w:val="24"/>
              </w:rPr>
            </w:pPr>
          </w:p>
        </w:tc>
      </w:tr>
    </w:tbl>
    <w:p w:rsidR="00E4322F" w:rsidRDefault="00E4322F" w:rsidP="00E4322F">
      <w:pPr>
        <w:pStyle w:val="Heading1"/>
        <w:spacing w:before="0" w:line="276" w:lineRule="auto"/>
      </w:pPr>
    </w:p>
    <w:p w:rsidR="00F04E8C" w:rsidRPr="00E4322F" w:rsidRDefault="00777CFD" w:rsidP="00E4322F">
      <w:pPr>
        <w:pStyle w:val="Heading1"/>
        <w:spacing w:before="0" w:line="276" w:lineRule="auto"/>
        <w:jc w:val="center"/>
        <w:rPr>
          <w:rFonts w:ascii="Times New Roman" w:hAnsi="Times New Roman" w:cs="Times New Roman"/>
          <w:color w:val="auto"/>
          <w:sz w:val="24"/>
          <w:szCs w:val="24"/>
        </w:rPr>
      </w:pPr>
      <w:r>
        <w:rPr>
          <w:rFonts w:ascii="Times New Roman" w:hAnsi="Times New Roman" w:cs="Times New Roman"/>
          <w:color w:val="auto"/>
          <w:sz w:val="24"/>
          <w:szCs w:val="24"/>
        </w:rPr>
        <w:t>Критерии оценки результатов самостоятельной работы</w:t>
      </w:r>
    </w:p>
    <w:p w:rsidR="00F04E8C" w:rsidRDefault="00F04E8C">
      <w:pPr>
        <w:spacing w:after="0"/>
        <w:jc w:val="both"/>
        <w:rPr>
          <w:rFonts w:ascii="Times New Roman" w:hAnsi="Times New Roman" w:cs="Times New Roman"/>
          <w:b/>
          <w:bCs/>
          <w:iCs/>
          <w:sz w:val="24"/>
          <w:szCs w:val="24"/>
        </w:rPr>
      </w:pPr>
    </w:p>
    <w:p w:rsidR="00F04E8C" w:rsidRDefault="00777CFD">
      <w:pPr>
        <w:spacing w:after="0"/>
        <w:ind w:firstLine="284"/>
        <w:jc w:val="both"/>
      </w:pPr>
      <w:r>
        <w:rPr>
          <w:rFonts w:ascii="Times New Roman" w:hAnsi="Times New Roman" w:cs="Times New Roman"/>
          <w:sz w:val="24"/>
          <w:szCs w:val="24"/>
        </w:rPr>
        <w:t>Критериями оценки результатов внеаудиторной самостоятельной работы обучающихся являются:</w:t>
      </w:r>
    </w:p>
    <w:p w:rsidR="00F04E8C" w:rsidRDefault="00777CFD">
      <w:pPr>
        <w:spacing w:after="0"/>
        <w:ind w:firstLine="284"/>
        <w:jc w:val="both"/>
      </w:pPr>
      <w:r>
        <w:rPr>
          <w:rFonts w:ascii="Times New Roman" w:hAnsi="Times New Roman" w:cs="Times New Roman"/>
          <w:sz w:val="24"/>
          <w:szCs w:val="24"/>
        </w:rPr>
        <w:t>-уровень освоения учебного материала;</w:t>
      </w:r>
    </w:p>
    <w:p w:rsidR="00F04E8C" w:rsidRDefault="00777CFD">
      <w:pPr>
        <w:spacing w:after="0"/>
        <w:ind w:firstLine="284"/>
        <w:jc w:val="both"/>
      </w:pPr>
      <w:r>
        <w:rPr>
          <w:rFonts w:ascii="Times New Roman" w:hAnsi="Times New Roman" w:cs="Times New Roman"/>
          <w:sz w:val="24"/>
          <w:szCs w:val="24"/>
        </w:rPr>
        <w:t>-уровень умения использовать теоретические знания при выполнении практических задач;</w:t>
      </w:r>
    </w:p>
    <w:p w:rsidR="00F04E8C" w:rsidRDefault="00777CFD">
      <w:pPr>
        <w:spacing w:after="0"/>
        <w:ind w:firstLine="284"/>
        <w:jc w:val="both"/>
      </w:pPr>
      <w:r>
        <w:rPr>
          <w:rFonts w:ascii="Times New Roman" w:hAnsi="Times New Roman" w:cs="Times New Roman"/>
          <w:sz w:val="24"/>
          <w:szCs w:val="24"/>
        </w:rPr>
        <w:t>-уровень сформированности общеучебных умений;</w:t>
      </w:r>
    </w:p>
    <w:p w:rsidR="00F04E8C" w:rsidRDefault="00777CFD">
      <w:pPr>
        <w:spacing w:after="0"/>
        <w:ind w:firstLine="284"/>
        <w:jc w:val="both"/>
      </w:pPr>
      <w:r>
        <w:rPr>
          <w:rFonts w:ascii="Times New Roman" w:hAnsi="Times New Roman" w:cs="Times New Roman"/>
          <w:sz w:val="24"/>
          <w:szCs w:val="24"/>
        </w:rPr>
        <w:t>-уровень умения активно использовать электронные образовательные ресурсы, находить требующуюся информацию, изучать ее и применять на практике;</w:t>
      </w:r>
    </w:p>
    <w:p w:rsidR="00F04E8C" w:rsidRDefault="00777CFD">
      <w:pPr>
        <w:spacing w:after="0"/>
        <w:ind w:firstLine="284"/>
        <w:jc w:val="both"/>
      </w:pPr>
      <w:r>
        <w:rPr>
          <w:rFonts w:ascii="Times New Roman" w:hAnsi="Times New Roman" w:cs="Times New Roman"/>
          <w:sz w:val="24"/>
          <w:szCs w:val="24"/>
        </w:rPr>
        <w:t>-обоснованность и четкость изложения материала;</w:t>
      </w:r>
    </w:p>
    <w:p w:rsidR="00F04E8C" w:rsidRDefault="00777CFD">
      <w:pPr>
        <w:spacing w:after="0"/>
        <w:ind w:firstLine="284"/>
        <w:jc w:val="both"/>
      </w:pPr>
      <w:r>
        <w:rPr>
          <w:rFonts w:ascii="Times New Roman" w:hAnsi="Times New Roman" w:cs="Times New Roman"/>
          <w:sz w:val="24"/>
          <w:szCs w:val="24"/>
        </w:rPr>
        <w:t>-оформление материала в соответствии с требованиями стандарта;</w:t>
      </w:r>
    </w:p>
    <w:p w:rsidR="00F04E8C" w:rsidRDefault="00777CFD">
      <w:pPr>
        <w:spacing w:after="0"/>
        <w:ind w:firstLine="284"/>
        <w:jc w:val="both"/>
      </w:pPr>
      <w:r>
        <w:rPr>
          <w:rFonts w:ascii="Times New Roman" w:hAnsi="Times New Roman" w:cs="Times New Roman"/>
          <w:sz w:val="24"/>
          <w:szCs w:val="24"/>
        </w:rPr>
        <w:t>-уровень умения ориентироваться в потоке информации, выделять</w:t>
      </w:r>
    </w:p>
    <w:p w:rsidR="00F04E8C" w:rsidRDefault="00777CFD">
      <w:pPr>
        <w:spacing w:after="0"/>
        <w:ind w:firstLine="284"/>
        <w:jc w:val="both"/>
      </w:pPr>
      <w:r>
        <w:rPr>
          <w:rFonts w:ascii="Times New Roman" w:hAnsi="Times New Roman" w:cs="Times New Roman"/>
          <w:sz w:val="24"/>
          <w:szCs w:val="24"/>
        </w:rPr>
        <w:t>главное;</w:t>
      </w:r>
    </w:p>
    <w:p w:rsidR="00F04E8C" w:rsidRDefault="00777CFD">
      <w:pPr>
        <w:spacing w:after="0"/>
        <w:ind w:firstLine="284"/>
        <w:jc w:val="both"/>
      </w:pPr>
      <w:r>
        <w:rPr>
          <w:rFonts w:ascii="Times New Roman" w:hAnsi="Times New Roman" w:cs="Times New Roman"/>
          <w:sz w:val="24"/>
          <w:szCs w:val="24"/>
        </w:rPr>
        <w:t>-уровень умения четко сформулировать проблему, предложив ее решение, критически оценить решение и его последствия;</w:t>
      </w:r>
    </w:p>
    <w:p w:rsidR="00F04E8C" w:rsidRDefault="00777CFD">
      <w:pPr>
        <w:spacing w:after="0"/>
        <w:ind w:firstLine="284"/>
        <w:jc w:val="both"/>
      </w:pPr>
      <w:r>
        <w:rPr>
          <w:rFonts w:ascii="Times New Roman" w:hAnsi="Times New Roman" w:cs="Times New Roman"/>
          <w:sz w:val="24"/>
          <w:szCs w:val="24"/>
        </w:rPr>
        <w:t>-уровень умения определить, проанализировать альтернативные возможности, варианты действий;</w:t>
      </w:r>
    </w:p>
    <w:p w:rsidR="00F04E8C" w:rsidRDefault="00777CFD">
      <w:pPr>
        <w:spacing w:after="0"/>
        <w:ind w:firstLine="284"/>
        <w:jc w:val="both"/>
      </w:pPr>
      <w:r>
        <w:rPr>
          <w:rFonts w:ascii="Times New Roman" w:hAnsi="Times New Roman" w:cs="Times New Roman"/>
          <w:sz w:val="24"/>
          <w:szCs w:val="24"/>
        </w:rPr>
        <w:t>-уровень умения сформулировать собственную позицию, оценку и аргументировать ее.</w:t>
      </w:r>
    </w:p>
    <w:p w:rsidR="00F04E8C" w:rsidRDefault="00F04E8C"/>
    <w:p w:rsidR="00F04E8C" w:rsidRDefault="00777CFD">
      <w:pPr>
        <w:pStyle w:val="Heading1"/>
        <w:spacing w:before="0" w:line="276" w:lineRule="auto"/>
        <w:jc w:val="center"/>
      </w:pPr>
      <w:bookmarkStart w:id="4" w:name="_Toc390852807"/>
      <w:bookmarkStart w:id="5" w:name="_Toc354667570"/>
      <w:r>
        <w:rPr>
          <w:rFonts w:ascii="Times New Roman" w:hAnsi="Times New Roman" w:cs="Times New Roman"/>
          <w:color w:val="auto"/>
          <w:sz w:val="24"/>
          <w:szCs w:val="24"/>
          <w:lang w:eastAsia="ru-RU"/>
        </w:rPr>
        <w:lastRenderedPageBreak/>
        <w:t>Методические рекомендации по работе с литературой</w:t>
      </w:r>
      <w:bookmarkEnd w:id="4"/>
      <w:bookmarkEnd w:id="5"/>
      <w:r>
        <w:rPr>
          <w:rFonts w:ascii="Times New Roman" w:hAnsi="Times New Roman" w:cs="Times New Roman"/>
          <w:color w:val="auto"/>
          <w:sz w:val="24"/>
          <w:szCs w:val="24"/>
          <w:lang w:eastAsia="ru-RU"/>
        </w:rPr>
        <w:t xml:space="preserve"> и нормативными правовыми актами</w:t>
      </w:r>
    </w:p>
    <w:p w:rsidR="00F04E8C" w:rsidRDefault="00F04E8C">
      <w:pPr>
        <w:spacing w:after="0"/>
        <w:jc w:val="both"/>
        <w:rPr>
          <w:rFonts w:ascii="Times New Roman" w:hAnsi="Times New Roman" w:cs="Times New Roman"/>
          <w:sz w:val="24"/>
          <w:szCs w:val="24"/>
          <w:lang w:eastAsia="ru-RU"/>
        </w:rPr>
      </w:pPr>
    </w:p>
    <w:p w:rsidR="00F04E8C" w:rsidRDefault="00777CFD">
      <w:pPr>
        <w:spacing w:after="0"/>
        <w:ind w:firstLine="284"/>
        <w:jc w:val="both"/>
      </w:pPr>
      <w:r>
        <w:rPr>
          <w:rFonts w:ascii="Times New Roman" w:hAnsi="Times New Roman" w:cs="Times New Roman"/>
          <w:sz w:val="24"/>
          <w:szCs w:val="24"/>
        </w:rPr>
        <w:t xml:space="preserve">Важной составляющей самостоятельной внеаудиторной подготовки является работа с литературой и нормативными правовыми актами ко всем занятиям: семинарским, практическим, при подготовке к зачетам, тестированию. </w:t>
      </w:r>
    </w:p>
    <w:p w:rsidR="00F04E8C" w:rsidRDefault="00777CFD">
      <w:pPr>
        <w:spacing w:after="0"/>
        <w:ind w:firstLine="284"/>
        <w:jc w:val="both"/>
      </w:pPr>
      <w:r>
        <w:rPr>
          <w:rFonts w:ascii="Times New Roman" w:hAnsi="Times New Roman" w:cs="Times New Roman"/>
          <w:sz w:val="24"/>
          <w:szCs w:val="24"/>
        </w:rPr>
        <w:t>Умение работать с литературой и нормативными правовыми актами означает научиться осмысленно пользоваться источниками.</w:t>
      </w:r>
    </w:p>
    <w:p w:rsidR="00F04E8C" w:rsidRDefault="00777CFD">
      <w:pPr>
        <w:spacing w:after="0"/>
        <w:ind w:firstLine="284"/>
        <w:jc w:val="both"/>
      </w:pPr>
      <w:r>
        <w:rPr>
          <w:rFonts w:ascii="Times New Roman" w:hAnsi="Times New Roman" w:cs="Times New Roman"/>
          <w:sz w:val="24"/>
          <w:szCs w:val="24"/>
        </w:rPr>
        <w:t>Существует несколько методов работы с литературой.</w:t>
      </w:r>
    </w:p>
    <w:p w:rsidR="00F04E8C" w:rsidRDefault="00777CFD">
      <w:pPr>
        <w:spacing w:after="0"/>
        <w:ind w:firstLine="284"/>
        <w:jc w:val="both"/>
      </w:pPr>
      <w:r>
        <w:rPr>
          <w:rFonts w:ascii="Times New Roman" w:hAnsi="Times New Roman" w:cs="Times New Roman"/>
          <w:sz w:val="24"/>
          <w:szCs w:val="24"/>
        </w:rPr>
        <w:t xml:space="preserve">Один из них - самый известный - </w:t>
      </w:r>
      <w:r>
        <w:rPr>
          <w:rFonts w:ascii="Times New Roman" w:hAnsi="Times New Roman" w:cs="Times New Roman"/>
          <w:sz w:val="24"/>
          <w:szCs w:val="24"/>
          <w:u w:val="single"/>
        </w:rPr>
        <w:t>метод повторения</w:t>
      </w:r>
      <w:r>
        <w:rPr>
          <w:rFonts w:ascii="Times New Roman" w:hAnsi="Times New Roman" w:cs="Times New Roman"/>
          <w:sz w:val="24"/>
          <w:szCs w:val="24"/>
        </w:rPr>
        <w:t>: прочитанный текст можно заучить наизусть. Простое повторение воздействует  на память механически и поверхностно. Полученные таким путем сведения легко забываются.</w:t>
      </w:r>
    </w:p>
    <w:p w:rsidR="00F04E8C" w:rsidRDefault="00777CFD">
      <w:pPr>
        <w:spacing w:after="0"/>
        <w:ind w:firstLine="284"/>
        <w:jc w:val="both"/>
      </w:pPr>
      <w:r>
        <w:rPr>
          <w:rFonts w:ascii="Times New Roman" w:hAnsi="Times New Roman" w:cs="Times New Roman"/>
          <w:sz w:val="24"/>
          <w:szCs w:val="24"/>
        </w:rPr>
        <w:t xml:space="preserve">Наиболее эффективный метод - </w:t>
      </w:r>
      <w:r>
        <w:rPr>
          <w:rFonts w:ascii="Times New Roman" w:hAnsi="Times New Roman" w:cs="Times New Roman"/>
          <w:sz w:val="24"/>
          <w:szCs w:val="24"/>
          <w:u w:val="single"/>
        </w:rPr>
        <w:t>метод кодирования</w:t>
      </w:r>
      <w:r>
        <w:rPr>
          <w:rFonts w:ascii="Times New Roman" w:hAnsi="Times New Roman" w:cs="Times New Roman"/>
          <w:sz w:val="24"/>
          <w:szCs w:val="24"/>
        </w:rPr>
        <w:t>: прочитанный текст нужно подвергнуть большей, чем простое заучивание, обработке. Чтобы основательно обработать информацию и  закодировать ее для хранения, важно провести целый ряд мыслительных операций: прокомментировать новые данные; оценить их значение; поставить вопросы; сопоставить полученные  сведения с ранее известными.</w:t>
      </w:r>
    </w:p>
    <w:p w:rsidR="00F04E8C" w:rsidRDefault="00777CFD">
      <w:pPr>
        <w:spacing w:after="0"/>
        <w:ind w:firstLine="284"/>
        <w:jc w:val="both"/>
      </w:pPr>
      <w:r>
        <w:rPr>
          <w:rFonts w:ascii="Times New Roman" w:hAnsi="Times New Roman" w:cs="Times New Roman"/>
          <w:sz w:val="24"/>
          <w:szCs w:val="24"/>
        </w:rPr>
        <w:t>Для улучшения обработки информации очень важно устанавливать осмысленные связи, структурировать новые сведения.</w:t>
      </w:r>
    </w:p>
    <w:p w:rsidR="00F04E8C" w:rsidRDefault="00777CFD">
      <w:pPr>
        <w:spacing w:after="0"/>
        <w:ind w:firstLine="284"/>
        <w:jc w:val="both"/>
      </w:pPr>
      <w:r>
        <w:rPr>
          <w:rFonts w:ascii="Times New Roman" w:hAnsi="Times New Roman" w:cs="Times New Roman"/>
          <w:sz w:val="24"/>
          <w:szCs w:val="24"/>
        </w:rPr>
        <w:t xml:space="preserve">Изучение научной учебной и иной литературы требует ведения рабочих записей. </w:t>
      </w:r>
    </w:p>
    <w:p w:rsidR="00F04E8C" w:rsidRDefault="00777CFD">
      <w:pPr>
        <w:spacing w:after="0"/>
        <w:ind w:firstLine="284"/>
        <w:jc w:val="both"/>
      </w:pPr>
      <w:r>
        <w:rPr>
          <w:rFonts w:ascii="Times New Roman" w:hAnsi="Times New Roman" w:cs="Times New Roman"/>
          <w:sz w:val="24"/>
          <w:szCs w:val="24"/>
        </w:rPr>
        <w:t>Форма записей может быть весьма разнообразной: простой или развернутый план, тезисы, цитаты, конспект.</w:t>
      </w:r>
    </w:p>
    <w:p w:rsidR="00F04E8C" w:rsidRDefault="00777CFD">
      <w:pPr>
        <w:spacing w:after="0"/>
        <w:ind w:firstLine="284"/>
        <w:jc w:val="both"/>
      </w:pPr>
      <w:r>
        <w:rPr>
          <w:rFonts w:ascii="Times New Roman" w:hAnsi="Times New Roman" w:cs="Times New Roman"/>
          <w:b/>
          <w:sz w:val="24"/>
          <w:szCs w:val="24"/>
        </w:rPr>
        <w:t>План</w:t>
      </w:r>
      <w:r>
        <w:rPr>
          <w:rFonts w:ascii="Times New Roman" w:hAnsi="Times New Roman" w:cs="Times New Roman"/>
          <w:sz w:val="24"/>
          <w:szCs w:val="24"/>
        </w:rPr>
        <w:t xml:space="preserve">  - первооснова, каркас какой- либо письменной работы, определяющие последовательность изложения материала.</w:t>
      </w:r>
    </w:p>
    <w:p w:rsidR="00F04E8C" w:rsidRDefault="00777CFD">
      <w:pPr>
        <w:spacing w:after="0"/>
        <w:ind w:firstLine="284"/>
        <w:jc w:val="both"/>
      </w:pPr>
      <w:r>
        <w:rPr>
          <w:rFonts w:ascii="Times New Roman" w:hAnsi="Times New Roman" w:cs="Times New Roman"/>
          <w:sz w:val="24"/>
          <w:szCs w:val="24"/>
        </w:rPr>
        <w:t>План является наиболее краткой и потому самой доступной и распространенной формой записей содержания исходного источника информации. По существу, это перечень основных вопросов, рассматриваемых в источнике. План может быть простым и развернутым. Их отличие состоит в степени детализации содержания и, соответственно, в объеме.</w:t>
      </w:r>
    </w:p>
    <w:p w:rsidR="00F04E8C" w:rsidRDefault="00777CFD">
      <w:pPr>
        <w:spacing w:after="0"/>
        <w:ind w:firstLine="284"/>
        <w:jc w:val="both"/>
      </w:pPr>
      <w:r>
        <w:rPr>
          <w:rFonts w:ascii="Times New Roman" w:hAnsi="Times New Roman" w:cs="Times New Roman"/>
          <w:sz w:val="24"/>
          <w:szCs w:val="24"/>
        </w:rPr>
        <w:t>Преимущество плана состоит в следующем.</w:t>
      </w:r>
    </w:p>
    <w:p w:rsidR="00F04E8C" w:rsidRDefault="00777CFD">
      <w:pPr>
        <w:spacing w:after="0"/>
        <w:ind w:firstLine="284"/>
        <w:jc w:val="both"/>
      </w:pPr>
      <w:r>
        <w:rPr>
          <w:rFonts w:ascii="Times New Roman" w:hAnsi="Times New Roman" w:cs="Times New Roman"/>
          <w:i/>
          <w:sz w:val="24"/>
          <w:szCs w:val="24"/>
        </w:rPr>
        <w:t>Во-первых</w:t>
      </w:r>
      <w:r>
        <w:rPr>
          <w:rFonts w:ascii="Times New Roman" w:hAnsi="Times New Roman" w:cs="Times New Roman"/>
          <w:sz w:val="24"/>
          <w:szCs w:val="24"/>
        </w:rPr>
        <w:t>,  план позволяет наилучшим образом уяснить логику мысли автора, упрощает понимание главных моментов произведения.</w:t>
      </w:r>
    </w:p>
    <w:p w:rsidR="00F04E8C" w:rsidRDefault="00777CFD">
      <w:pPr>
        <w:spacing w:after="0"/>
        <w:ind w:firstLine="284"/>
        <w:jc w:val="both"/>
      </w:pPr>
      <w:r>
        <w:rPr>
          <w:rFonts w:ascii="Times New Roman" w:hAnsi="Times New Roman" w:cs="Times New Roman"/>
          <w:i/>
          <w:sz w:val="24"/>
          <w:szCs w:val="24"/>
        </w:rPr>
        <w:t>Во-вторых</w:t>
      </w:r>
      <w:r>
        <w:rPr>
          <w:rFonts w:ascii="Times New Roman" w:hAnsi="Times New Roman" w:cs="Times New Roman"/>
          <w:sz w:val="24"/>
          <w:szCs w:val="24"/>
        </w:rPr>
        <w:t>, план позволяет быстро и глубоко проникнуть в сущность построения произведения и, следовательно, гораздо легче ориентироваться в его содержании.</w:t>
      </w:r>
    </w:p>
    <w:p w:rsidR="00F04E8C" w:rsidRDefault="00777CFD">
      <w:pPr>
        <w:spacing w:after="0"/>
        <w:ind w:firstLine="284"/>
        <w:jc w:val="both"/>
      </w:pPr>
      <w:r>
        <w:rPr>
          <w:rFonts w:ascii="Times New Roman" w:hAnsi="Times New Roman" w:cs="Times New Roman"/>
          <w:i/>
          <w:sz w:val="24"/>
          <w:szCs w:val="24"/>
        </w:rPr>
        <w:t>В-третьих</w:t>
      </w:r>
      <w:r>
        <w:rPr>
          <w:rFonts w:ascii="Times New Roman" w:hAnsi="Times New Roman" w:cs="Times New Roman"/>
          <w:sz w:val="24"/>
          <w:szCs w:val="24"/>
        </w:rPr>
        <w:t>, план позволяет – при последующем возвращении к нему – быстрее обычного вспомнить прочитанное.</w:t>
      </w:r>
    </w:p>
    <w:p w:rsidR="00F04E8C" w:rsidRDefault="00777CFD">
      <w:pPr>
        <w:spacing w:after="0"/>
        <w:ind w:firstLine="284"/>
        <w:jc w:val="both"/>
      </w:pPr>
      <w:r>
        <w:rPr>
          <w:rFonts w:ascii="Times New Roman" w:hAnsi="Times New Roman" w:cs="Times New Roman"/>
          <w:i/>
          <w:sz w:val="24"/>
          <w:szCs w:val="24"/>
        </w:rPr>
        <w:t>В-четвертых</w:t>
      </w:r>
      <w:r>
        <w:rPr>
          <w:rFonts w:ascii="Times New Roman" w:hAnsi="Times New Roman" w:cs="Times New Roman"/>
          <w:sz w:val="24"/>
          <w:szCs w:val="24"/>
        </w:rPr>
        <w:t>, С помощью плана гораздо удобнее отыскивать в источнике  нужные места, факты, цитаты и т.д.</w:t>
      </w:r>
    </w:p>
    <w:p w:rsidR="00F04E8C" w:rsidRDefault="00777CFD">
      <w:pPr>
        <w:spacing w:after="0"/>
        <w:ind w:firstLine="284"/>
        <w:jc w:val="both"/>
      </w:pPr>
      <w:r>
        <w:rPr>
          <w:rFonts w:ascii="Times New Roman" w:hAnsi="Times New Roman" w:cs="Times New Roman"/>
          <w:sz w:val="24"/>
          <w:szCs w:val="24"/>
          <w:u w:val="single"/>
        </w:rPr>
        <w:t>Выписки</w:t>
      </w:r>
      <w:r>
        <w:rPr>
          <w:rFonts w:ascii="Times New Roman" w:hAnsi="Times New Roman" w:cs="Times New Roman"/>
          <w:sz w:val="24"/>
          <w:szCs w:val="24"/>
        </w:rPr>
        <w:t xml:space="preserve"> - небольшие фрагменты текста (неполные и полные предложения, отделы абзацы, а также дословные и близкие к дословным записи об излагаемых в нем фактах), содержащие в себе квинтэссенцию содержания прочитанного. </w:t>
      </w:r>
    </w:p>
    <w:p w:rsidR="00F04E8C" w:rsidRDefault="00777CFD">
      <w:pPr>
        <w:spacing w:after="0"/>
        <w:ind w:firstLine="284"/>
        <w:jc w:val="both"/>
      </w:pPr>
      <w:r>
        <w:rPr>
          <w:rFonts w:ascii="Times New Roman" w:hAnsi="Times New Roman" w:cs="Times New Roman"/>
          <w:sz w:val="24"/>
          <w:szCs w:val="24"/>
        </w:rPr>
        <w:t xml:space="preserve">Выписки представляют собой более сложную форму записи содержания исходного источника информации. По сути, выписки – не что иное, как цитаты, заимствованные из текста. Выписки позволяют в концентрированные форме и с максимальной точностью воспроизвести в произвольном (чаще последовательном) порядке наиболее важные мысли автора, статистические и даталогические сведения. В отдельных случаях – когда это </w:t>
      </w:r>
      <w:r>
        <w:rPr>
          <w:rFonts w:ascii="Times New Roman" w:hAnsi="Times New Roman" w:cs="Times New Roman"/>
          <w:sz w:val="24"/>
          <w:szCs w:val="24"/>
        </w:rPr>
        <w:lastRenderedPageBreak/>
        <w:t>оправдано с точки зрения продолжения работы над текстом – вполне допустимо заменять цитирование изложением, близким дословному.</w:t>
      </w:r>
    </w:p>
    <w:p w:rsidR="00F04E8C" w:rsidRDefault="00777CFD">
      <w:pPr>
        <w:spacing w:after="0"/>
        <w:ind w:firstLine="284"/>
        <w:jc w:val="both"/>
      </w:pPr>
      <w:r>
        <w:rPr>
          <w:rFonts w:ascii="Times New Roman" w:hAnsi="Times New Roman" w:cs="Times New Roman"/>
          <w:sz w:val="24"/>
          <w:szCs w:val="24"/>
          <w:u w:val="single"/>
        </w:rPr>
        <w:t>Тезисы</w:t>
      </w:r>
      <w:r>
        <w:rPr>
          <w:rFonts w:ascii="Times New Roman" w:hAnsi="Times New Roman" w:cs="Times New Roman"/>
          <w:sz w:val="24"/>
          <w:szCs w:val="24"/>
        </w:rPr>
        <w:t xml:space="preserve"> – сжатое изложение содержания изученного материала в утвердительной (реже опровергающей) форме.</w:t>
      </w:r>
    </w:p>
    <w:p w:rsidR="00F04E8C" w:rsidRDefault="00777CFD">
      <w:pPr>
        <w:spacing w:after="0"/>
        <w:ind w:firstLine="284"/>
        <w:jc w:val="both"/>
      </w:pPr>
      <w:r>
        <w:rPr>
          <w:rFonts w:ascii="Times New Roman" w:hAnsi="Times New Roman" w:cs="Times New Roman"/>
          <w:sz w:val="24"/>
          <w:szCs w:val="24"/>
        </w:rPr>
        <w:t xml:space="preserve">Отличие тезисов от обычных выписок состоит в следующем. </w:t>
      </w:r>
      <w:r>
        <w:rPr>
          <w:rFonts w:ascii="Times New Roman" w:hAnsi="Times New Roman" w:cs="Times New Roman"/>
          <w:i/>
          <w:sz w:val="24"/>
          <w:szCs w:val="24"/>
        </w:rPr>
        <w:t>Во-первых</w:t>
      </w:r>
      <w:r>
        <w:rPr>
          <w:rFonts w:ascii="Times New Roman" w:hAnsi="Times New Roman" w:cs="Times New Roman"/>
          <w:sz w:val="24"/>
          <w:szCs w:val="24"/>
        </w:rPr>
        <w:t xml:space="preserve">, тезисам присуща значительно более высокая степень концентрации материала.  </w:t>
      </w:r>
      <w:r>
        <w:rPr>
          <w:rFonts w:ascii="Times New Roman" w:hAnsi="Times New Roman" w:cs="Times New Roman"/>
          <w:i/>
          <w:sz w:val="24"/>
          <w:szCs w:val="24"/>
        </w:rPr>
        <w:t>Во-вторых</w:t>
      </w:r>
      <w:r>
        <w:rPr>
          <w:rFonts w:ascii="Times New Roman" w:hAnsi="Times New Roman" w:cs="Times New Roman"/>
          <w:sz w:val="24"/>
          <w:szCs w:val="24"/>
        </w:rPr>
        <w:t xml:space="preserve">, в тезисах отмечается преобладание выводов над общими рассуждениями. </w:t>
      </w:r>
      <w:r>
        <w:rPr>
          <w:rFonts w:ascii="Times New Roman" w:hAnsi="Times New Roman" w:cs="Times New Roman"/>
          <w:i/>
          <w:sz w:val="24"/>
          <w:szCs w:val="24"/>
        </w:rPr>
        <w:t>В-третьих</w:t>
      </w:r>
      <w:r>
        <w:rPr>
          <w:rFonts w:ascii="Times New Roman" w:hAnsi="Times New Roman" w:cs="Times New Roman"/>
          <w:sz w:val="24"/>
          <w:szCs w:val="24"/>
        </w:rPr>
        <w:t>, чаще всего тезисы записываются близко к оригинальному тексту, т.е. без использования прямого цитирования.</w:t>
      </w:r>
    </w:p>
    <w:p w:rsidR="00F04E8C" w:rsidRDefault="00777CFD">
      <w:pPr>
        <w:spacing w:after="0"/>
        <w:ind w:firstLine="284"/>
        <w:jc w:val="both"/>
      </w:pPr>
      <w:r>
        <w:rPr>
          <w:rFonts w:ascii="Times New Roman" w:hAnsi="Times New Roman" w:cs="Times New Roman"/>
          <w:sz w:val="24"/>
          <w:szCs w:val="24"/>
          <w:u w:val="single"/>
        </w:rPr>
        <w:t>Аннотация</w:t>
      </w:r>
      <w:r>
        <w:rPr>
          <w:rFonts w:ascii="Times New Roman" w:hAnsi="Times New Roman" w:cs="Times New Roman"/>
          <w:sz w:val="24"/>
          <w:szCs w:val="24"/>
        </w:rPr>
        <w:t xml:space="preserve"> – краткое изложение основного содержания исходного источника информации, дающее о нем обобщенное представление. К  написанию аннотаций прибегают в тех случаях, когда подлинная ценность и пригодность исходного источника информации исполнителю письменной работы окончательно неясна, но в то же время о нем необходимо оставить краткую запись с обобщающей характеристикой. Для указанной цели и используется аннотация.</w:t>
      </w:r>
    </w:p>
    <w:p w:rsidR="00F04E8C" w:rsidRDefault="00777CFD">
      <w:pPr>
        <w:spacing w:after="0"/>
        <w:ind w:firstLine="284"/>
        <w:jc w:val="both"/>
      </w:pPr>
      <w:r>
        <w:rPr>
          <w:rFonts w:ascii="Times New Roman" w:hAnsi="Times New Roman" w:cs="Times New Roman"/>
          <w:sz w:val="24"/>
          <w:szCs w:val="24"/>
          <w:u w:val="single"/>
        </w:rPr>
        <w:t xml:space="preserve">Резюме </w:t>
      </w:r>
      <w:r>
        <w:rPr>
          <w:rFonts w:ascii="Times New Roman" w:hAnsi="Times New Roman" w:cs="Times New Roman"/>
          <w:sz w:val="24"/>
          <w:szCs w:val="24"/>
        </w:rPr>
        <w:t>– краткая оценка изученного содержания исходного источника информации, полученная, прежде всего, на основе содержащихся в нем выводов. Резюме весьма сходно по своей сути с аннотацией. Однако, в отличие от последней, текст резюме концентрирует в себе данные не из основного содержания исходного источника информации, а из его заключительной части, прежде всего выводов.  Но, как и в случае с аннотацией, резюме излагается своими словами – выдержки из оригинального текста в нем практически не встречаются.</w:t>
      </w:r>
    </w:p>
    <w:p w:rsidR="00F04E8C" w:rsidRDefault="00777CFD">
      <w:pPr>
        <w:spacing w:after="0"/>
        <w:ind w:firstLine="284"/>
        <w:jc w:val="both"/>
      </w:pPr>
      <w:r>
        <w:rPr>
          <w:rFonts w:ascii="Times New Roman" w:hAnsi="Times New Roman" w:cs="Times New Roman"/>
          <w:sz w:val="24"/>
          <w:szCs w:val="24"/>
          <w:u w:val="single"/>
        </w:rPr>
        <w:t>Конспект</w:t>
      </w:r>
      <w:r>
        <w:rPr>
          <w:rFonts w:ascii="Times New Roman" w:hAnsi="Times New Roman" w:cs="Times New Roman"/>
          <w:sz w:val="24"/>
          <w:szCs w:val="24"/>
        </w:rPr>
        <w:t xml:space="preserve"> – сложная запись содержания исходного текста, включающая в себя заимствования (цитаты) наиболее примечательных мест в сочетании с планом источника, а также сжатый анализ записанного материала и выводы по нему.</w:t>
      </w:r>
    </w:p>
    <w:p w:rsidR="00F04E8C" w:rsidRDefault="00F04E8C">
      <w:pPr>
        <w:spacing w:after="0"/>
        <w:ind w:firstLine="284"/>
        <w:jc w:val="both"/>
        <w:rPr>
          <w:rFonts w:ascii="Times New Roman" w:hAnsi="Times New Roman" w:cs="Times New Roman"/>
          <w:sz w:val="24"/>
          <w:szCs w:val="24"/>
        </w:rPr>
      </w:pPr>
    </w:p>
    <w:p w:rsidR="00F04E8C" w:rsidRDefault="00777CFD">
      <w:pPr>
        <w:pStyle w:val="Heading1"/>
        <w:spacing w:before="0" w:line="276" w:lineRule="auto"/>
        <w:jc w:val="center"/>
      </w:pPr>
      <w:bookmarkStart w:id="6" w:name="_Toc354667571"/>
      <w:bookmarkStart w:id="7" w:name="_Toc390852808"/>
      <w:r>
        <w:rPr>
          <w:rFonts w:ascii="Times New Roman" w:eastAsiaTheme="minorHAnsi" w:hAnsi="Times New Roman" w:cs="Times New Roman"/>
          <w:color w:val="auto"/>
          <w:sz w:val="24"/>
          <w:szCs w:val="24"/>
          <w:lang w:eastAsia="ru-RU"/>
        </w:rPr>
        <w:t>Методические </w:t>
      </w:r>
      <w:bookmarkStart w:id="8" w:name="YANDEX_186"/>
      <w:bookmarkEnd w:id="8"/>
      <w:r>
        <w:rPr>
          <w:rFonts w:ascii="Times New Roman" w:eastAsiaTheme="minorHAnsi" w:hAnsi="Times New Roman" w:cs="Times New Roman"/>
          <w:color w:val="auto"/>
          <w:sz w:val="24"/>
          <w:szCs w:val="24"/>
          <w:lang w:eastAsia="ru-RU"/>
        </w:rPr>
        <w:t>рекомендации по составлению</w:t>
      </w:r>
      <w:bookmarkEnd w:id="6"/>
      <w:r>
        <w:rPr>
          <w:rFonts w:ascii="Times New Roman" w:eastAsiaTheme="minorHAnsi" w:hAnsi="Times New Roman" w:cs="Times New Roman"/>
          <w:iCs/>
          <w:color w:val="auto"/>
          <w:sz w:val="24"/>
          <w:szCs w:val="24"/>
        </w:rPr>
        <w:t xml:space="preserve"> конспекта</w:t>
      </w:r>
      <w:bookmarkEnd w:id="7"/>
    </w:p>
    <w:p w:rsidR="00F04E8C" w:rsidRDefault="00F04E8C">
      <w:pPr>
        <w:spacing w:after="0"/>
        <w:ind w:firstLine="284"/>
        <w:jc w:val="both"/>
        <w:rPr>
          <w:rFonts w:ascii="Times New Roman" w:hAnsi="Times New Roman" w:cs="Times New Roman"/>
          <w:color w:val="000000"/>
          <w:sz w:val="24"/>
          <w:szCs w:val="24"/>
        </w:rPr>
      </w:pPr>
    </w:p>
    <w:p w:rsidR="00F04E8C" w:rsidRDefault="00777CFD">
      <w:pPr>
        <w:shd w:val="clear" w:color="auto" w:fill="FFFFFF"/>
        <w:spacing w:after="0"/>
        <w:ind w:firstLine="708"/>
        <w:jc w:val="both"/>
      </w:pPr>
      <w:r>
        <w:rPr>
          <w:rFonts w:ascii="Times New Roman" w:eastAsia="Times New Roman" w:hAnsi="Times New Roman" w:cs="Times New Roman"/>
          <w:color w:val="000000"/>
          <w:sz w:val="24"/>
          <w:szCs w:val="24"/>
          <w:lang w:eastAsia="ru-RU"/>
        </w:rPr>
        <w:t xml:space="preserve">Опорный конспект – это развернутый план предстоящего ответа обучающегося на теоретический вопрос. Он призван помочь последовательно изложить тему, а преподавателю – лучше понимать обучающегося и следить за логикой ответа. Правильно составленный опорный конспект должен содержать все то, что в процессе ответа обучающийся намеривается рассказать. </w:t>
      </w:r>
    </w:p>
    <w:p w:rsidR="00F04E8C" w:rsidRDefault="00777CFD">
      <w:pPr>
        <w:shd w:val="clear" w:color="auto" w:fill="FFFFFF"/>
        <w:spacing w:after="0"/>
        <w:ind w:left="708"/>
        <w:jc w:val="both"/>
      </w:pPr>
      <w:r>
        <w:rPr>
          <w:rFonts w:ascii="Times New Roman" w:eastAsia="Times New Roman" w:hAnsi="Times New Roman" w:cs="Times New Roman"/>
          <w:b/>
          <w:bCs/>
          <w:i/>
          <w:iCs/>
          <w:color w:val="000000"/>
          <w:sz w:val="24"/>
          <w:szCs w:val="24"/>
          <w:lang w:eastAsia="ru-RU"/>
        </w:rPr>
        <w:t>Основные требования к содержанию опорного конспекта:</w:t>
      </w:r>
    </w:p>
    <w:p w:rsidR="00F04E8C" w:rsidRDefault="00777CFD">
      <w:pPr>
        <w:shd w:val="clear" w:color="auto" w:fill="FFFFFF"/>
        <w:spacing w:after="0"/>
        <w:jc w:val="both"/>
      </w:pPr>
      <w:r>
        <w:rPr>
          <w:rFonts w:ascii="Times New Roman" w:eastAsia="Times New Roman" w:hAnsi="Times New Roman" w:cs="Times New Roman"/>
          <w:color w:val="000000"/>
          <w:sz w:val="24"/>
          <w:szCs w:val="24"/>
          <w:lang w:eastAsia="ru-RU"/>
        </w:rPr>
        <w:t>1. Полнота – это означает, что в нем должно быть отражено все содержание вопроса.</w:t>
      </w:r>
    </w:p>
    <w:p w:rsidR="00F04E8C" w:rsidRDefault="00777CFD">
      <w:pPr>
        <w:shd w:val="clear" w:color="auto" w:fill="FFFFFF"/>
        <w:spacing w:after="0"/>
        <w:jc w:val="both"/>
      </w:pPr>
      <w:r>
        <w:rPr>
          <w:rFonts w:ascii="Times New Roman" w:eastAsia="Times New Roman" w:hAnsi="Times New Roman" w:cs="Times New Roman"/>
          <w:color w:val="000000"/>
          <w:sz w:val="24"/>
          <w:szCs w:val="24"/>
          <w:lang w:eastAsia="ru-RU"/>
        </w:rPr>
        <w:t>2. Логически обоснованная последовательность изложения.</w:t>
      </w:r>
    </w:p>
    <w:p w:rsidR="00F04E8C" w:rsidRDefault="00777CFD">
      <w:pPr>
        <w:shd w:val="clear" w:color="auto" w:fill="FFFFFF"/>
        <w:spacing w:after="0"/>
        <w:ind w:firstLine="709"/>
        <w:jc w:val="both"/>
      </w:pPr>
      <w:r>
        <w:rPr>
          <w:rFonts w:ascii="Times New Roman" w:eastAsia="Times New Roman" w:hAnsi="Times New Roman" w:cs="Times New Roman"/>
          <w:b/>
          <w:bCs/>
          <w:i/>
          <w:iCs/>
          <w:color w:val="000000"/>
          <w:sz w:val="24"/>
          <w:szCs w:val="24"/>
          <w:lang w:eastAsia="ru-RU"/>
        </w:rPr>
        <w:t>Основные требования к форме записи опорного конспекта:</w:t>
      </w:r>
    </w:p>
    <w:p w:rsidR="00F04E8C" w:rsidRDefault="00777CFD">
      <w:pPr>
        <w:shd w:val="clear" w:color="auto" w:fill="FFFFFF"/>
        <w:spacing w:after="0"/>
        <w:jc w:val="both"/>
      </w:pPr>
      <w:r>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b/>
          <w:bCs/>
          <w:i/>
          <w:iCs/>
          <w:color w:val="000000"/>
          <w:sz w:val="24"/>
          <w:szCs w:val="24"/>
          <w:lang w:eastAsia="ru-RU"/>
        </w:rPr>
        <w:t xml:space="preserve"> Лаконичность.</w:t>
      </w:r>
      <w:r>
        <w:rPr>
          <w:rFonts w:ascii="Times New Roman" w:eastAsia="Times New Roman" w:hAnsi="Times New Roman" w:cs="Times New Roman"/>
          <w:color w:val="000000"/>
          <w:sz w:val="24"/>
          <w:szCs w:val="24"/>
          <w:lang w:eastAsia="ru-RU"/>
        </w:rPr>
        <w:t>  ОК должен быть минимальным, чтобы его можно было</w:t>
      </w:r>
    </w:p>
    <w:p w:rsidR="00F04E8C" w:rsidRDefault="00777CFD">
      <w:pPr>
        <w:shd w:val="clear" w:color="auto" w:fill="FFFFFF"/>
        <w:spacing w:after="0"/>
        <w:jc w:val="both"/>
      </w:pPr>
      <w:r>
        <w:rPr>
          <w:rFonts w:ascii="Times New Roman" w:eastAsia="Times New Roman" w:hAnsi="Times New Roman" w:cs="Times New Roman"/>
          <w:color w:val="000000"/>
          <w:sz w:val="24"/>
          <w:szCs w:val="24"/>
          <w:lang w:eastAsia="ru-RU"/>
        </w:rPr>
        <w:t>воспроизвести  за 6 – 8 минут. По объему он должен составлять примерно один полный лист.</w:t>
      </w:r>
    </w:p>
    <w:p w:rsidR="00F04E8C" w:rsidRDefault="00777CFD">
      <w:pPr>
        <w:shd w:val="clear" w:color="auto" w:fill="FFFFFF"/>
        <w:spacing w:after="0"/>
        <w:jc w:val="both"/>
      </w:pPr>
      <w:r>
        <w:rPr>
          <w:rFonts w:ascii="Times New Roman" w:eastAsia="Times New Roman" w:hAnsi="Times New Roman" w:cs="Times New Roman"/>
          <w:color w:val="000000"/>
          <w:sz w:val="24"/>
          <w:szCs w:val="24"/>
          <w:lang w:eastAsia="ru-RU"/>
        </w:rPr>
        <w:t>2. </w:t>
      </w:r>
      <w:r>
        <w:rPr>
          <w:rFonts w:ascii="Times New Roman" w:eastAsia="Times New Roman" w:hAnsi="Times New Roman" w:cs="Times New Roman"/>
          <w:b/>
          <w:bCs/>
          <w:i/>
          <w:iCs/>
          <w:color w:val="000000"/>
          <w:sz w:val="24"/>
          <w:szCs w:val="24"/>
          <w:lang w:eastAsia="ru-RU"/>
        </w:rPr>
        <w:t>Структурность.</w:t>
      </w:r>
      <w:r>
        <w:rPr>
          <w:rFonts w:ascii="Times New Roman" w:eastAsia="Times New Roman" w:hAnsi="Times New Roman" w:cs="Times New Roman"/>
          <w:color w:val="000000"/>
          <w:sz w:val="24"/>
          <w:szCs w:val="24"/>
          <w:lang w:eastAsia="ru-RU"/>
        </w:rPr>
        <w:t>  Весь материал должен располагаться малыми логическими блоками,  т.е. должен содержать несколько отдельных пунктов, обозначенных номерами или строчными пробелами.</w:t>
      </w:r>
    </w:p>
    <w:p w:rsidR="00F04E8C" w:rsidRDefault="00777CFD">
      <w:pPr>
        <w:shd w:val="clear" w:color="auto" w:fill="FFFFFF"/>
        <w:spacing w:after="0"/>
        <w:jc w:val="both"/>
      </w:pPr>
      <w:r>
        <w:rPr>
          <w:rFonts w:ascii="Times New Roman" w:eastAsia="Times New Roman" w:hAnsi="Times New Roman" w:cs="Times New Roman"/>
          <w:color w:val="000000"/>
          <w:sz w:val="24"/>
          <w:szCs w:val="24"/>
          <w:lang w:eastAsia="ru-RU"/>
        </w:rPr>
        <w:t>3. </w:t>
      </w:r>
      <w:r>
        <w:rPr>
          <w:rFonts w:ascii="Times New Roman" w:eastAsia="Times New Roman" w:hAnsi="Times New Roman" w:cs="Times New Roman"/>
          <w:b/>
          <w:bCs/>
          <w:i/>
          <w:iCs/>
          <w:color w:val="000000"/>
          <w:sz w:val="24"/>
          <w:szCs w:val="24"/>
          <w:lang w:eastAsia="ru-RU"/>
        </w:rPr>
        <w:t>Акцентирование.</w:t>
      </w:r>
      <w:r>
        <w:rPr>
          <w:rFonts w:ascii="Times New Roman" w:eastAsia="Times New Roman" w:hAnsi="Times New Roman" w:cs="Times New Roman"/>
          <w:color w:val="000000"/>
          <w:sz w:val="24"/>
          <w:szCs w:val="24"/>
          <w:lang w:eastAsia="ru-RU"/>
        </w:rPr>
        <w:t>  Для лучшего запоминания основного смысла ОК, главную идею ОК выделяют рамками различных  цветов, различным шрифтом, различным расположением слов (по  вертикали, по диагонали).</w:t>
      </w:r>
    </w:p>
    <w:p w:rsidR="00F04E8C" w:rsidRDefault="00777CFD">
      <w:pPr>
        <w:shd w:val="clear" w:color="auto" w:fill="FFFFFF"/>
        <w:spacing w:after="0"/>
        <w:jc w:val="both"/>
      </w:pPr>
      <w:r>
        <w:rPr>
          <w:rFonts w:ascii="Times New Roman" w:eastAsia="Times New Roman" w:hAnsi="Times New Roman" w:cs="Times New Roman"/>
          <w:color w:val="000000"/>
          <w:sz w:val="24"/>
          <w:szCs w:val="24"/>
          <w:lang w:eastAsia="ru-RU"/>
        </w:rPr>
        <w:lastRenderedPageBreak/>
        <w:t>4. </w:t>
      </w:r>
      <w:r>
        <w:rPr>
          <w:rFonts w:ascii="Times New Roman" w:eastAsia="Times New Roman" w:hAnsi="Times New Roman" w:cs="Times New Roman"/>
          <w:b/>
          <w:bCs/>
          <w:i/>
          <w:iCs/>
          <w:color w:val="000000"/>
          <w:sz w:val="24"/>
          <w:szCs w:val="24"/>
          <w:lang w:eastAsia="ru-RU"/>
        </w:rPr>
        <w:t>Унификация.</w:t>
      </w:r>
      <w:r>
        <w:rPr>
          <w:rFonts w:ascii="Times New Roman" w:eastAsia="Times New Roman" w:hAnsi="Times New Roman" w:cs="Times New Roman"/>
          <w:color w:val="000000"/>
          <w:sz w:val="24"/>
          <w:szCs w:val="24"/>
          <w:lang w:eastAsia="ru-RU"/>
        </w:rPr>
        <w:t>  При составлении ОК используются определённые аббревиатуры и     условные знаки, часто повторяющиеся в курсе  данного предмета (ВОВ,РФ,и др) </w:t>
      </w:r>
    </w:p>
    <w:p w:rsidR="00F04E8C" w:rsidRDefault="00777CFD">
      <w:pPr>
        <w:shd w:val="clear" w:color="auto" w:fill="FFFFFF"/>
        <w:spacing w:after="0"/>
        <w:jc w:val="both"/>
      </w:pPr>
      <w:r>
        <w:rPr>
          <w:rFonts w:ascii="Times New Roman" w:eastAsia="Times New Roman" w:hAnsi="Times New Roman" w:cs="Times New Roman"/>
          <w:color w:val="000000"/>
          <w:sz w:val="24"/>
          <w:szCs w:val="24"/>
          <w:lang w:eastAsia="ru-RU"/>
        </w:rPr>
        <w:t>5. </w:t>
      </w:r>
      <w:r>
        <w:rPr>
          <w:rFonts w:ascii="Times New Roman" w:eastAsia="Times New Roman" w:hAnsi="Times New Roman" w:cs="Times New Roman"/>
          <w:b/>
          <w:bCs/>
          <w:i/>
          <w:iCs/>
          <w:color w:val="000000"/>
          <w:sz w:val="24"/>
          <w:szCs w:val="24"/>
          <w:lang w:eastAsia="ru-RU"/>
        </w:rPr>
        <w:t>Автономия.</w:t>
      </w:r>
      <w:r>
        <w:rPr>
          <w:rFonts w:ascii="Times New Roman" w:eastAsia="Times New Roman" w:hAnsi="Times New Roman" w:cs="Times New Roman"/>
          <w:color w:val="000000"/>
          <w:sz w:val="24"/>
          <w:szCs w:val="24"/>
          <w:lang w:eastAsia="ru-RU"/>
        </w:rPr>
        <w:t>  Каждый малый блок (абзац), наряду с логической связью с</w:t>
      </w:r>
    </w:p>
    <w:p w:rsidR="00F04E8C" w:rsidRDefault="00777CFD">
      <w:pPr>
        <w:shd w:val="clear" w:color="auto" w:fill="FFFFFF"/>
        <w:spacing w:after="0"/>
        <w:jc w:val="both"/>
      </w:pPr>
      <w:r>
        <w:rPr>
          <w:rFonts w:ascii="Times New Roman" w:eastAsia="Times New Roman" w:hAnsi="Times New Roman" w:cs="Times New Roman"/>
          <w:color w:val="000000"/>
          <w:sz w:val="24"/>
          <w:szCs w:val="24"/>
          <w:lang w:eastAsia="ru-RU"/>
        </w:rPr>
        <w:t>остальными, должен выражать законченную мысль,  должен быть аккуратно</w:t>
      </w:r>
    </w:p>
    <w:p w:rsidR="00F04E8C" w:rsidRDefault="00777CFD">
      <w:pPr>
        <w:shd w:val="clear" w:color="auto" w:fill="FFFFFF"/>
        <w:spacing w:after="0"/>
        <w:jc w:val="both"/>
      </w:pPr>
      <w:r>
        <w:rPr>
          <w:rFonts w:ascii="Times New Roman" w:eastAsia="Times New Roman" w:hAnsi="Times New Roman" w:cs="Times New Roman"/>
          <w:color w:val="000000"/>
          <w:sz w:val="24"/>
          <w:szCs w:val="24"/>
          <w:lang w:eastAsia="ru-RU"/>
        </w:rPr>
        <w:t>оформлен (иметь привлекательный вид).</w:t>
      </w:r>
    </w:p>
    <w:p w:rsidR="00F04E8C" w:rsidRDefault="00777CFD">
      <w:pPr>
        <w:shd w:val="clear" w:color="auto" w:fill="FFFFFF"/>
        <w:spacing w:after="0"/>
        <w:jc w:val="both"/>
      </w:pPr>
      <w:r>
        <w:rPr>
          <w:rFonts w:ascii="Times New Roman" w:eastAsia="Times New Roman" w:hAnsi="Times New Roman" w:cs="Times New Roman"/>
          <w:color w:val="000000"/>
          <w:sz w:val="24"/>
          <w:szCs w:val="24"/>
          <w:lang w:eastAsia="ru-RU"/>
        </w:rPr>
        <w:t>6. </w:t>
      </w:r>
      <w:r>
        <w:rPr>
          <w:rFonts w:ascii="Times New Roman" w:eastAsia="Times New Roman" w:hAnsi="Times New Roman" w:cs="Times New Roman"/>
          <w:b/>
          <w:bCs/>
          <w:i/>
          <w:iCs/>
          <w:color w:val="000000"/>
          <w:sz w:val="24"/>
          <w:szCs w:val="24"/>
          <w:lang w:eastAsia="ru-RU"/>
        </w:rPr>
        <w:t>Оригинальность.</w:t>
      </w:r>
      <w:r>
        <w:rPr>
          <w:rFonts w:ascii="Times New Roman" w:eastAsia="Times New Roman" w:hAnsi="Times New Roman" w:cs="Times New Roman"/>
          <w:color w:val="000000"/>
          <w:sz w:val="24"/>
          <w:szCs w:val="24"/>
          <w:lang w:eastAsia="ru-RU"/>
        </w:rPr>
        <w:t> ОК должен быть оригинален по форме, структуре,</w:t>
      </w:r>
    </w:p>
    <w:p w:rsidR="00F04E8C" w:rsidRDefault="00777CFD">
      <w:pPr>
        <w:shd w:val="clear" w:color="auto" w:fill="FFFFFF"/>
        <w:spacing w:after="0"/>
        <w:jc w:val="both"/>
      </w:pPr>
      <w:r>
        <w:rPr>
          <w:rFonts w:ascii="Times New Roman" w:eastAsia="Times New Roman" w:hAnsi="Times New Roman" w:cs="Times New Roman"/>
          <w:color w:val="000000"/>
          <w:sz w:val="24"/>
          <w:szCs w:val="24"/>
          <w:lang w:eastAsia="ru-RU"/>
        </w:rPr>
        <w:t>графическому исполнению, благодаря чему, он  лучше сохраняется в памяти. Он    должен быть  наглядным и понятным не только Вам, но и преподавателю.</w:t>
      </w:r>
    </w:p>
    <w:p w:rsidR="00F04E8C" w:rsidRDefault="00777CFD">
      <w:pPr>
        <w:shd w:val="clear" w:color="auto" w:fill="FFFFFF"/>
        <w:spacing w:after="0"/>
        <w:jc w:val="both"/>
      </w:pPr>
      <w:r>
        <w:rPr>
          <w:rFonts w:ascii="Times New Roman" w:eastAsia="Times New Roman" w:hAnsi="Times New Roman" w:cs="Times New Roman"/>
          <w:color w:val="000000"/>
          <w:sz w:val="24"/>
          <w:szCs w:val="24"/>
          <w:lang w:eastAsia="ru-RU"/>
        </w:rPr>
        <w:t>7. </w:t>
      </w:r>
      <w:r>
        <w:rPr>
          <w:rFonts w:ascii="Times New Roman" w:eastAsia="Times New Roman" w:hAnsi="Times New Roman" w:cs="Times New Roman"/>
          <w:b/>
          <w:bCs/>
          <w:i/>
          <w:iCs/>
          <w:color w:val="000000"/>
          <w:sz w:val="24"/>
          <w:szCs w:val="24"/>
          <w:lang w:eastAsia="ru-RU"/>
        </w:rPr>
        <w:t>Взаимосвязь.</w:t>
      </w:r>
      <w:r>
        <w:rPr>
          <w:rFonts w:ascii="Times New Roman" w:eastAsia="Times New Roman" w:hAnsi="Times New Roman" w:cs="Times New Roman"/>
          <w:color w:val="000000"/>
          <w:sz w:val="24"/>
          <w:szCs w:val="24"/>
          <w:lang w:eastAsia="ru-RU"/>
        </w:rPr>
        <w:t> Текст ОК должен быть взаимосвязан с текстом учебника, что так же влияет на усвоение материала.</w:t>
      </w:r>
    </w:p>
    <w:p w:rsidR="00F04E8C" w:rsidRDefault="00777CFD">
      <w:pPr>
        <w:shd w:val="clear" w:color="auto" w:fill="FFFFFF"/>
        <w:spacing w:after="0"/>
        <w:ind w:firstLine="709"/>
        <w:jc w:val="both"/>
      </w:pPr>
      <w:r>
        <w:rPr>
          <w:rFonts w:ascii="Times New Roman" w:eastAsia="Times New Roman" w:hAnsi="Times New Roman" w:cs="Times New Roman"/>
          <w:b/>
          <w:bCs/>
          <w:i/>
          <w:iCs/>
          <w:color w:val="000000"/>
          <w:sz w:val="24"/>
          <w:szCs w:val="24"/>
          <w:lang w:eastAsia="ru-RU"/>
        </w:rPr>
        <w:t>      Примерный порядок составления опорного конспекта</w:t>
      </w:r>
    </w:p>
    <w:p w:rsidR="00F04E8C" w:rsidRDefault="00777CFD">
      <w:pPr>
        <w:shd w:val="clear" w:color="auto" w:fill="FFFFFF"/>
        <w:spacing w:after="0"/>
        <w:ind w:firstLine="284"/>
        <w:jc w:val="both"/>
      </w:pPr>
      <w:r>
        <w:rPr>
          <w:rFonts w:ascii="Times New Roman" w:eastAsia="Times New Roman" w:hAnsi="Times New Roman" w:cs="Times New Roman"/>
          <w:color w:val="000000"/>
          <w:sz w:val="24"/>
          <w:szCs w:val="24"/>
          <w:lang w:eastAsia="ru-RU"/>
        </w:rPr>
        <w:t>1. Первичное ознакомление с материалом изучаемой темы по тексту учебника.</w:t>
      </w:r>
      <w:r>
        <w:rPr>
          <w:rFonts w:ascii="Times New Roman" w:hAnsi="Times New Roman" w:cs="Times New Roman"/>
          <w:color w:val="000000"/>
          <w:sz w:val="24"/>
          <w:szCs w:val="24"/>
        </w:rPr>
        <w:t xml:space="preserve"> Внимательное прочтение текста. Уточнение в справочной литературе непонятных слов. При записи не забывать выносить справочные данные на поля конспекта (плана).</w:t>
      </w:r>
    </w:p>
    <w:p w:rsidR="00F04E8C" w:rsidRDefault="00777CFD">
      <w:pPr>
        <w:shd w:val="clear" w:color="auto" w:fill="FFFFFF"/>
        <w:spacing w:after="0"/>
        <w:ind w:firstLine="284"/>
        <w:jc w:val="both"/>
      </w:pPr>
      <w:r>
        <w:rPr>
          <w:rFonts w:ascii="Times New Roman" w:eastAsia="Times New Roman" w:hAnsi="Times New Roman" w:cs="Times New Roman"/>
          <w:color w:val="000000"/>
          <w:sz w:val="24"/>
          <w:szCs w:val="24"/>
          <w:lang w:eastAsia="ru-RU"/>
        </w:rPr>
        <w:t>2. Выделение главного в изучаемом материале, составление обычных кратких записей (</w:t>
      </w:r>
      <w:r>
        <w:rPr>
          <w:rFonts w:ascii="Times New Roman" w:hAnsi="Times New Roman" w:cs="Times New Roman"/>
          <w:color w:val="000000"/>
          <w:sz w:val="24"/>
          <w:szCs w:val="24"/>
        </w:rPr>
        <w:t>кратко сформулируйте основные положения текста, отметьте аргументацию автора)</w:t>
      </w:r>
      <w:r>
        <w:rPr>
          <w:rFonts w:ascii="Times New Roman" w:eastAsia="Times New Roman" w:hAnsi="Times New Roman" w:cs="Times New Roman"/>
          <w:color w:val="000000"/>
          <w:sz w:val="24"/>
          <w:szCs w:val="24"/>
          <w:lang w:eastAsia="ru-RU"/>
        </w:rPr>
        <w:t>.</w:t>
      </w:r>
    </w:p>
    <w:p w:rsidR="00F04E8C" w:rsidRDefault="00777CFD">
      <w:pPr>
        <w:spacing w:after="0"/>
        <w:ind w:firstLine="284"/>
        <w:jc w:val="both"/>
      </w:pPr>
      <w:r>
        <w:rPr>
          <w:rFonts w:ascii="Times New Roman" w:eastAsia="Times New Roman" w:hAnsi="Times New Roman" w:cs="Times New Roman"/>
          <w:color w:val="000000"/>
          <w:sz w:val="24"/>
          <w:szCs w:val="24"/>
          <w:lang w:eastAsia="ru-RU"/>
        </w:rPr>
        <w:t xml:space="preserve">3. Конспектирование </w:t>
      </w:r>
      <w:r>
        <w:rPr>
          <w:rFonts w:ascii="Times New Roman" w:hAnsi="Times New Roman" w:cs="Times New Roman"/>
          <w:color w:val="000000"/>
          <w:sz w:val="24"/>
          <w:szCs w:val="24"/>
        </w:rPr>
        <w:t>материала, должно четко следовать пунктам плана. При конспектировании рекомендуется выражать мысль своими словами. Записи следует вести четко, ясно. Рекомендуется грамотно записывать цитаты. Цитируя, учитывать лаконичность, значимость мысли. 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(документа)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rsidR="00F04E8C" w:rsidRDefault="00F04E8C">
      <w:pPr>
        <w:spacing w:after="0"/>
        <w:jc w:val="both"/>
        <w:rPr>
          <w:rFonts w:ascii="Times New Roman" w:hAnsi="Times New Roman" w:cs="Times New Roman"/>
          <w:b/>
          <w:bCs/>
          <w:color w:val="000000"/>
          <w:sz w:val="24"/>
          <w:szCs w:val="24"/>
        </w:rPr>
      </w:pPr>
    </w:p>
    <w:p w:rsidR="00F04E8C" w:rsidRDefault="00777CFD">
      <w:pPr>
        <w:spacing w:after="0"/>
        <w:ind w:firstLine="284"/>
        <w:jc w:val="center"/>
      </w:pPr>
      <w:r>
        <w:rPr>
          <w:rFonts w:ascii="Times New Roman" w:hAnsi="Times New Roman" w:cs="Times New Roman"/>
          <w:b/>
          <w:bCs/>
          <w:color w:val="000000"/>
          <w:sz w:val="24"/>
          <w:szCs w:val="24"/>
        </w:rPr>
        <w:t>Форма контроля и критерии оценки составления конспекта</w:t>
      </w:r>
    </w:p>
    <w:p w:rsidR="00F04E8C" w:rsidRDefault="00F04E8C">
      <w:pPr>
        <w:spacing w:after="0"/>
        <w:ind w:firstLine="284"/>
        <w:jc w:val="both"/>
        <w:rPr>
          <w:rFonts w:ascii="Times New Roman" w:hAnsi="Times New Roman" w:cs="Times New Roman"/>
          <w:b/>
          <w:color w:val="000000"/>
          <w:sz w:val="24"/>
          <w:szCs w:val="24"/>
        </w:rPr>
      </w:pPr>
    </w:p>
    <w:p w:rsidR="00F04E8C" w:rsidRDefault="00777CFD">
      <w:pPr>
        <w:spacing w:after="0"/>
        <w:ind w:firstLine="284"/>
        <w:jc w:val="both"/>
      </w:pPr>
      <w:r>
        <w:rPr>
          <w:rFonts w:ascii="Times New Roman" w:hAnsi="Times New Roman" w:cs="Times New Roman"/>
          <w:color w:val="000000"/>
          <w:sz w:val="24"/>
          <w:szCs w:val="24"/>
        </w:rPr>
        <w:t xml:space="preserve">«5» Полнота использования учебного материала. Объём конспекта – 1 тетрадная страница на один раздел или один лист формата А 4. Логика изложения (наличие схем, количество смысловых связей между понятиями). Наглядность (наличие рисунков, символов, и пр.; аккуратность выполнения, читаемость конспекта). Грамотность (терминологическая и орфографическая). Отсутствие связанных предложений, только опорные сигналы – слова, словосочетания, символы. Самостоятельность при составлении. </w:t>
      </w:r>
    </w:p>
    <w:p w:rsidR="00F04E8C" w:rsidRDefault="00777CFD">
      <w:pPr>
        <w:spacing w:after="0"/>
        <w:ind w:firstLine="284"/>
        <w:jc w:val="both"/>
      </w:pPr>
      <w:r>
        <w:rPr>
          <w:rFonts w:ascii="Times New Roman" w:hAnsi="Times New Roman" w:cs="Times New Roman"/>
          <w:color w:val="000000"/>
          <w:sz w:val="24"/>
          <w:szCs w:val="24"/>
        </w:rPr>
        <w:t xml:space="preserve">«4» Использование учебного материала не полное. Объём конспекта – 1 тетрадная страница на один раздел или один лист формата А 4. Не достаточно логично изложено (наличие схем, количество смысловых связей между понятиями). Наглядность (наличие рисунков, символов, и пр.; аккуратность выполнения, читаемость конспекта. Грамотность (терминологическая и орфографическая). Отсутствие связанных предложений, только опорные сигналы – слова, словосочетания, символы. Самостоятельность при составлении. </w:t>
      </w:r>
    </w:p>
    <w:p w:rsidR="00F04E8C" w:rsidRDefault="00777CFD">
      <w:pPr>
        <w:spacing w:after="0"/>
        <w:ind w:firstLine="284"/>
        <w:jc w:val="both"/>
      </w:pPr>
      <w:r>
        <w:rPr>
          <w:rFonts w:ascii="Times New Roman" w:hAnsi="Times New Roman" w:cs="Times New Roman"/>
          <w:color w:val="000000"/>
          <w:sz w:val="24"/>
          <w:szCs w:val="24"/>
        </w:rPr>
        <w:t xml:space="preserve">«3» Использование учебного материала не полное. Объём конспекта – менее одной тетрадной страницы на один раздел или один лист формата А 4. Не достаточно логично изложено (наличие схем, количество смысловых связей между понятиями). Наглядность (наличие рисунков, символов, и пр.; аккуратность выполнения, читаемость конспекта. Грамотность (терминологическая и орфографическая). Отсутствие связанных предложений, </w:t>
      </w:r>
      <w:r>
        <w:rPr>
          <w:rFonts w:ascii="Times New Roman" w:hAnsi="Times New Roman" w:cs="Times New Roman"/>
          <w:color w:val="000000"/>
          <w:sz w:val="24"/>
          <w:szCs w:val="24"/>
        </w:rPr>
        <w:lastRenderedPageBreak/>
        <w:t xml:space="preserve">только опорные сигналы – слова, словосочетания, символы. Самостоятельность при составлении. Не разборчивый почерк. </w:t>
      </w:r>
    </w:p>
    <w:p w:rsidR="00F04E8C" w:rsidRDefault="00777CFD">
      <w:pPr>
        <w:spacing w:after="0"/>
        <w:ind w:firstLine="284"/>
        <w:jc w:val="both"/>
      </w:pPr>
      <w:r>
        <w:rPr>
          <w:rFonts w:ascii="Times New Roman" w:hAnsi="Times New Roman" w:cs="Times New Roman"/>
          <w:color w:val="000000"/>
          <w:sz w:val="24"/>
          <w:szCs w:val="24"/>
        </w:rPr>
        <w:t xml:space="preserve">«2» Использование учебного материала не полное. Объём конспекта – менее одной тетрадной страницы на один раздел или один лист формата А 4. Отсутствуют схемы, количество смысловых связей между понятиями. Отсутствует наглядность (наличие рисунков, символов, и пр.; аккуратность выполнения, читаемость конспекта. Допущены ошибки терминологические и орфографические. Отсутствие связанных предложений, только опорные сигналы – слова, словосочетания, символы. Не самостоятельность при составлении. Не разборчивый почерк. </w:t>
      </w:r>
    </w:p>
    <w:p w:rsidR="00F04E8C" w:rsidRDefault="00F04E8C">
      <w:pPr>
        <w:pStyle w:val="Heading1"/>
        <w:spacing w:before="0" w:line="276" w:lineRule="auto"/>
        <w:jc w:val="both"/>
      </w:pPr>
    </w:p>
    <w:p w:rsidR="00F04E8C" w:rsidRDefault="00777CFD">
      <w:pPr>
        <w:pStyle w:val="Heading1"/>
        <w:spacing w:before="0" w:line="276" w:lineRule="auto"/>
        <w:jc w:val="center"/>
      </w:pPr>
      <w:bookmarkStart w:id="9" w:name="_Toc390852810"/>
      <w:bookmarkStart w:id="10" w:name="_Toc341102555"/>
      <w:bookmarkStart w:id="11" w:name="_Toc341106313"/>
      <w:bookmarkStart w:id="12" w:name="_Toc354667573"/>
      <w:r>
        <w:rPr>
          <w:rFonts w:ascii="Times New Roman" w:hAnsi="Times New Roman" w:cs="Times New Roman"/>
          <w:color w:val="auto"/>
          <w:sz w:val="24"/>
          <w:szCs w:val="24"/>
          <w:lang w:eastAsia="ru-RU"/>
        </w:rPr>
        <w:t>Методические рекомендации по подготовке сообщения</w:t>
      </w:r>
      <w:bookmarkEnd w:id="9"/>
      <w:bookmarkEnd w:id="10"/>
      <w:bookmarkEnd w:id="11"/>
      <w:bookmarkEnd w:id="12"/>
    </w:p>
    <w:p w:rsidR="00F04E8C" w:rsidRDefault="00F04E8C">
      <w:pPr>
        <w:spacing w:after="0"/>
        <w:jc w:val="both"/>
        <w:rPr>
          <w:rFonts w:ascii="Times New Roman" w:hAnsi="Times New Roman" w:cs="Times New Roman"/>
          <w:sz w:val="24"/>
          <w:szCs w:val="24"/>
          <w:lang w:eastAsia="ru-RU"/>
        </w:rPr>
      </w:pPr>
    </w:p>
    <w:p w:rsidR="00F04E8C" w:rsidRDefault="00777CFD">
      <w:pPr>
        <w:spacing w:after="0"/>
        <w:ind w:firstLine="284"/>
        <w:jc w:val="both"/>
      </w:pPr>
      <w:r>
        <w:rPr>
          <w:rFonts w:ascii="Times New Roman" w:hAnsi="Times New Roman" w:cs="Times New Roman"/>
          <w:sz w:val="24"/>
          <w:szCs w:val="24"/>
          <w:lang w:eastAsia="ru-RU"/>
        </w:rPr>
        <w:t xml:space="preserve">Регламент устного публичного выступления – не более 10 минут. </w:t>
      </w:r>
    </w:p>
    <w:p w:rsidR="00F04E8C" w:rsidRDefault="00777CFD">
      <w:pPr>
        <w:spacing w:after="0"/>
        <w:ind w:firstLine="284"/>
        <w:jc w:val="both"/>
      </w:pPr>
      <w:r>
        <w:rPr>
          <w:rFonts w:ascii="Times New Roman" w:hAnsi="Times New Roman" w:cs="Times New Roman"/>
          <w:sz w:val="24"/>
          <w:szCs w:val="24"/>
          <w:lang w:eastAsia="ru-RU"/>
        </w:rPr>
        <w:t>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F04E8C" w:rsidRDefault="00777CFD">
      <w:pPr>
        <w:spacing w:after="0"/>
        <w:ind w:firstLine="284"/>
        <w:jc w:val="both"/>
      </w:pPr>
      <w:r>
        <w:rPr>
          <w:rFonts w:ascii="Times New Roman" w:hAnsi="Times New Roman" w:cs="Times New Roman"/>
          <w:sz w:val="24"/>
          <w:szCs w:val="24"/>
          <w:lang w:eastAsia="ru-RU"/>
        </w:rPr>
        <w:t>Любое устное выступление должно удовлетворять трем основным критериям,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rsidR="00F04E8C" w:rsidRDefault="00777CFD">
      <w:pPr>
        <w:spacing w:after="0"/>
        <w:ind w:firstLine="284"/>
        <w:jc w:val="both"/>
      </w:pPr>
      <w:r>
        <w:rPr>
          <w:rFonts w:ascii="Times New Roman" w:hAnsi="Times New Roman" w:cs="Times New Roman"/>
          <w:sz w:val="24"/>
          <w:szCs w:val="24"/>
        </w:rPr>
        <w:t>Работу по подготовке устного выступления можно разделить на два основных этапа: докоммуникативный этап (подготовка выступления) и коммуникативный этап (взаимодействие с аудиторией).</w:t>
      </w:r>
    </w:p>
    <w:p w:rsidR="00F04E8C" w:rsidRDefault="00777CFD">
      <w:pPr>
        <w:spacing w:after="0"/>
        <w:ind w:firstLine="284"/>
        <w:jc w:val="both"/>
      </w:pPr>
      <w:r>
        <w:rPr>
          <w:rFonts w:ascii="Times New Roman" w:hAnsi="Times New Roman" w:cs="Times New Roman"/>
          <w:sz w:val="24"/>
          <w:szCs w:val="24"/>
        </w:rPr>
        <w:t>Само выступление должно состоять из трех частей – вступления (10-15% общего времени), основной части (60-70%) и заключения (20-25%).</w:t>
      </w:r>
    </w:p>
    <w:p w:rsidR="00F04E8C" w:rsidRDefault="00777CFD">
      <w:pPr>
        <w:spacing w:after="0"/>
        <w:ind w:firstLine="284"/>
        <w:jc w:val="both"/>
      </w:pPr>
      <w:r>
        <w:rPr>
          <w:rFonts w:ascii="Times New Roman" w:hAnsi="Times New Roman" w:cs="Times New Roman"/>
          <w:sz w:val="24"/>
          <w:szCs w:val="24"/>
          <w:u w:val="single"/>
        </w:rPr>
        <w:t>Вступление</w:t>
      </w:r>
      <w:r>
        <w:rPr>
          <w:rFonts w:ascii="Times New Roman" w:hAnsi="Times New Roman" w:cs="Times New Roman"/>
          <w:sz w:val="24"/>
          <w:szCs w:val="24"/>
        </w:rPr>
        <w:t xml:space="preserve"> включает в себя представление авторов (фамилия, имя отчество, при необходимости место учебы/работы, статус), название доклада, расшифровку подзаголовка с целью точного определения содержания выступления, четкое определение стержневой идеи. Стержневая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w:t>
      </w:r>
    </w:p>
    <w:p w:rsidR="00F04E8C" w:rsidRDefault="00777CFD">
      <w:pPr>
        <w:spacing w:after="0"/>
        <w:ind w:firstLine="284"/>
        <w:jc w:val="both"/>
      </w:pPr>
      <w:r>
        <w:rPr>
          <w:rFonts w:ascii="Times New Roman" w:hAnsi="Times New Roman" w:cs="Times New Roman"/>
          <w:sz w:val="24"/>
          <w:szCs w:val="24"/>
        </w:rPr>
        <w:t>Требования к основному тезису выступления:</w:t>
      </w:r>
    </w:p>
    <w:p w:rsidR="00F04E8C" w:rsidRDefault="00777CFD">
      <w:pPr>
        <w:spacing w:after="0"/>
        <w:ind w:firstLine="284"/>
        <w:jc w:val="both"/>
      </w:pPr>
      <w:r>
        <w:rPr>
          <w:rFonts w:ascii="Times New Roman" w:hAnsi="Times New Roman" w:cs="Times New Roman"/>
          <w:sz w:val="24"/>
          <w:szCs w:val="24"/>
        </w:rPr>
        <w:t>фраза должна утверждать главную мысль и соответствовать цели выступления;</w:t>
      </w:r>
    </w:p>
    <w:p w:rsidR="00F04E8C" w:rsidRDefault="00777CFD">
      <w:pPr>
        <w:spacing w:after="0"/>
        <w:ind w:firstLine="284"/>
        <w:jc w:val="both"/>
      </w:pPr>
      <w:r>
        <w:rPr>
          <w:rFonts w:ascii="Times New Roman" w:hAnsi="Times New Roman" w:cs="Times New Roman"/>
          <w:sz w:val="24"/>
          <w:szCs w:val="24"/>
        </w:rPr>
        <w:t>суждение должно быть кратким, ясным, легко удерживаться в кратковременной памяти;</w:t>
      </w:r>
    </w:p>
    <w:p w:rsidR="00F04E8C" w:rsidRDefault="00777CFD">
      <w:pPr>
        <w:spacing w:after="0"/>
        <w:ind w:firstLine="284"/>
        <w:jc w:val="both"/>
      </w:pPr>
      <w:r>
        <w:rPr>
          <w:rFonts w:ascii="Times New Roman" w:hAnsi="Times New Roman" w:cs="Times New Roman"/>
          <w:sz w:val="24"/>
          <w:szCs w:val="24"/>
        </w:rPr>
        <w:t>мысль должна пониматься однозначно, не заключать в себе противоречия.</w:t>
      </w:r>
    </w:p>
    <w:p w:rsidR="00F04E8C" w:rsidRDefault="00777CFD">
      <w:pPr>
        <w:spacing w:after="0"/>
        <w:ind w:firstLine="284"/>
        <w:jc w:val="both"/>
      </w:pPr>
      <w:r>
        <w:rPr>
          <w:rFonts w:ascii="Times New Roman" w:hAnsi="Times New Roman" w:cs="Times New Roman"/>
          <w:sz w:val="24"/>
          <w:szCs w:val="24"/>
        </w:rPr>
        <w:t>В речи может быть несколько стержневых идей, но не более трех.</w:t>
      </w:r>
    </w:p>
    <w:p w:rsidR="00F04E8C" w:rsidRDefault="00777CFD">
      <w:pPr>
        <w:spacing w:after="0"/>
        <w:ind w:firstLine="284"/>
        <w:jc w:val="both"/>
      </w:pPr>
      <w:r>
        <w:rPr>
          <w:rFonts w:ascii="Times New Roman" w:hAnsi="Times New Roman" w:cs="Times New Roman"/>
          <w:sz w:val="24"/>
          <w:szCs w:val="24"/>
        </w:rPr>
        <w:t>Самая частая ошибка в начале речи – либо извиняться, либо заявлять о своей неопытности. Результатом вступления должны быть заинтересованность слушателей, внимание и расположенность к презентатору и будущей теме.</w:t>
      </w:r>
    </w:p>
    <w:p w:rsidR="00F04E8C" w:rsidRDefault="00777CFD">
      <w:pPr>
        <w:spacing w:after="0"/>
        <w:ind w:firstLine="284"/>
        <w:jc w:val="both"/>
      </w:pPr>
      <w:r>
        <w:rPr>
          <w:rFonts w:ascii="Times New Roman" w:hAnsi="Times New Roman" w:cs="Times New Roman"/>
          <w:sz w:val="24"/>
          <w:szCs w:val="24"/>
        </w:rPr>
        <w:t xml:space="preserve">К аргументации в пользу стержневой идеи проекта можно привлекать фото-, видеофрагменты, аудиозаписи, фактологический материал. Цифровые данные для облегчения восприятия лучше демонстрировать посредством таблиц и графиков, а не злоупотреблять их зачитыванием. Лучше всего, когда в устном выступлении количество </w:t>
      </w:r>
      <w:r>
        <w:rPr>
          <w:rFonts w:ascii="Times New Roman" w:hAnsi="Times New Roman" w:cs="Times New Roman"/>
          <w:sz w:val="24"/>
          <w:szCs w:val="24"/>
        </w:rPr>
        <w:lastRenderedPageBreak/>
        <w:t>цифрового материала ограничено, на него лучше ссылаться, а не приводить полностью, так как обилие цифр скорее утомляет слушателей, нежели вызывает интерес.</w:t>
      </w:r>
    </w:p>
    <w:p w:rsidR="00F04E8C" w:rsidRDefault="00777CFD">
      <w:pPr>
        <w:spacing w:after="0"/>
        <w:ind w:firstLine="284"/>
        <w:jc w:val="both"/>
      </w:pPr>
      <w:r>
        <w:rPr>
          <w:rFonts w:ascii="Times New Roman" w:hAnsi="Times New Roman" w:cs="Times New Roman"/>
          <w:sz w:val="24"/>
          <w:szCs w:val="24"/>
        </w:rPr>
        <w:t>План развития основной части должен быть ясным. Должно быть отобрано оптимальное количество фактов и необходимых примеров.</w:t>
      </w:r>
    </w:p>
    <w:p w:rsidR="00F04E8C" w:rsidRDefault="00777CFD">
      <w:pPr>
        <w:spacing w:after="0"/>
        <w:ind w:firstLine="284"/>
        <w:jc w:val="both"/>
      </w:pPr>
      <w:r>
        <w:rPr>
          <w:rFonts w:ascii="Times New Roman" w:hAnsi="Times New Roman" w:cs="Times New Roman"/>
          <w:sz w:val="24"/>
          <w:szCs w:val="24"/>
        </w:rPr>
        <w:t xml:space="preserve">В научном выступлении принято такое употребление форм слов: чаще используются глаголы настоящего времени во «вневременном» значении, возвратные и безличные глаголы, преобладание форм 3-го лица глагола, форм несовершенного вида, используются неопределенно-личные предложения. </w:t>
      </w:r>
      <w:r>
        <w:rPr>
          <w:rFonts w:ascii="Times New Roman" w:hAnsi="Times New Roman" w:cs="Times New Roman"/>
          <w:color w:val="000000"/>
          <w:sz w:val="24"/>
          <w:szCs w:val="24"/>
        </w:rPr>
        <w:t xml:space="preserve">Перед тем как использовать в своей презентации корпоративный и специализированный жаргон или термины, вы должны быть уверены, что аудитория поймет, о чем вы говорите. </w:t>
      </w:r>
    </w:p>
    <w:p w:rsidR="00F04E8C" w:rsidRDefault="00777CFD">
      <w:pPr>
        <w:spacing w:after="0"/>
        <w:ind w:firstLine="284"/>
        <w:jc w:val="both"/>
      </w:pPr>
      <w:r>
        <w:rPr>
          <w:rFonts w:ascii="Times New Roman" w:hAnsi="Times New Roman" w:cs="Times New Roman"/>
          <w:color w:val="000000"/>
          <w:sz w:val="24"/>
          <w:szCs w:val="24"/>
          <w:lang w:eastAsia="ru-RU"/>
        </w:rPr>
        <w:t>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впервые.</w:t>
      </w:r>
    </w:p>
    <w:p w:rsidR="00F04E8C" w:rsidRDefault="00777CFD">
      <w:pPr>
        <w:spacing w:after="0"/>
        <w:ind w:firstLine="284"/>
        <w:jc w:val="both"/>
      </w:pPr>
      <w:r>
        <w:rPr>
          <w:rFonts w:ascii="Times New Roman" w:hAnsi="Times New Roman" w:cs="Times New Roman"/>
          <w:sz w:val="24"/>
          <w:szCs w:val="24"/>
          <w:lang w:eastAsia="ru-RU"/>
        </w:rPr>
        <w:t>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«скомканность» основных положений, заключения).</w:t>
      </w:r>
    </w:p>
    <w:p w:rsidR="00F04E8C" w:rsidRDefault="00777CFD">
      <w:pPr>
        <w:spacing w:after="0"/>
        <w:ind w:firstLine="284"/>
        <w:jc w:val="both"/>
      </w:pPr>
      <w:r>
        <w:rPr>
          <w:rFonts w:ascii="Times New Roman" w:hAnsi="Times New Roman" w:cs="Times New Roman"/>
          <w:sz w:val="24"/>
          <w:szCs w:val="24"/>
        </w:rPr>
        <w:t>В заключении 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w:t>
      </w:r>
    </w:p>
    <w:p w:rsidR="005B672E" w:rsidRDefault="005B672E">
      <w:pPr>
        <w:spacing w:after="0" w:line="240" w:lineRule="auto"/>
        <w:rPr>
          <w:rFonts w:ascii="Times New Roman" w:hAnsi="Times New Roman" w:cs="Times New Roman"/>
          <w:b/>
          <w:bCs/>
          <w:sz w:val="24"/>
          <w:szCs w:val="24"/>
        </w:rPr>
      </w:pPr>
    </w:p>
    <w:p w:rsidR="00F04E8C" w:rsidRDefault="00777CFD">
      <w:pPr>
        <w:spacing w:after="0"/>
        <w:ind w:firstLine="284"/>
        <w:jc w:val="center"/>
      </w:pPr>
      <w:r>
        <w:rPr>
          <w:rFonts w:ascii="Times New Roman" w:hAnsi="Times New Roman" w:cs="Times New Roman"/>
          <w:b/>
          <w:bCs/>
          <w:sz w:val="24"/>
          <w:szCs w:val="24"/>
        </w:rPr>
        <w:t>Критерии оценки сообщения</w:t>
      </w:r>
    </w:p>
    <w:p w:rsidR="00F04E8C" w:rsidRDefault="00F04E8C">
      <w:pPr>
        <w:spacing w:after="0"/>
        <w:ind w:firstLine="284"/>
        <w:jc w:val="both"/>
        <w:rPr>
          <w:rFonts w:ascii="Times New Roman" w:hAnsi="Times New Roman" w:cs="Times New Roman"/>
          <w:sz w:val="24"/>
          <w:szCs w:val="24"/>
        </w:rPr>
      </w:pPr>
    </w:p>
    <w:p w:rsidR="00F04E8C" w:rsidRDefault="00777CFD">
      <w:pPr>
        <w:spacing w:after="0"/>
        <w:ind w:firstLine="284"/>
        <w:jc w:val="both"/>
      </w:pPr>
      <w:r>
        <w:rPr>
          <w:rFonts w:ascii="Times New Roman" w:hAnsi="Times New Roman" w:cs="Times New Roman"/>
          <w:sz w:val="24"/>
          <w:szCs w:val="24"/>
        </w:rPr>
        <w:t xml:space="preserve">Оценка «5» (отлично) выставляется в случае полного рассмотрения вопроса, аргументированного выражения своей позиции, отсутствия ошибок, грамотного текста, точность формулировок и т.д.; </w:t>
      </w:r>
    </w:p>
    <w:p w:rsidR="00F04E8C" w:rsidRDefault="00777CFD">
      <w:pPr>
        <w:spacing w:after="0"/>
        <w:ind w:firstLine="284"/>
        <w:jc w:val="both"/>
      </w:pPr>
      <w:r>
        <w:rPr>
          <w:rFonts w:ascii="Times New Roman" w:hAnsi="Times New Roman" w:cs="Times New Roman"/>
          <w:sz w:val="24"/>
          <w:szCs w:val="24"/>
        </w:rPr>
        <w:t xml:space="preserve">Оценка «4» (хорошо) выставляется в случае полного выполнения всего объема работ при наличии несущественных ошибок, не повлиявших на общий результат работы и т.д.; </w:t>
      </w:r>
    </w:p>
    <w:p w:rsidR="00F04E8C" w:rsidRDefault="00777CFD">
      <w:pPr>
        <w:spacing w:after="0"/>
        <w:ind w:firstLine="284"/>
        <w:jc w:val="both"/>
      </w:pPr>
      <w:r>
        <w:rPr>
          <w:rFonts w:ascii="Times New Roman" w:hAnsi="Times New Roman" w:cs="Times New Roman"/>
          <w:sz w:val="24"/>
          <w:szCs w:val="24"/>
        </w:rPr>
        <w:t xml:space="preserve">Оценка «3» (удовлетворительно) выставляется в случае недостаточно полного рассмотрения проблемы, при наличии ошибок, которые не оказали существенного влияния на окончательный результат; </w:t>
      </w:r>
    </w:p>
    <w:p w:rsidR="00F04E8C" w:rsidRDefault="00777CFD">
      <w:pPr>
        <w:spacing w:after="0"/>
        <w:ind w:firstLine="284"/>
        <w:jc w:val="both"/>
      </w:pPr>
      <w:r>
        <w:rPr>
          <w:rFonts w:ascii="Times New Roman" w:hAnsi="Times New Roman" w:cs="Times New Roman"/>
          <w:sz w:val="24"/>
          <w:szCs w:val="24"/>
        </w:rPr>
        <w:t xml:space="preserve">Оценка «2» (неудовлетворительно) выставляется в случае, если тема не раскрыта, работа выполнена крайне небрежно и т.д. </w:t>
      </w:r>
    </w:p>
    <w:p w:rsidR="00F04E8C" w:rsidRDefault="00F04E8C">
      <w:pPr>
        <w:spacing w:after="0"/>
        <w:jc w:val="both"/>
        <w:rPr>
          <w:rFonts w:ascii="Times New Roman" w:hAnsi="Times New Roman" w:cs="Times New Roman"/>
          <w:sz w:val="24"/>
          <w:szCs w:val="24"/>
        </w:rPr>
      </w:pPr>
    </w:p>
    <w:p w:rsidR="00F04E8C" w:rsidRDefault="00777CFD">
      <w:pPr>
        <w:spacing w:after="0"/>
        <w:ind w:firstLine="1134"/>
        <w:jc w:val="center"/>
      </w:pPr>
      <w:r>
        <w:rPr>
          <w:rFonts w:ascii="Times New Roman" w:hAnsi="Times New Roman" w:cs="Times New Roman"/>
          <w:b/>
          <w:sz w:val="24"/>
          <w:szCs w:val="24"/>
        </w:rPr>
        <w:t>Методические рекомендации по подготовке реферата</w:t>
      </w:r>
    </w:p>
    <w:p w:rsidR="00F04E8C" w:rsidRDefault="00F04E8C">
      <w:pPr>
        <w:spacing w:after="0"/>
        <w:ind w:firstLine="708"/>
        <w:jc w:val="both"/>
        <w:rPr>
          <w:rFonts w:ascii="Times New Roman" w:hAnsi="Times New Roman" w:cs="Times New Roman"/>
          <w:bCs/>
          <w:sz w:val="24"/>
          <w:szCs w:val="24"/>
        </w:rPr>
      </w:pPr>
    </w:p>
    <w:p w:rsidR="00F04E8C" w:rsidRDefault="00777CFD">
      <w:pPr>
        <w:spacing w:after="0"/>
        <w:ind w:firstLine="284"/>
        <w:jc w:val="both"/>
      </w:pPr>
      <w:r>
        <w:rPr>
          <w:rFonts w:ascii="Times New Roman" w:hAnsi="Times New Roman" w:cs="Times New Roman"/>
          <w:sz w:val="24"/>
          <w:szCs w:val="24"/>
        </w:rPr>
        <w:t>Рефератом следует считать краткое изложение в письменном виде содержания и результатов индивидуальной учебно-исследовательской деятельности. Реферат имеет регламентированную структуру, содержание и оформление.</w:t>
      </w:r>
    </w:p>
    <w:p w:rsidR="00E4322F" w:rsidRDefault="00E4322F" w:rsidP="00E4322F">
      <w:pPr>
        <w:pStyle w:val="af"/>
        <w:spacing w:line="276" w:lineRule="auto"/>
        <w:ind w:left="0" w:firstLine="284"/>
        <w:jc w:val="both"/>
        <w:rPr>
          <w:sz w:val="24"/>
          <w:szCs w:val="24"/>
        </w:rPr>
      </w:pPr>
      <w:r>
        <w:rPr>
          <w:sz w:val="24"/>
          <w:szCs w:val="24"/>
        </w:rPr>
        <w:t xml:space="preserve">Подготовка и оформление </w:t>
      </w:r>
      <w:r w:rsidR="00777CFD">
        <w:rPr>
          <w:sz w:val="24"/>
          <w:szCs w:val="24"/>
        </w:rPr>
        <w:t>реферата</w:t>
      </w:r>
    </w:p>
    <w:p w:rsidR="00E4322F" w:rsidRDefault="00777CFD" w:rsidP="00E4322F">
      <w:pPr>
        <w:pStyle w:val="af"/>
        <w:spacing w:line="276" w:lineRule="auto"/>
        <w:ind w:left="0" w:firstLine="284"/>
        <w:jc w:val="both"/>
        <w:rPr>
          <w:b w:val="0"/>
          <w:i/>
          <w:sz w:val="24"/>
          <w:szCs w:val="24"/>
        </w:rPr>
      </w:pPr>
      <w:r>
        <w:rPr>
          <w:b w:val="0"/>
          <w:i/>
          <w:sz w:val="24"/>
          <w:szCs w:val="24"/>
        </w:rPr>
        <w:t>Текст реферата должен быть оформлен согласно соответствующим требованиям.</w:t>
      </w:r>
    </w:p>
    <w:p w:rsidR="00E4322F" w:rsidRDefault="00777CFD" w:rsidP="00E4322F">
      <w:pPr>
        <w:pStyle w:val="af"/>
        <w:spacing w:line="276" w:lineRule="auto"/>
        <w:ind w:left="0" w:firstLine="284"/>
        <w:jc w:val="both"/>
        <w:rPr>
          <w:b w:val="0"/>
          <w:i/>
          <w:iCs/>
          <w:sz w:val="24"/>
          <w:szCs w:val="24"/>
        </w:rPr>
      </w:pPr>
      <w:r>
        <w:rPr>
          <w:b w:val="0"/>
          <w:i/>
          <w:iCs/>
          <w:sz w:val="24"/>
          <w:szCs w:val="24"/>
        </w:rPr>
        <w:lastRenderedPageBreak/>
        <w:t>Структурными элементами реферата являются:</w:t>
      </w:r>
    </w:p>
    <w:p w:rsidR="00E4322F" w:rsidRPr="00E4322F" w:rsidRDefault="00E4322F" w:rsidP="00E4322F">
      <w:pPr>
        <w:pStyle w:val="af"/>
        <w:spacing w:line="276" w:lineRule="auto"/>
        <w:ind w:left="0" w:firstLine="284"/>
        <w:jc w:val="both"/>
        <w:rPr>
          <w:sz w:val="24"/>
          <w:szCs w:val="24"/>
        </w:rPr>
      </w:pPr>
      <w:r>
        <w:rPr>
          <w:b w:val="0"/>
          <w:bCs w:val="0"/>
          <w:i/>
          <w:iCs/>
          <w:sz w:val="24"/>
          <w:szCs w:val="24"/>
        </w:rPr>
        <w:t xml:space="preserve"> </w:t>
      </w:r>
      <w:r w:rsidR="00777CFD">
        <w:rPr>
          <w:b w:val="0"/>
          <w:bCs w:val="0"/>
          <w:i/>
          <w:iCs/>
          <w:sz w:val="24"/>
          <w:szCs w:val="24"/>
        </w:rPr>
        <w:t>Титульный лист;</w:t>
      </w:r>
    </w:p>
    <w:p w:rsidR="00F04E8C" w:rsidRPr="00E4322F" w:rsidRDefault="00E4322F" w:rsidP="00E4322F">
      <w:pPr>
        <w:pStyle w:val="af"/>
        <w:spacing w:line="276" w:lineRule="auto"/>
        <w:ind w:left="0" w:firstLine="284"/>
        <w:jc w:val="both"/>
        <w:rPr>
          <w:sz w:val="24"/>
          <w:szCs w:val="24"/>
        </w:rPr>
      </w:pPr>
      <w:r>
        <w:rPr>
          <w:sz w:val="24"/>
          <w:szCs w:val="24"/>
        </w:rPr>
        <w:t xml:space="preserve"> </w:t>
      </w:r>
      <w:r w:rsidR="00777CFD">
        <w:rPr>
          <w:sz w:val="24"/>
          <w:szCs w:val="24"/>
        </w:rPr>
        <w:t>Содержание;</w:t>
      </w:r>
    </w:p>
    <w:p w:rsidR="00F04E8C" w:rsidRDefault="00777CFD">
      <w:pPr>
        <w:widowControl w:val="0"/>
        <w:spacing w:after="0"/>
        <w:ind w:left="709"/>
        <w:jc w:val="both"/>
      </w:pPr>
      <w:r>
        <w:rPr>
          <w:rFonts w:ascii="Times New Roman" w:hAnsi="Times New Roman" w:cs="Times New Roman"/>
          <w:sz w:val="24"/>
          <w:szCs w:val="24"/>
        </w:rPr>
        <w:t>Введение;</w:t>
      </w:r>
    </w:p>
    <w:p w:rsidR="00F04E8C" w:rsidRDefault="00777CFD">
      <w:pPr>
        <w:widowControl w:val="0"/>
        <w:spacing w:after="0"/>
        <w:ind w:left="709"/>
        <w:jc w:val="both"/>
      </w:pPr>
      <w:r>
        <w:rPr>
          <w:rFonts w:ascii="Times New Roman" w:hAnsi="Times New Roman" w:cs="Times New Roman"/>
          <w:sz w:val="24"/>
          <w:szCs w:val="24"/>
        </w:rPr>
        <w:t>Основная часть;</w:t>
      </w:r>
    </w:p>
    <w:p w:rsidR="00F04E8C" w:rsidRDefault="00777CFD">
      <w:pPr>
        <w:widowControl w:val="0"/>
        <w:spacing w:after="0"/>
        <w:ind w:left="709"/>
        <w:jc w:val="both"/>
      </w:pPr>
      <w:r>
        <w:rPr>
          <w:rFonts w:ascii="Times New Roman" w:hAnsi="Times New Roman" w:cs="Times New Roman"/>
          <w:sz w:val="24"/>
          <w:szCs w:val="24"/>
        </w:rPr>
        <w:t>Заключение;</w:t>
      </w:r>
    </w:p>
    <w:p w:rsidR="00F04E8C" w:rsidRDefault="00777CFD">
      <w:pPr>
        <w:widowControl w:val="0"/>
        <w:spacing w:after="0"/>
        <w:ind w:left="709"/>
        <w:jc w:val="both"/>
      </w:pPr>
      <w:r>
        <w:rPr>
          <w:rFonts w:ascii="Times New Roman" w:hAnsi="Times New Roman" w:cs="Times New Roman"/>
          <w:sz w:val="24"/>
          <w:szCs w:val="24"/>
        </w:rPr>
        <w:t>Список использованных источников;</w:t>
      </w:r>
    </w:p>
    <w:p w:rsidR="00F04E8C" w:rsidRDefault="00777CFD">
      <w:pPr>
        <w:widowControl w:val="0"/>
        <w:spacing w:after="0"/>
        <w:ind w:left="709"/>
        <w:jc w:val="both"/>
      </w:pPr>
      <w:r>
        <w:rPr>
          <w:rFonts w:ascii="Times New Roman" w:hAnsi="Times New Roman" w:cs="Times New Roman"/>
          <w:sz w:val="24"/>
          <w:szCs w:val="24"/>
        </w:rPr>
        <w:t>Приложения.</w:t>
      </w:r>
    </w:p>
    <w:p w:rsidR="00F04E8C" w:rsidRDefault="00777CFD">
      <w:pPr>
        <w:spacing w:after="0"/>
        <w:ind w:firstLine="284"/>
        <w:jc w:val="both"/>
      </w:pPr>
      <w:r>
        <w:rPr>
          <w:rFonts w:ascii="Times New Roman" w:hAnsi="Times New Roman" w:cs="Times New Roman"/>
          <w:b/>
          <w:bCs/>
          <w:i/>
          <w:iCs/>
          <w:sz w:val="24"/>
          <w:szCs w:val="24"/>
        </w:rPr>
        <w:t>Требования к структурным элементам реферата</w:t>
      </w:r>
    </w:p>
    <w:p w:rsidR="00F04E8C" w:rsidRDefault="00777CFD">
      <w:pPr>
        <w:spacing w:after="0"/>
        <w:ind w:firstLine="284"/>
        <w:jc w:val="both"/>
      </w:pPr>
      <w:r>
        <w:rPr>
          <w:rFonts w:ascii="Times New Roman" w:hAnsi="Times New Roman" w:cs="Times New Roman"/>
          <w:sz w:val="24"/>
          <w:szCs w:val="24"/>
        </w:rPr>
        <w:t xml:space="preserve">Представленный реферат  должен быть выполнен  на бумажном носителе. </w:t>
      </w:r>
    </w:p>
    <w:p w:rsidR="00F04E8C" w:rsidRDefault="00777CFD">
      <w:pPr>
        <w:spacing w:after="0"/>
        <w:ind w:firstLine="284"/>
        <w:jc w:val="both"/>
      </w:pPr>
      <w:r>
        <w:rPr>
          <w:rFonts w:ascii="Times New Roman" w:hAnsi="Times New Roman" w:cs="Times New Roman"/>
          <w:b/>
          <w:bCs/>
          <w:sz w:val="24"/>
          <w:szCs w:val="24"/>
        </w:rPr>
        <w:t>Титульный лист</w:t>
      </w:r>
    </w:p>
    <w:p w:rsidR="00F04E8C" w:rsidRDefault="00777CFD">
      <w:pPr>
        <w:widowControl w:val="0"/>
        <w:spacing w:after="0"/>
        <w:ind w:firstLine="284"/>
        <w:jc w:val="both"/>
      </w:pPr>
      <w:r>
        <w:rPr>
          <w:rFonts w:ascii="Times New Roman" w:hAnsi="Times New Roman" w:cs="Times New Roman"/>
          <w:sz w:val="24"/>
          <w:szCs w:val="24"/>
        </w:rPr>
        <w:t>Титульный лист является первой страницей реферата и служит источником информации, необходимой для обработки и поиска документа. На титульном листе проводятся следующие сведения:</w:t>
      </w:r>
    </w:p>
    <w:p w:rsidR="00F04E8C" w:rsidRDefault="00777CFD">
      <w:pPr>
        <w:widowControl w:val="0"/>
        <w:spacing w:after="0"/>
        <w:jc w:val="both"/>
      </w:pPr>
      <w:r>
        <w:rPr>
          <w:rFonts w:ascii="Times New Roman" w:hAnsi="Times New Roman" w:cs="Times New Roman"/>
          <w:sz w:val="24"/>
          <w:szCs w:val="24"/>
        </w:rPr>
        <w:t>-полное название данного учреждения (без сокращения);</w:t>
      </w:r>
    </w:p>
    <w:p w:rsidR="00F04E8C" w:rsidRDefault="00777CFD">
      <w:pPr>
        <w:pStyle w:val="aa"/>
        <w:spacing w:line="276" w:lineRule="auto"/>
      </w:pPr>
      <w:r>
        <w:rPr>
          <w:sz w:val="24"/>
          <w:szCs w:val="24"/>
        </w:rPr>
        <w:t>-название работы (реферат);</w:t>
      </w:r>
    </w:p>
    <w:p w:rsidR="00F04E8C" w:rsidRDefault="00777CFD">
      <w:pPr>
        <w:widowControl w:val="0"/>
        <w:spacing w:after="0"/>
        <w:jc w:val="both"/>
      </w:pPr>
      <w:r>
        <w:rPr>
          <w:rFonts w:ascii="Times New Roman" w:hAnsi="Times New Roman" w:cs="Times New Roman"/>
          <w:sz w:val="24"/>
          <w:szCs w:val="24"/>
        </w:rPr>
        <w:t>-тема работы;</w:t>
      </w:r>
    </w:p>
    <w:p w:rsidR="00F04E8C" w:rsidRDefault="00777CFD">
      <w:pPr>
        <w:pStyle w:val="aa"/>
        <w:spacing w:line="276" w:lineRule="auto"/>
      </w:pPr>
      <w:r>
        <w:rPr>
          <w:sz w:val="24"/>
          <w:szCs w:val="24"/>
        </w:rPr>
        <w:t>-фамилия и инициалы обучающегося, название дисциплины;</w:t>
      </w:r>
    </w:p>
    <w:p w:rsidR="00F04E8C" w:rsidRDefault="00777CFD">
      <w:pPr>
        <w:widowControl w:val="0"/>
        <w:spacing w:after="0"/>
        <w:jc w:val="both"/>
      </w:pPr>
      <w:r>
        <w:rPr>
          <w:rFonts w:ascii="Times New Roman" w:hAnsi="Times New Roman" w:cs="Times New Roman"/>
          <w:sz w:val="24"/>
          <w:szCs w:val="24"/>
        </w:rPr>
        <w:t>- фамилия и инициалы преподавателя;</w:t>
      </w:r>
    </w:p>
    <w:p w:rsidR="00F04E8C" w:rsidRDefault="00777CFD">
      <w:pPr>
        <w:pStyle w:val="aa"/>
        <w:spacing w:line="276" w:lineRule="auto"/>
      </w:pPr>
      <w:r>
        <w:rPr>
          <w:sz w:val="24"/>
          <w:szCs w:val="24"/>
        </w:rPr>
        <w:t xml:space="preserve">-город и год написания данной работы. </w:t>
      </w:r>
    </w:p>
    <w:p w:rsidR="00F04E8C" w:rsidRDefault="00777CFD">
      <w:pPr>
        <w:widowControl w:val="0"/>
        <w:spacing w:after="0"/>
        <w:ind w:firstLine="284"/>
        <w:jc w:val="both"/>
      </w:pPr>
      <w:r>
        <w:rPr>
          <w:rFonts w:ascii="Times New Roman" w:hAnsi="Times New Roman" w:cs="Times New Roman"/>
          <w:sz w:val="24"/>
          <w:szCs w:val="24"/>
        </w:rPr>
        <w:t xml:space="preserve">Примечание: </w:t>
      </w:r>
      <w:r>
        <w:rPr>
          <w:rFonts w:ascii="Times New Roman" w:hAnsi="Times New Roman" w:cs="Times New Roman"/>
          <w:bCs/>
          <w:sz w:val="24"/>
          <w:szCs w:val="24"/>
        </w:rPr>
        <w:t>Вверху указывается полное наименование учебного заведения.</w:t>
      </w:r>
    </w:p>
    <w:p w:rsidR="00F04E8C" w:rsidRDefault="00777CFD">
      <w:pPr>
        <w:widowControl w:val="0"/>
        <w:spacing w:after="0"/>
        <w:jc w:val="both"/>
      </w:pPr>
      <w:r>
        <w:rPr>
          <w:rFonts w:ascii="Times New Roman" w:hAnsi="Times New Roman" w:cs="Times New Roman"/>
          <w:bCs/>
          <w:sz w:val="24"/>
          <w:szCs w:val="24"/>
        </w:rPr>
        <w:t xml:space="preserve">В среднем поле указывается название темы реферата; </w:t>
      </w:r>
    </w:p>
    <w:p w:rsidR="00F04E8C" w:rsidRDefault="00777CFD">
      <w:pPr>
        <w:widowControl w:val="0"/>
        <w:spacing w:after="0"/>
        <w:jc w:val="both"/>
      </w:pPr>
      <w:r>
        <w:rPr>
          <w:rFonts w:ascii="Times New Roman" w:hAnsi="Times New Roman" w:cs="Times New Roman"/>
          <w:bCs/>
          <w:sz w:val="24"/>
          <w:szCs w:val="24"/>
        </w:rPr>
        <w:t xml:space="preserve">Ниже по центру заголовка, указывается вид работы и учебная дисциплина; </w:t>
      </w:r>
    </w:p>
    <w:p w:rsidR="00F04E8C" w:rsidRDefault="00777CFD">
      <w:pPr>
        <w:widowControl w:val="0"/>
        <w:spacing w:after="0"/>
        <w:jc w:val="both"/>
      </w:pPr>
      <w:r>
        <w:rPr>
          <w:rFonts w:ascii="Times New Roman" w:hAnsi="Times New Roman" w:cs="Times New Roman"/>
          <w:bCs/>
          <w:sz w:val="24"/>
          <w:szCs w:val="24"/>
        </w:rPr>
        <w:t xml:space="preserve">Еще ниже, ближе к правому краю титульного листа, указывается ФИО обучающегося, специальность, курс, группа; </w:t>
      </w:r>
    </w:p>
    <w:p w:rsidR="00F04E8C" w:rsidRDefault="00777CFD">
      <w:pPr>
        <w:widowControl w:val="0"/>
        <w:spacing w:after="0"/>
        <w:jc w:val="both"/>
      </w:pPr>
      <w:r>
        <w:rPr>
          <w:rFonts w:ascii="Times New Roman" w:hAnsi="Times New Roman" w:cs="Times New Roman"/>
          <w:bCs/>
          <w:sz w:val="24"/>
          <w:szCs w:val="24"/>
        </w:rPr>
        <w:t>Еще ниже — ФИО преподавателя;</w:t>
      </w:r>
    </w:p>
    <w:p w:rsidR="00F04E8C" w:rsidRDefault="00777CFD">
      <w:pPr>
        <w:widowControl w:val="0"/>
        <w:spacing w:after="0"/>
        <w:jc w:val="both"/>
      </w:pPr>
      <w:r>
        <w:rPr>
          <w:rFonts w:ascii="Times New Roman" w:hAnsi="Times New Roman" w:cs="Times New Roman"/>
          <w:bCs/>
          <w:sz w:val="24"/>
          <w:szCs w:val="24"/>
        </w:rPr>
        <w:t>В нижнем поле указывается город и год выполнения работы (без слова «год»).</w:t>
      </w:r>
    </w:p>
    <w:p w:rsidR="00F04E8C" w:rsidRDefault="00777CFD">
      <w:pPr>
        <w:spacing w:after="0"/>
        <w:ind w:firstLine="284"/>
        <w:jc w:val="both"/>
      </w:pPr>
      <w:r>
        <w:rPr>
          <w:rFonts w:ascii="Times New Roman" w:hAnsi="Times New Roman" w:cs="Times New Roman"/>
          <w:b/>
          <w:bCs/>
          <w:sz w:val="24"/>
          <w:szCs w:val="24"/>
        </w:rPr>
        <w:t>Содержание</w:t>
      </w:r>
    </w:p>
    <w:p w:rsidR="00F04E8C" w:rsidRDefault="00777CFD">
      <w:pPr>
        <w:tabs>
          <w:tab w:val="left" w:pos="1845"/>
        </w:tabs>
        <w:spacing w:after="0"/>
        <w:ind w:firstLine="284"/>
        <w:jc w:val="both"/>
      </w:pPr>
      <w:r>
        <w:rPr>
          <w:rFonts w:ascii="Times New Roman" w:hAnsi="Times New Roman" w:cs="Times New Roman"/>
          <w:sz w:val="24"/>
          <w:szCs w:val="24"/>
        </w:rPr>
        <w:t>Содержание включает введение, наименование всех разделов, подразделов, пунктов (если они имеют наименование) и заключение с указанием номеров страниц, с которых начинаются. Общий объем введения, основной части и заключения должен составлять 10-15 страниц машинописного текста; введение - 10-20% от объема названных частей; заключение - 10%.</w:t>
      </w:r>
    </w:p>
    <w:p w:rsidR="00F04E8C" w:rsidRDefault="00777CFD">
      <w:pPr>
        <w:spacing w:after="0"/>
        <w:ind w:firstLine="284"/>
        <w:jc w:val="both"/>
      </w:pPr>
      <w:r>
        <w:rPr>
          <w:rFonts w:ascii="Times New Roman" w:hAnsi="Times New Roman" w:cs="Times New Roman"/>
          <w:b/>
          <w:bCs/>
          <w:sz w:val="24"/>
          <w:szCs w:val="24"/>
        </w:rPr>
        <w:t>Введение</w:t>
      </w:r>
    </w:p>
    <w:p w:rsidR="00F04E8C" w:rsidRDefault="00777CFD">
      <w:pPr>
        <w:spacing w:after="0"/>
        <w:ind w:firstLine="284"/>
        <w:jc w:val="both"/>
      </w:pPr>
      <w:r>
        <w:rPr>
          <w:rFonts w:ascii="Times New Roman" w:hAnsi="Times New Roman" w:cs="Times New Roman"/>
          <w:sz w:val="24"/>
          <w:szCs w:val="24"/>
        </w:rPr>
        <w:t xml:space="preserve"> В введении требуется отражение следующих пунктов:</w:t>
      </w:r>
    </w:p>
    <w:p w:rsidR="00F04E8C" w:rsidRDefault="00777CFD">
      <w:pPr>
        <w:widowControl w:val="0"/>
        <w:spacing w:after="0"/>
        <w:jc w:val="both"/>
      </w:pPr>
      <w:r>
        <w:rPr>
          <w:rFonts w:ascii="Times New Roman" w:hAnsi="Times New Roman" w:cs="Times New Roman"/>
          <w:sz w:val="24"/>
          <w:szCs w:val="24"/>
        </w:rPr>
        <w:t>-определение темы работы;</w:t>
      </w:r>
    </w:p>
    <w:p w:rsidR="00F04E8C" w:rsidRDefault="00777CFD">
      <w:pPr>
        <w:pStyle w:val="aa"/>
        <w:spacing w:line="276" w:lineRule="auto"/>
      </w:pPr>
      <w:r>
        <w:rPr>
          <w:sz w:val="24"/>
          <w:szCs w:val="24"/>
        </w:rPr>
        <w:t>-обоснование выбора темы, определение ее актуальности и значимости;</w:t>
      </w:r>
    </w:p>
    <w:p w:rsidR="00F04E8C" w:rsidRDefault="00777CFD">
      <w:pPr>
        <w:widowControl w:val="0"/>
        <w:spacing w:after="0"/>
        <w:jc w:val="both"/>
      </w:pPr>
      <w:r>
        <w:rPr>
          <w:rFonts w:ascii="Times New Roman" w:hAnsi="Times New Roman" w:cs="Times New Roman"/>
          <w:sz w:val="24"/>
          <w:szCs w:val="24"/>
        </w:rPr>
        <w:t>-обзор литературы по данной теме;</w:t>
      </w:r>
    </w:p>
    <w:p w:rsidR="00F04E8C" w:rsidRDefault="00777CFD">
      <w:pPr>
        <w:pStyle w:val="aa"/>
        <w:spacing w:line="276" w:lineRule="auto"/>
      </w:pPr>
      <w:r>
        <w:rPr>
          <w:sz w:val="24"/>
          <w:szCs w:val="24"/>
        </w:rPr>
        <w:t>-определение границ исследования (предмет, объект);</w:t>
      </w:r>
    </w:p>
    <w:p w:rsidR="00F04E8C" w:rsidRDefault="00777CFD">
      <w:pPr>
        <w:widowControl w:val="0"/>
        <w:spacing w:after="0"/>
        <w:jc w:val="both"/>
      </w:pPr>
      <w:r>
        <w:rPr>
          <w:rFonts w:ascii="Times New Roman" w:hAnsi="Times New Roman" w:cs="Times New Roman"/>
          <w:sz w:val="24"/>
          <w:szCs w:val="24"/>
        </w:rPr>
        <w:t>-определение основной цели работы и подчиненных ей более частных задач;</w:t>
      </w:r>
    </w:p>
    <w:p w:rsidR="00F04E8C" w:rsidRDefault="00777CFD">
      <w:pPr>
        <w:widowControl w:val="0"/>
        <w:spacing w:after="0"/>
        <w:jc w:val="both"/>
      </w:pPr>
      <w:r>
        <w:rPr>
          <w:rFonts w:ascii="Times New Roman" w:hAnsi="Times New Roman" w:cs="Times New Roman"/>
          <w:sz w:val="24"/>
          <w:szCs w:val="24"/>
        </w:rPr>
        <w:t>-определение теоретических основ и базового метода исследования.</w:t>
      </w:r>
    </w:p>
    <w:p w:rsidR="00F04E8C" w:rsidRDefault="00777CFD">
      <w:pPr>
        <w:spacing w:after="0"/>
        <w:ind w:firstLine="284"/>
        <w:jc w:val="both"/>
      </w:pPr>
      <w:r>
        <w:rPr>
          <w:rFonts w:ascii="Times New Roman" w:hAnsi="Times New Roman" w:cs="Times New Roman"/>
          <w:b/>
          <w:bCs/>
          <w:sz w:val="24"/>
          <w:szCs w:val="24"/>
        </w:rPr>
        <w:t xml:space="preserve"> Основная часть</w:t>
      </w:r>
    </w:p>
    <w:p w:rsidR="00F04E8C" w:rsidRDefault="00777CFD">
      <w:pPr>
        <w:spacing w:after="0"/>
        <w:ind w:firstLine="284"/>
        <w:jc w:val="both"/>
      </w:pPr>
      <w:r>
        <w:rPr>
          <w:rFonts w:ascii="Times New Roman" w:hAnsi="Times New Roman" w:cs="Times New Roman"/>
          <w:sz w:val="24"/>
          <w:szCs w:val="24"/>
        </w:rPr>
        <w:t>Основная часть должна содержать:</w:t>
      </w:r>
    </w:p>
    <w:p w:rsidR="00F04E8C" w:rsidRDefault="00777CFD">
      <w:pPr>
        <w:widowControl w:val="0"/>
        <w:spacing w:after="0"/>
        <w:jc w:val="both"/>
      </w:pPr>
      <w:r>
        <w:rPr>
          <w:rFonts w:ascii="Times New Roman" w:hAnsi="Times New Roman" w:cs="Times New Roman"/>
          <w:sz w:val="24"/>
          <w:szCs w:val="24"/>
        </w:rPr>
        <w:t>-теоретическую часть, в которой излагаются и анализируются наиболее общие положения, касающиеся данной темы;</w:t>
      </w:r>
    </w:p>
    <w:p w:rsidR="00F04E8C" w:rsidRDefault="00777CFD">
      <w:pPr>
        <w:widowControl w:val="0"/>
        <w:spacing w:after="0"/>
        <w:jc w:val="both"/>
      </w:pPr>
      <w:r>
        <w:rPr>
          <w:rFonts w:ascii="Times New Roman" w:hAnsi="Times New Roman" w:cs="Times New Roman"/>
          <w:sz w:val="24"/>
          <w:szCs w:val="24"/>
        </w:rPr>
        <w:t xml:space="preserve">-практическая часть, в которой рассматривается конкретный текстовой или эмпирический </w:t>
      </w:r>
      <w:r>
        <w:rPr>
          <w:rFonts w:ascii="Times New Roman" w:hAnsi="Times New Roman" w:cs="Times New Roman"/>
          <w:sz w:val="24"/>
          <w:szCs w:val="24"/>
        </w:rPr>
        <w:lastRenderedPageBreak/>
        <w:t>материал.</w:t>
      </w:r>
    </w:p>
    <w:p w:rsidR="00F04E8C" w:rsidRDefault="00777CFD">
      <w:pPr>
        <w:pStyle w:val="af0"/>
        <w:spacing w:line="276" w:lineRule="auto"/>
        <w:ind w:firstLine="284"/>
      </w:pPr>
      <w:r>
        <w:rPr>
          <w:szCs w:val="24"/>
        </w:rPr>
        <w:t xml:space="preserve"> Основную часть следует делить на разделы и пункты. Разделы основной части могут делиться на пункты или на подразделы и пункты. Пункты, при необходимости, могут делиться на подпункты. Каждый пункт должен содержать законченную информацию.</w:t>
      </w:r>
    </w:p>
    <w:p w:rsidR="00F04E8C" w:rsidRDefault="00777CFD">
      <w:pPr>
        <w:spacing w:after="0"/>
        <w:ind w:firstLine="284"/>
        <w:jc w:val="both"/>
      </w:pPr>
      <w:r>
        <w:rPr>
          <w:rFonts w:ascii="Times New Roman" w:hAnsi="Times New Roman" w:cs="Times New Roman"/>
          <w:b/>
          <w:bCs/>
          <w:sz w:val="24"/>
          <w:szCs w:val="24"/>
        </w:rPr>
        <w:t>Заключение</w:t>
      </w:r>
    </w:p>
    <w:p w:rsidR="00F04E8C" w:rsidRDefault="00777CFD">
      <w:pPr>
        <w:spacing w:after="0"/>
        <w:ind w:firstLine="284"/>
        <w:jc w:val="both"/>
      </w:pPr>
      <w:r>
        <w:rPr>
          <w:rFonts w:ascii="Times New Roman" w:hAnsi="Times New Roman" w:cs="Times New Roman"/>
          <w:sz w:val="24"/>
          <w:szCs w:val="24"/>
        </w:rPr>
        <w:t>Заключение должно содержать краткие выводы и научные достижения, которые состоялись в данной работе, а также определено направление для дальнейших исследований в данной сфере.</w:t>
      </w:r>
    </w:p>
    <w:p w:rsidR="00F04E8C" w:rsidRDefault="00777CFD">
      <w:pPr>
        <w:spacing w:after="0"/>
        <w:ind w:firstLine="284"/>
        <w:jc w:val="both"/>
      </w:pPr>
      <w:r>
        <w:rPr>
          <w:rFonts w:ascii="Times New Roman" w:hAnsi="Times New Roman" w:cs="Times New Roman"/>
          <w:b/>
          <w:bCs/>
          <w:sz w:val="24"/>
          <w:szCs w:val="24"/>
        </w:rPr>
        <w:t xml:space="preserve"> Список использованных</w:t>
      </w:r>
      <w:r>
        <w:rPr>
          <w:rFonts w:ascii="Times New Roman" w:hAnsi="Times New Roman" w:cs="Times New Roman"/>
          <w:b/>
          <w:bCs/>
          <w:smallCaps/>
          <w:sz w:val="24"/>
          <w:szCs w:val="24"/>
        </w:rPr>
        <w:t xml:space="preserve"> </w:t>
      </w:r>
      <w:r>
        <w:rPr>
          <w:rFonts w:ascii="Times New Roman" w:hAnsi="Times New Roman" w:cs="Times New Roman"/>
          <w:b/>
          <w:bCs/>
          <w:sz w:val="24"/>
          <w:szCs w:val="24"/>
        </w:rPr>
        <w:t>источников</w:t>
      </w:r>
    </w:p>
    <w:p w:rsidR="00F04E8C" w:rsidRDefault="00777CFD">
      <w:pPr>
        <w:pStyle w:val="aa"/>
        <w:spacing w:line="276" w:lineRule="auto"/>
        <w:ind w:firstLine="284"/>
      </w:pPr>
      <w:r>
        <w:rPr>
          <w:sz w:val="24"/>
          <w:szCs w:val="24"/>
        </w:rPr>
        <w:t>Список  содержит сведения об источниках, использованных при выполнении реферата.</w:t>
      </w:r>
    </w:p>
    <w:p w:rsidR="00F04E8C" w:rsidRDefault="00777CFD">
      <w:pPr>
        <w:pStyle w:val="aa"/>
        <w:spacing w:line="276" w:lineRule="auto"/>
      </w:pPr>
      <w:r>
        <w:rPr>
          <w:sz w:val="24"/>
          <w:szCs w:val="24"/>
        </w:rPr>
        <w:t>Описание каждой конкретной книги  состоит из следующего: фамилия и инициалы автора (если такой имеется); полное название книги (с подзаголовками, которые могут идти после запятой, через точки, после двоеточия, в скобках и т.п.); после косой черты - данные о переводчике (если это перевод) или о редакторе (если книга написана группой авторов); данные о числе томов (отдельных опубликованных частей, если таковые имеются), после тире – название города, в котором издана книга, после двоеточия - название издательства, которое ее выпустило, и год издания.</w:t>
      </w:r>
    </w:p>
    <w:p w:rsidR="00F04E8C" w:rsidRDefault="00777CFD">
      <w:pPr>
        <w:pStyle w:val="aa"/>
        <w:spacing w:line="276" w:lineRule="auto"/>
        <w:ind w:firstLine="284"/>
      </w:pPr>
      <w:r>
        <w:rPr>
          <w:b/>
          <w:bCs/>
          <w:sz w:val="24"/>
          <w:szCs w:val="24"/>
        </w:rPr>
        <w:t>Приложения</w:t>
      </w:r>
    </w:p>
    <w:p w:rsidR="00F04E8C" w:rsidRDefault="00777CFD">
      <w:pPr>
        <w:spacing w:after="0"/>
        <w:ind w:firstLine="284"/>
        <w:jc w:val="both"/>
      </w:pPr>
      <w:r>
        <w:rPr>
          <w:rFonts w:ascii="Times New Roman" w:hAnsi="Times New Roman" w:cs="Times New Roman"/>
          <w:sz w:val="24"/>
          <w:szCs w:val="24"/>
        </w:rPr>
        <w:t>В приложение рекомендуется включать материалы, связанные с выполненной работой, которые по каким-либо причинам не могут быть включены в основную часть.</w:t>
      </w:r>
    </w:p>
    <w:p w:rsidR="00F04E8C" w:rsidRDefault="00777CFD">
      <w:pPr>
        <w:spacing w:after="0"/>
        <w:ind w:firstLine="284"/>
        <w:jc w:val="both"/>
      </w:pPr>
      <w:r>
        <w:rPr>
          <w:rFonts w:ascii="Times New Roman" w:hAnsi="Times New Roman" w:cs="Times New Roman"/>
          <w:sz w:val="24"/>
          <w:szCs w:val="24"/>
        </w:rPr>
        <w:t>В приложение может быть включено следующее:</w:t>
      </w:r>
    </w:p>
    <w:p w:rsidR="00F04E8C" w:rsidRDefault="00777CFD">
      <w:pPr>
        <w:widowControl w:val="0"/>
        <w:spacing w:after="0"/>
        <w:jc w:val="both"/>
      </w:pPr>
      <w:r>
        <w:rPr>
          <w:rFonts w:ascii="Times New Roman" w:hAnsi="Times New Roman" w:cs="Times New Roman"/>
          <w:bCs/>
          <w:sz w:val="24"/>
          <w:szCs w:val="24"/>
        </w:rPr>
        <w:t>-материалы, дополняющие реферат (схемы, графики иллюстрации и т.д.);</w:t>
      </w:r>
    </w:p>
    <w:p w:rsidR="00F04E8C" w:rsidRDefault="00777CFD">
      <w:pPr>
        <w:spacing w:after="0"/>
        <w:ind w:firstLine="284"/>
        <w:jc w:val="both"/>
      </w:pPr>
      <w:r>
        <w:rPr>
          <w:rFonts w:ascii="Times New Roman" w:hAnsi="Times New Roman" w:cs="Times New Roman"/>
          <w:b/>
          <w:i/>
          <w:sz w:val="24"/>
          <w:szCs w:val="24"/>
        </w:rPr>
        <w:t>Технические требования к оформлению реферата</w:t>
      </w:r>
    </w:p>
    <w:p w:rsidR="00F04E8C" w:rsidRDefault="00777CFD">
      <w:pPr>
        <w:spacing w:after="0"/>
        <w:jc w:val="both"/>
      </w:pPr>
      <w:r>
        <w:rPr>
          <w:rFonts w:ascii="Times New Roman" w:hAnsi="Times New Roman" w:cs="Times New Roman"/>
          <w:b/>
          <w:sz w:val="24"/>
          <w:szCs w:val="24"/>
        </w:rPr>
        <w:t xml:space="preserve">Ссылки (сноски) </w:t>
      </w:r>
    </w:p>
    <w:p w:rsidR="00F04E8C" w:rsidRDefault="00777CFD">
      <w:pPr>
        <w:spacing w:after="0"/>
        <w:jc w:val="both"/>
      </w:pPr>
      <w:r>
        <w:rPr>
          <w:rFonts w:ascii="Times New Roman" w:hAnsi="Times New Roman" w:cs="Times New Roman"/>
          <w:sz w:val="24"/>
          <w:szCs w:val="24"/>
        </w:rPr>
        <w:t>Правила оформления библиографических ссылок.</w:t>
      </w:r>
    </w:p>
    <w:p w:rsidR="00F04E8C" w:rsidRDefault="00777CFD">
      <w:pPr>
        <w:spacing w:after="0"/>
        <w:jc w:val="both"/>
      </w:pPr>
      <w:r>
        <w:rPr>
          <w:rFonts w:ascii="Times New Roman" w:hAnsi="Times New Roman" w:cs="Times New Roman"/>
          <w:sz w:val="24"/>
          <w:szCs w:val="24"/>
        </w:rPr>
        <w:t>Оформление сносок является обязательным. Существует несколько способов связи основного текста реферата с описанием источника. Чаще всего для этой цели служит порядковый номер источника, указанного в библиографическом списке, в основном тексте этот номер берется в квадратные скобки. При указании в основном тексте на страницу источника последняя также заключается в квадратную скобку. Например: [24; 44], что означает: 24 источник, 44 страница.</w:t>
      </w:r>
    </w:p>
    <w:p w:rsidR="00F04E8C" w:rsidRDefault="00777CFD">
      <w:pPr>
        <w:spacing w:after="0"/>
        <w:ind w:firstLine="284"/>
        <w:jc w:val="both"/>
      </w:pPr>
      <w:r>
        <w:rPr>
          <w:rFonts w:ascii="Times New Roman" w:hAnsi="Times New Roman" w:cs="Times New Roman"/>
          <w:b/>
          <w:sz w:val="24"/>
          <w:szCs w:val="24"/>
        </w:rPr>
        <w:t>Нумерация страниц</w:t>
      </w:r>
    </w:p>
    <w:p w:rsidR="00F04E8C" w:rsidRDefault="00777CFD">
      <w:pPr>
        <w:spacing w:after="0"/>
        <w:ind w:firstLine="284"/>
        <w:jc w:val="both"/>
      </w:pPr>
      <w:r>
        <w:rPr>
          <w:rFonts w:ascii="Times New Roman" w:hAnsi="Times New Roman" w:cs="Times New Roman"/>
          <w:sz w:val="24"/>
          <w:szCs w:val="24"/>
        </w:rPr>
        <w:t>Нумерация страниц осуществляется арабскими цифрами. Каждая страница нумеруется в середине верхней строки. Счет нумерации ведется с титульного листа, на котором цифры не проставляются. Страница должна иметь поля слева - не менее 3 см (для подшивки и заметок), справа - не менее 1 см. Таблицы, схемы, чертежи, графики, имеющиеся в тексте, а также возможные приложения нумеруются каждые в отдельности. Они должны иметь название и ссылку на источник данных, а при необходимости и указание на масштабные единицы. Тире слева и справа от номера не ставятся. Если в отчете имеются страницы формата более А4, а содержание их не подлежит разделу, то такие страницы необходимо складывать в формат А4 и учитывать как одну страницу.</w:t>
      </w:r>
    </w:p>
    <w:p w:rsidR="00F04E8C" w:rsidRDefault="00777CFD">
      <w:pPr>
        <w:spacing w:after="0"/>
        <w:ind w:firstLine="570"/>
        <w:jc w:val="both"/>
      </w:pPr>
      <w:r>
        <w:rPr>
          <w:rFonts w:ascii="Times New Roman" w:hAnsi="Times New Roman" w:cs="Times New Roman"/>
          <w:sz w:val="24"/>
          <w:szCs w:val="24"/>
        </w:rPr>
        <w:t>Обнаруженные незначительные опечатки, описки и графические неточности допускается исправлять от руки после подчистки или закрашивания.</w:t>
      </w:r>
    </w:p>
    <w:p w:rsidR="00F04E8C" w:rsidRDefault="00777CFD">
      <w:pPr>
        <w:tabs>
          <w:tab w:val="left" w:pos="1845"/>
        </w:tabs>
        <w:spacing w:after="0"/>
        <w:ind w:firstLine="284"/>
        <w:jc w:val="both"/>
      </w:pPr>
      <w:r>
        <w:rPr>
          <w:rFonts w:ascii="Times New Roman" w:hAnsi="Times New Roman" w:cs="Times New Roman"/>
          <w:b/>
          <w:sz w:val="24"/>
          <w:szCs w:val="24"/>
        </w:rPr>
        <w:t>Форматы</w:t>
      </w:r>
    </w:p>
    <w:p w:rsidR="00F04E8C" w:rsidRDefault="00777CFD">
      <w:pPr>
        <w:spacing w:after="0"/>
        <w:ind w:firstLine="284"/>
        <w:jc w:val="both"/>
      </w:pPr>
      <w:r>
        <w:rPr>
          <w:rFonts w:ascii="Times New Roman" w:hAnsi="Times New Roman" w:cs="Times New Roman"/>
          <w:sz w:val="24"/>
          <w:szCs w:val="24"/>
        </w:rPr>
        <w:t>В тексте не допускается сокращение названий, наименований (за исключением общепринятых аббревиатур).</w:t>
      </w:r>
    </w:p>
    <w:p w:rsidR="00F04E8C" w:rsidRDefault="00777CFD">
      <w:pPr>
        <w:spacing w:after="0"/>
        <w:ind w:firstLine="284"/>
        <w:jc w:val="both"/>
      </w:pPr>
      <w:r>
        <w:rPr>
          <w:rFonts w:ascii="Times New Roman" w:hAnsi="Times New Roman" w:cs="Times New Roman"/>
          <w:sz w:val="24"/>
          <w:szCs w:val="24"/>
        </w:rPr>
        <w:lastRenderedPageBreak/>
        <w:t>Объем работы не должен превышать 18 -20 страниц машинописного текста. При наличии приложений объем реферата может быть расширен до 30 - 35 страниц.</w:t>
      </w:r>
    </w:p>
    <w:p w:rsidR="00F04E8C" w:rsidRDefault="00777CFD">
      <w:pPr>
        <w:spacing w:after="0"/>
        <w:ind w:firstLine="284"/>
        <w:jc w:val="both"/>
      </w:pPr>
      <w:r>
        <w:rPr>
          <w:rFonts w:ascii="Times New Roman" w:hAnsi="Times New Roman" w:cs="Times New Roman"/>
          <w:sz w:val="24"/>
          <w:szCs w:val="24"/>
        </w:rPr>
        <w:t>Страницы текста реферата и включенные в него иллюстрации и таблицы должны соответствовать формату А; по ГОСТ 9327.</w:t>
      </w:r>
    </w:p>
    <w:p w:rsidR="00F04E8C" w:rsidRDefault="00777CFD">
      <w:pPr>
        <w:spacing w:after="0"/>
        <w:ind w:firstLine="570"/>
        <w:jc w:val="both"/>
      </w:pPr>
      <w:r>
        <w:rPr>
          <w:rFonts w:ascii="Times New Roman" w:hAnsi="Times New Roman" w:cs="Times New Roman"/>
          <w:sz w:val="24"/>
          <w:szCs w:val="24"/>
        </w:rPr>
        <w:t xml:space="preserve"> Текст реферата  выполняется одной стороне белой бумаги  с соблюдением следующих  размеров полей: левое - не менее 30 мм, правое - не менее 10 мм, верхнее - не менее 15 мм, нижнее - не менее 20 мм. Выбор гарнитуры шрифта</w:t>
      </w:r>
      <w:r>
        <w:rPr>
          <w:rFonts w:ascii="Times New Roman" w:hAnsi="Times New Roman" w:cs="Times New Roman"/>
          <w:sz w:val="24"/>
          <w:szCs w:val="24"/>
          <w:vertAlign w:val="superscript"/>
        </w:rPr>
        <w:t xml:space="preserve"> </w:t>
      </w:r>
      <w:r>
        <w:rPr>
          <w:rFonts w:ascii="Times New Roman" w:hAnsi="Times New Roman" w:cs="Times New Roman"/>
          <w:sz w:val="24"/>
          <w:szCs w:val="24"/>
        </w:rPr>
        <w:t>осуществляется авторами по своему усмотрению, но поскольку отчет по своему содержанию наиболее близок к категории документальных текстов, желательно использовать гарнитуру, рекомендуемую для этой категории как наиболее информативную — Times New Roman.</w:t>
      </w:r>
    </w:p>
    <w:p w:rsidR="00F04E8C" w:rsidRDefault="00777CFD">
      <w:pPr>
        <w:spacing w:after="0"/>
        <w:ind w:firstLine="570"/>
        <w:jc w:val="both"/>
      </w:pPr>
      <w:r>
        <w:rPr>
          <w:rFonts w:ascii="Times New Roman" w:hAnsi="Times New Roman" w:cs="Times New Roman"/>
          <w:sz w:val="24"/>
          <w:szCs w:val="24"/>
        </w:rPr>
        <w:t>Кегль шрифта</w:t>
      </w:r>
      <w:r>
        <w:rPr>
          <w:rFonts w:ascii="Times New Roman" w:hAnsi="Times New Roman" w:cs="Times New Roman"/>
          <w:sz w:val="24"/>
          <w:szCs w:val="24"/>
          <w:vertAlign w:val="superscript"/>
        </w:rPr>
        <w:t xml:space="preserve"> </w:t>
      </w:r>
      <w:r>
        <w:rPr>
          <w:rFonts w:ascii="Times New Roman" w:hAnsi="Times New Roman" w:cs="Times New Roman"/>
          <w:sz w:val="24"/>
          <w:szCs w:val="24"/>
        </w:rPr>
        <w:t xml:space="preserve"> основного текста должен быть не менее 10 пт, в таблицах — не менее 8 пт, в головках таблиц — не менее 6 пт. Но при таких настройках текст получается мелким, плохо читаемым. Для обеспечения достаточной удобочитаемости текста все указанные размеры следует увеличить как минимум на 2 пт,  на 4 пт. В результате кегль шрифта основного текста составит 14 пт, что обеспечит для него наилучшую читаемость.</w:t>
      </w:r>
    </w:p>
    <w:p w:rsidR="00F04E8C" w:rsidRDefault="00777CFD">
      <w:pPr>
        <w:spacing w:after="0"/>
        <w:ind w:firstLine="570"/>
        <w:jc w:val="both"/>
      </w:pPr>
      <w:r>
        <w:rPr>
          <w:rFonts w:ascii="Times New Roman" w:hAnsi="Times New Roman" w:cs="Times New Roman"/>
          <w:sz w:val="24"/>
          <w:szCs w:val="24"/>
        </w:rPr>
        <w:t xml:space="preserve"> Междустрочные интервалы варьируют в диапазоне от одинарного до полуторного. Текст, напечатанный через одинарный интервал,  воспринимается  плотным, несколько утомительным для чтения, а полуторные интервалы, наоборот, вызывают ощущение пустотности. Культурная традиция верстки научного или делового текста  рекомендует использовать междустрочный интервал, увеличенный на 2–3 пт по сравнению с одинарным. Это обеспечивает оптимальную для восприятия плотность строк.</w:t>
      </w:r>
    </w:p>
    <w:p w:rsidR="00F04E8C" w:rsidRDefault="00777CFD">
      <w:pPr>
        <w:spacing w:after="0"/>
        <w:ind w:firstLine="570"/>
        <w:jc w:val="both"/>
      </w:pPr>
      <w:r>
        <w:rPr>
          <w:rFonts w:ascii="Times New Roman" w:hAnsi="Times New Roman" w:cs="Times New Roman"/>
          <w:sz w:val="24"/>
          <w:szCs w:val="24"/>
        </w:rPr>
        <w:t>Размещение на страницах отчета виньеток, рамок и прочих украшений, не имеющих непосредственного отношения к содержанию основного текста, не допускается.</w:t>
      </w:r>
    </w:p>
    <w:p w:rsidR="005B672E" w:rsidRDefault="005B672E">
      <w:pPr>
        <w:spacing w:after="0" w:line="240" w:lineRule="auto"/>
        <w:rPr>
          <w:rFonts w:ascii="Times New Roman" w:hAnsi="Times New Roman" w:cs="Times New Roman"/>
          <w:b/>
          <w:bCs/>
          <w:sz w:val="24"/>
          <w:szCs w:val="24"/>
        </w:rPr>
      </w:pPr>
    </w:p>
    <w:p w:rsidR="00F04E8C" w:rsidRDefault="00777CFD">
      <w:pPr>
        <w:spacing w:after="0"/>
        <w:ind w:firstLine="284"/>
        <w:jc w:val="both"/>
      </w:pPr>
      <w:r>
        <w:rPr>
          <w:rFonts w:ascii="Times New Roman" w:hAnsi="Times New Roman" w:cs="Times New Roman"/>
          <w:b/>
          <w:bCs/>
          <w:sz w:val="24"/>
          <w:szCs w:val="24"/>
        </w:rPr>
        <w:t>Использование таблиц</w:t>
      </w:r>
    </w:p>
    <w:p w:rsidR="00F04E8C" w:rsidRDefault="00777CFD">
      <w:pPr>
        <w:spacing w:after="0"/>
        <w:ind w:firstLine="284"/>
        <w:jc w:val="both"/>
      </w:pPr>
      <w:r>
        <w:rPr>
          <w:rFonts w:ascii="Times New Roman" w:hAnsi="Times New Roman" w:cs="Times New Roman"/>
          <w:sz w:val="24"/>
          <w:szCs w:val="24"/>
        </w:rPr>
        <w:t>Таблица— один из наиболее распространенных способов структурирования и представления данных, как количественных, так и качественных. Особенно  необходимы таблицы для демонстрации определенной  динамики успеваемости и качества знаний обучающихся за отчетный период.</w:t>
      </w:r>
    </w:p>
    <w:p w:rsidR="00F04E8C" w:rsidRDefault="00777CFD">
      <w:pPr>
        <w:spacing w:after="0"/>
        <w:ind w:firstLine="284"/>
        <w:jc w:val="both"/>
      </w:pPr>
      <w:r>
        <w:rPr>
          <w:rFonts w:ascii="Times New Roman" w:hAnsi="Times New Roman" w:cs="Times New Roman"/>
          <w:sz w:val="24"/>
          <w:szCs w:val="24"/>
        </w:rPr>
        <w:t>Каждая таблица  имеет заголовок, который точно отражает содержание представленных данных.</w:t>
      </w:r>
    </w:p>
    <w:p w:rsidR="00F04E8C" w:rsidRDefault="00777CFD">
      <w:pPr>
        <w:spacing w:after="0"/>
        <w:ind w:firstLine="284"/>
        <w:jc w:val="both"/>
      </w:pPr>
      <w:r>
        <w:rPr>
          <w:rFonts w:ascii="Times New Roman" w:hAnsi="Times New Roman" w:cs="Times New Roman"/>
          <w:sz w:val="24"/>
          <w:szCs w:val="24"/>
        </w:rPr>
        <w:t>Если таблицу формируют полностью или частично по данным, взятым из иных документальных источников (классных журналов, протоколов, отчетов), то необходимо дать ссылку на эти источники сразу под таблицей, либо называть  использованные источники в тексте комментариев (пояснений).</w:t>
      </w:r>
    </w:p>
    <w:p w:rsidR="00E4322F" w:rsidRPr="00E4322F" w:rsidRDefault="00777CFD" w:rsidP="00E4322F">
      <w:pPr>
        <w:spacing w:after="0"/>
        <w:ind w:firstLine="284"/>
        <w:jc w:val="both"/>
        <w:rPr>
          <w:rFonts w:ascii="Times New Roman" w:hAnsi="Times New Roman" w:cs="Times New Roman"/>
          <w:sz w:val="24"/>
          <w:szCs w:val="24"/>
        </w:rPr>
      </w:pPr>
      <w:r>
        <w:rPr>
          <w:rFonts w:ascii="Times New Roman" w:hAnsi="Times New Roman" w:cs="Times New Roman"/>
          <w:sz w:val="24"/>
          <w:szCs w:val="24"/>
        </w:rPr>
        <w:t xml:space="preserve">Основное назначение таблицы взаимной сопряженности признаков заключается в демонстрации </w:t>
      </w:r>
      <w:r>
        <w:rPr>
          <w:rFonts w:ascii="Times New Roman" w:hAnsi="Times New Roman" w:cs="Times New Roman"/>
          <w:iCs/>
          <w:sz w:val="24"/>
          <w:szCs w:val="24"/>
        </w:rPr>
        <w:t>взаимосвязей между рассматриваемыми признаками</w:t>
      </w:r>
      <w:r>
        <w:rPr>
          <w:rFonts w:ascii="Times New Roman" w:hAnsi="Times New Roman" w:cs="Times New Roman"/>
          <w:sz w:val="24"/>
          <w:szCs w:val="24"/>
        </w:rPr>
        <w:t xml:space="preserve"> (показателями).</w:t>
      </w:r>
    </w:p>
    <w:p w:rsidR="00E4322F" w:rsidRDefault="00E4322F">
      <w:pPr>
        <w:spacing w:after="0" w:line="240" w:lineRule="auto"/>
        <w:rPr>
          <w:rFonts w:ascii="Times New Roman" w:hAnsi="Times New Roman" w:cs="Times New Roman"/>
          <w:b/>
          <w:bCs/>
          <w:sz w:val="24"/>
          <w:szCs w:val="24"/>
        </w:rPr>
      </w:pPr>
    </w:p>
    <w:p w:rsidR="00E4322F" w:rsidRDefault="00E4322F">
      <w:pPr>
        <w:spacing w:after="0" w:line="240" w:lineRule="auto"/>
        <w:rPr>
          <w:rFonts w:ascii="Times New Roman" w:hAnsi="Times New Roman" w:cs="Times New Roman"/>
          <w:b/>
          <w:bCs/>
          <w:sz w:val="24"/>
          <w:szCs w:val="24"/>
        </w:rPr>
      </w:pPr>
    </w:p>
    <w:p w:rsidR="00F04E8C" w:rsidRDefault="00777CFD">
      <w:pPr>
        <w:spacing w:after="0"/>
        <w:ind w:firstLine="284"/>
        <w:jc w:val="both"/>
      </w:pPr>
      <w:r>
        <w:rPr>
          <w:rFonts w:ascii="Times New Roman" w:hAnsi="Times New Roman" w:cs="Times New Roman"/>
          <w:b/>
          <w:bCs/>
          <w:sz w:val="24"/>
          <w:szCs w:val="24"/>
        </w:rPr>
        <w:t>Использование графиков</w:t>
      </w:r>
    </w:p>
    <w:p w:rsidR="00F04E8C" w:rsidRDefault="00777CFD">
      <w:pPr>
        <w:spacing w:after="0"/>
        <w:ind w:firstLine="284"/>
        <w:jc w:val="both"/>
      </w:pPr>
      <w:r>
        <w:rPr>
          <w:rFonts w:ascii="Times New Roman" w:hAnsi="Times New Roman" w:cs="Times New Roman"/>
          <w:sz w:val="24"/>
          <w:szCs w:val="24"/>
        </w:rPr>
        <w:t>Графики (линейные диаграммы)  используются, как правило, для демонстрации динамики определенного процесса или изменения значений какой-либо переменной.</w:t>
      </w:r>
    </w:p>
    <w:p w:rsidR="00F04E8C" w:rsidRDefault="00777CFD">
      <w:pPr>
        <w:spacing w:after="0"/>
        <w:ind w:firstLine="284"/>
        <w:jc w:val="both"/>
      </w:pPr>
      <w:r>
        <w:rPr>
          <w:rFonts w:ascii="Times New Roman" w:hAnsi="Times New Roman" w:cs="Times New Roman"/>
          <w:sz w:val="24"/>
          <w:szCs w:val="24"/>
        </w:rPr>
        <w:t xml:space="preserve">Использование графиков  можно считать корректным только в тех случаях, когда они представляют информацию об изменении состояния одного и того же объекта. Если же авторам отчета необходимо проиллюстрировать различия или сходство между двумя и более разными объектами, например, сравнить число медалистов в выпусках разных лет или </w:t>
      </w:r>
      <w:r>
        <w:rPr>
          <w:rFonts w:ascii="Times New Roman" w:hAnsi="Times New Roman" w:cs="Times New Roman"/>
          <w:sz w:val="24"/>
          <w:szCs w:val="24"/>
        </w:rPr>
        <w:lastRenderedPageBreak/>
        <w:t>активность нескольких классов в жизни школы в текущем году, то лучше воспользоваться гистограммой. С ее помощью данные можно представить как в виде вертикальных столбиков, цилиндров, конусов и пр. (столбиковая гистограмма), так и горизонтальных.</w:t>
      </w:r>
    </w:p>
    <w:p w:rsidR="00F04E8C" w:rsidRDefault="00777CFD">
      <w:pPr>
        <w:spacing w:after="0"/>
        <w:ind w:firstLine="570"/>
        <w:jc w:val="both"/>
      </w:pPr>
      <w:r>
        <w:rPr>
          <w:rFonts w:ascii="Times New Roman" w:hAnsi="Times New Roman" w:cs="Times New Roman"/>
          <w:sz w:val="24"/>
          <w:szCs w:val="24"/>
        </w:rPr>
        <w:t>Круговые диаграммы используются для отражения удельного веса различных составляющих объекта (целого). Поэтому основным показанием к применению их является требование, заключающееся в том, что сумма всех составляющих целого должна равняться 1 или 100%. Иными словами, круговая диаграмма отражает процентное соотношение частей целого.</w:t>
      </w:r>
    </w:p>
    <w:p w:rsidR="00F04E8C" w:rsidRDefault="00777CFD">
      <w:pPr>
        <w:spacing w:after="0"/>
        <w:ind w:firstLine="284"/>
        <w:jc w:val="both"/>
      </w:pPr>
      <w:r>
        <w:rPr>
          <w:rFonts w:ascii="Times New Roman" w:hAnsi="Times New Roman" w:cs="Times New Roman"/>
          <w:sz w:val="24"/>
          <w:szCs w:val="24"/>
        </w:rPr>
        <w:t>Существует две основные разновидности круговой диаграммы: секторная и кольцевая, которые отличаются только внешним видом.</w:t>
      </w:r>
    </w:p>
    <w:p w:rsidR="00F04E8C" w:rsidRDefault="00777CFD">
      <w:pPr>
        <w:spacing w:after="0"/>
        <w:jc w:val="both"/>
      </w:pPr>
      <w:r>
        <w:rPr>
          <w:rFonts w:ascii="Times New Roman" w:hAnsi="Times New Roman" w:cs="Times New Roman"/>
          <w:sz w:val="24"/>
          <w:szCs w:val="24"/>
        </w:rPr>
        <w:t>Выбор типа диаграммы определяется характером информационной задачи.</w:t>
      </w:r>
    </w:p>
    <w:p w:rsidR="00F04E8C" w:rsidRDefault="00777CFD">
      <w:pPr>
        <w:spacing w:after="0"/>
        <w:jc w:val="both"/>
      </w:pPr>
      <w:r>
        <w:rPr>
          <w:rFonts w:ascii="Times New Roman" w:hAnsi="Times New Roman" w:cs="Times New Roman"/>
          <w:sz w:val="24"/>
          <w:szCs w:val="24"/>
        </w:rPr>
        <w:t xml:space="preserve">Числовые данные должны приводиться в таблицах, графиках, диаграммах и т.п., поскольку в простом тексте цифры воспринимаются плохо. </w:t>
      </w:r>
    </w:p>
    <w:p w:rsidR="00F04E8C" w:rsidRDefault="00777CFD">
      <w:pPr>
        <w:pStyle w:val="af0"/>
        <w:spacing w:line="276" w:lineRule="auto"/>
        <w:ind w:firstLine="284"/>
      </w:pPr>
      <w:r>
        <w:rPr>
          <w:b/>
          <w:szCs w:val="24"/>
        </w:rPr>
        <w:t>Способы изложения материалов</w:t>
      </w:r>
    </w:p>
    <w:p w:rsidR="00F04E8C" w:rsidRDefault="00777CFD">
      <w:pPr>
        <w:spacing w:after="0"/>
        <w:ind w:firstLine="284"/>
        <w:jc w:val="both"/>
      </w:pPr>
      <w:r>
        <w:rPr>
          <w:rFonts w:ascii="Times New Roman" w:hAnsi="Times New Roman" w:cs="Times New Roman"/>
          <w:b/>
          <w:sz w:val="24"/>
          <w:szCs w:val="24"/>
        </w:rPr>
        <w:t>С</w:t>
      </w:r>
      <w:r>
        <w:rPr>
          <w:rFonts w:ascii="Times New Roman" w:hAnsi="Times New Roman" w:cs="Times New Roman"/>
          <w:sz w:val="24"/>
          <w:szCs w:val="24"/>
        </w:rPr>
        <w:t>тепень понимания содержания реферата  зависит от качества изложения материалов и от удачного выбора способа его представления.</w:t>
      </w:r>
    </w:p>
    <w:p w:rsidR="00F04E8C" w:rsidRDefault="00777CFD">
      <w:pPr>
        <w:tabs>
          <w:tab w:val="left" w:pos="1845"/>
        </w:tabs>
        <w:spacing w:after="0"/>
        <w:ind w:firstLine="585"/>
        <w:jc w:val="both"/>
      </w:pPr>
      <w:r>
        <w:rPr>
          <w:rFonts w:ascii="Times New Roman" w:hAnsi="Times New Roman" w:cs="Times New Roman"/>
          <w:sz w:val="24"/>
          <w:szCs w:val="24"/>
        </w:rPr>
        <w:t>Обычный текст— самый распространенный и универсальный способ передачи информации.  Эффективность применения обычного текста  существенно зависит от его ясности, лаконичности, выразительности и убедительности. Формулировки должны быть емкими и лаконичными. Не допустима   чрезмерная упрощенность, но и  излишняя наукообразность, а также использование спорной, с научной точки зрения, терминологии.</w:t>
      </w:r>
    </w:p>
    <w:p w:rsidR="00F04E8C" w:rsidRDefault="00777CFD">
      <w:pPr>
        <w:spacing w:after="0"/>
        <w:ind w:firstLine="284"/>
        <w:jc w:val="both"/>
      </w:pPr>
      <w:r>
        <w:rPr>
          <w:rFonts w:ascii="Times New Roman" w:hAnsi="Times New Roman" w:cs="Times New Roman"/>
          <w:b/>
          <w:bCs/>
          <w:iCs/>
          <w:sz w:val="24"/>
          <w:szCs w:val="24"/>
        </w:rPr>
        <w:t>Заголовки разделов и подразделов</w:t>
      </w:r>
    </w:p>
    <w:p w:rsidR="00F04E8C" w:rsidRDefault="00777CFD">
      <w:pPr>
        <w:spacing w:after="0"/>
        <w:ind w:firstLine="284"/>
        <w:jc w:val="both"/>
      </w:pPr>
      <w:r>
        <w:rPr>
          <w:rFonts w:ascii="Times New Roman" w:hAnsi="Times New Roman" w:cs="Times New Roman"/>
          <w:sz w:val="24"/>
          <w:szCs w:val="24"/>
        </w:rPr>
        <w:t>Разделы и подразделы отчета следует нумеровать арабскими цифрами. Разделы отчета должны иметь порядковую нумерацию в пределах основной части  и обозначаться арабскими цифрами.</w:t>
      </w:r>
    </w:p>
    <w:p w:rsidR="00F04E8C" w:rsidRDefault="00777CFD">
      <w:pPr>
        <w:spacing w:after="0"/>
        <w:ind w:firstLine="284"/>
        <w:jc w:val="both"/>
      </w:pPr>
      <w:r>
        <w:rPr>
          <w:rFonts w:ascii="Times New Roman" w:hAnsi="Times New Roman" w:cs="Times New Roman"/>
          <w:sz w:val="24"/>
          <w:szCs w:val="24"/>
        </w:rPr>
        <w:t>Подразделы должны иметь порядковую нумерацию в пределах каждого раздела. Номер подраздела включает номер раздела и порядковый номер подраздела, разделенные точкой, например 1.1, 1.2, 1.3 и так далее. Номер пункта включает номер раздела, подраздела и порядковый номер пункта, разделенные точкой, например 1.2.1, 1.2.2, 1.2.3. Если раздел или подраздел имеет только один пункт или пункт имеет один подпункт, то нумеровать пункт (подпункт) не следует.</w:t>
      </w:r>
    </w:p>
    <w:p w:rsidR="00F04E8C" w:rsidRDefault="00777CFD">
      <w:pPr>
        <w:spacing w:after="0"/>
        <w:ind w:firstLine="284"/>
        <w:jc w:val="both"/>
      </w:pPr>
      <w:r>
        <w:rPr>
          <w:rFonts w:ascii="Times New Roman" w:hAnsi="Times New Roman" w:cs="Times New Roman"/>
          <w:sz w:val="24"/>
          <w:szCs w:val="24"/>
        </w:rPr>
        <w:t>Переносы слов в заголовках не допускаются. Если заголовок состоит из двух и более предложений, то между предложениями ставится точка. В  конце заголовка точку не ставят.</w:t>
      </w:r>
    </w:p>
    <w:p w:rsidR="00F04E8C" w:rsidRDefault="00777CFD">
      <w:pPr>
        <w:spacing w:after="0"/>
        <w:ind w:firstLine="284"/>
        <w:jc w:val="both"/>
      </w:pPr>
      <w:r>
        <w:rPr>
          <w:rFonts w:ascii="Times New Roman" w:hAnsi="Times New Roman" w:cs="Times New Roman"/>
          <w:b/>
          <w:bCs/>
          <w:iCs/>
          <w:sz w:val="24"/>
          <w:szCs w:val="24"/>
        </w:rPr>
        <w:t>Оформление цитат</w:t>
      </w:r>
    </w:p>
    <w:p w:rsidR="00F04E8C" w:rsidRDefault="00777CFD">
      <w:pPr>
        <w:spacing w:after="0"/>
        <w:ind w:firstLine="284"/>
        <w:jc w:val="both"/>
      </w:pPr>
      <w:r>
        <w:rPr>
          <w:rFonts w:ascii="Times New Roman" w:hAnsi="Times New Roman" w:cs="Times New Roman"/>
          <w:sz w:val="24"/>
          <w:szCs w:val="24"/>
        </w:rPr>
        <w:t>Цитирование в тексте других авторов делится на дословное и цитирование по смыслу (конспективное изложение). К общим правилам цитирования относится следующее:</w:t>
      </w:r>
    </w:p>
    <w:p w:rsidR="00F04E8C" w:rsidRDefault="00777CFD">
      <w:pPr>
        <w:spacing w:after="0"/>
        <w:ind w:firstLine="570"/>
        <w:jc w:val="both"/>
      </w:pPr>
      <w:r>
        <w:rPr>
          <w:rFonts w:ascii="Times New Roman" w:hAnsi="Times New Roman" w:cs="Times New Roman"/>
          <w:sz w:val="24"/>
          <w:szCs w:val="24"/>
        </w:rPr>
        <w:t xml:space="preserve">• </w:t>
      </w:r>
      <w:r>
        <w:rPr>
          <w:rFonts w:ascii="Times New Roman" w:hAnsi="Times New Roman" w:cs="Times New Roman"/>
          <w:i/>
          <w:iCs/>
          <w:sz w:val="24"/>
          <w:szCs w:val="24"/>
        </w:rPr>
        <w:t>корректное воспроизведение цитаты</w:t>
      </w:r>
      <w:r>
        <w:rPr>
          <w:rFonts w:ascii="Times New Roman" w:hAnsi="Times New Roman" w:cs="Times New Roman"/>
          <w:sz w:val="24"/>
          <w:szCs w:val="24"/>
        </w:rPr>
        <w:t>: контекст, из которого взята цитата, должен соответствовать контексту, в котором она используется (контексту работы цитирующего);</w:t>
      </w:r>
    </w:p>
    <w:p w:rsidR="00F04E8C" w:rsidRDefault="00777CFD">
      <w:pPr>
        <w:spacing w:after="0"/>
        <w:ind w:firstLine="570"/>
        <w:jc w:val="both"/>
      </w:pPr>
      <w:r>
        <w:rPr>
          <w:rFonts w:ascii="Times New Roman" w:hAnsi="Times New Roman" w:cs="Times New Roman"/>
          <w:sz w:val="24"/>
          <w:szCs w:val="24"/>
        </w:rPr>
        <w:t xml:space="preserve">• </w:t>
      </w:r>
      <w:r>
        <w:rPr>
          <w:rFonts w:ascii="Times New Roman" w:hAnsi="Times New Roman" w:cs="Times New Roman"/>
          <w:i/>
          <w:iCs/>
          <w:sz w:val="24"/>
          <w:szCs w:val="24"/>
        </w:rPr>
        <w:t>точное указание источника, из которого взята цитата</w:t>
      </w:r>
      <w:r>
        <w:rPr>
          <w:rFonts w:ascii="Times New Roman" w:hAnsi="Times New Roman" w:cs="Times New Roman"/>
          <w:sz w:val="24"/>
          <w:szCs w:val="24"/>
        </w:rPr>
        <w:t>: автор, название работы, место и год издания, страница;</w:t>
      </w:r>
    </w:p>
    <w:p w:rsidR="00F04E8C" w:rsidRDefault="00777CFD">
      <w:pPr>
        <w:spacing w:after="0"/>
        <w:ind w:firstLine="570"/>
        <w:jc w:val="both"/>
      </w:pPr>
      <w:r>
        <w:rPr>
          <w:rFonts w:ascii="Times New Roman" w:hAnsi="Times New Roman" w:cs="Times New Roman"/>
          <w:sz w:val="24"/>
          <w:szCs w:val="24"/>
        </w:rPr>
        <w:t xml:space="preserve">• </w:t>
      </w:r>
      <w:r>
        <w:rPr>
          <w:rFonts w:ascii="Times New Roman" w:hAnsi="Times New Roman" w:cs="Times New Roman"/>
          <w:i/>
          <w:iCs/>
          <w:sz w:val="24"/>
          <w:szCs w:val="24"/>
        </w:rPr>
        <w:t>цитирование только по оригинальным произведениям их авторов</w:t>
      </w:r>
      <w:r>
        <w:rPr>
          <w:rFonts w:ascii="Times New Roman" w:hAnsi="Times New Roman" w:cs="Times New Roman"/>
          <w:sz w:val="24"/>
          <w:szCs w:val="24"/>
        </w:rPr>
        <w:t>. В крайнем случае, допускается заимствование необходимой цитаты из другого источника (вторичное цитирование) с указанием автора цитируемой мысли и всех реквизитов источника, из которого она взята.</w:t>
      </w:r>
    </w:p>
    <w:p w:rsidR="00F04E8C" w:rsidRDefault="00777CFD">
      <w:pPr>
        <w:spacing w:after="0"/>
        <w:ind w:firstLine="570"/>
        <w:jc w:val="both"/>
      </w:pPr>
      <w:r>
        <w:rPr>
          <w:rFonts w:ascii="Times New Roman" w:hAnsi="Times New Roman" w:cs="Times New Roman"/>
          <w:sz w:val="24"/>
          <w:szCs w:val="24"/>
        </w:rPr>
        <w:t xml:space="preserve">При дословном цитировании цитата приводится с сохранением авторского написания и должна быть взята в кавычки в начале и конце независимо от количества предложений и </w:t>
      </w:r>
      <w:r>
        <w:rPr>
          <w:rFonts w:ascii="Times New Roman" w:hAnsi="Times New Roman" w:cs="Times New Roman"/>
          <w:sz w:val="24"/>
          <w:szCs w:val="24"/>
        </w:rPr>
        <w:lastRenderedPageBreak/>
        <w:t>абзацев в ней, за исключением цитат, взятых в качестве эпиграфа, а также стихотворных цитат, выключенных из текста. Пропуск слов, предложений, абзацев при дословном цитировании обозначается многоточием. Оно ставится в любом месте цитаты (в начале, в середине, в конце). Если перед опущенным текстом или за ним стоял знак препинания, то он не сохраняется.</w:t>
      </w:r>
    </w:p>
    <w:p w:rsidR="00F04E8C" w:rsidRDefault="00777CFD">
      <w:pPr>
        <w:spacing w:after="0"/>
        <w:ind w:firstLine="570"/>
        <w:jc w:val="both"/>
      </w:pPr>
      <w:r>
        <w:rPr>
          <w:rFonts w:ascii="Times New Roman" w:hAnsi="Times New Roman" w:cs="Times New Roman"/>
          <w:sz w:val="24"/>
          <w:szCs w:val="24"/>
        </w:rPr>
        <w:t>Дословная цитата начинается с прописной буквы, независимо от ее написания в оригинале, если:</w:t>
      </w:r>
    </w:p>
    <w:p w:rsidR="00F04E8C" w:rsidRDefault="00777CFD">
      <w:pPr>
        <w:spacing w:after="0"/>
        <w:ind w:firstLine="570"/>
        <w:jc w:val="both"/>
      </w:pPr>
      <w:r>
        <w:rPr>
          <w:rFonts w:ascii="Times New Roman" w:hAnsi="Times New Roman" w:cs="Times New Roman"/>
          <w:sz w:val="24"/>
          <w:szCs w:val="24"/>
        </w:rPr>
        <w:t xml:space="preserve">• она берется в виде законченного высказывания и вводится в текст после точки или двоеточия. Например: </w:t>
      </w:r>
      <w:r>
        <w:rPr>
          <w:rFonts w:ascii="Times New Roman" w:hAnsi="Times New Roman" w:cs="Times New Roman"/>
          <w:i/>
          <w:iCs/>
          <w:sz w:val="24"/>
          <w:szCs w:val="24"/>
        </w:rPr>
        <w:t>Академик Д.С. Лихачев утверждал: «Возрождение репутации человека как чего-то высшего, которой должно дорожить каждому, возрождение совестливости и понятия честности— вот в общих чертах то, что нам нужно в XXI веке»</w:t>
      </w:r>
      <w:r>
        <w:rPr>
          <w:rFonts w:ascii="Times New Roman" w:hAnsi="Times New Roman" w:cs="Times New Roman"/>
          <w:sz w:val="24"/>
          <w:szCs w:val="24"/>
        </w:rPr>
        <w:t>;</w:t>
      </w:r>
    </w:p>
    <w:p w:rsidR="00F04E8C" w:rsidRDefault="00777CFD">
      <w:pPr>
        <w:spacing w:after="0"/>
        <w:ind w:firstLine="570"/>
        <w:jc w:val="both"/>
      </w:pPr>
      <w:r>
        <w:rPr>
          <w:rFonts w:ascii="Times New Roman" w:hAnsi="Times New Roman" w:cs="Times New Roman"/>
          <w:sz w:val="24"/>
          <w:szCs w:val="24"/>
        </w:rPr>
        <w:t>• первые слова цитаты опущены, но она начинает фразу цитирующего, идет после точки или открывает текст;</w:t>
      </w:r>
    </w:p>
    <w:p w:rsidR="00F04E8C" w:rsidRDefault="00777CFD">
      <w:pPr>
        <w:spacing w:after="0"/>
        <w:ind w:firstLine="570"/>
        <w:jc w:val="both"/>
      </w:pPr>
      <w:r>
        <w:rPr>
          <w:rFonts w:ascii="Times New Roman" w:hAnsi="Times New Roman" w:cs="Times New Roman"/>
          <w:sz w:val="24"/>
          <w:szCs w:val="24"/>
        </w:rPr>
        <w:t>• в цитате опущены первые слова, но она начинается с имени собственного.</w:t>
      </w:r>
    </w:p>
    <w:p w:rsidR="00F04E8C" w:rsidRDefault="00777CFD">
      <w:pPr>
        <w:spacing w:after="0"/>
        <w:ind w:firstLine="570"/>
        <w:jc w:val="both"/>
      </w:pPr>
      <w:r>
        <w:rPr>
          <w:rFonts w:ascii="Times New Roman" w:hAnsi="Times New Roman" w:cs="Times New Roman"/>
          <w:sz w:val="24"/>
          <w:szCs w:val="24"/>
        </w:rPr>
        <w:t>Дословная цитата начинается со строчной буквы, если:</w:t>
      </w:r>
    </w:p>
    <w:p w:rsidR="00F04E8C" w:rsidRDefault="00777CFD">
      <w:pPr>
        <w:spacing w:after="0"/>
        <w:ind w:firstLine="570"/>
        <w:jc w:val="both"/>
      </w:pPr>
      <w:r>
        <w:rPr>
          <w:rFonts w:ascii="Times New Roman" w:hAnsi="Times New Roman" w:cs="Times New Roman"/>
          <w:sz w:val="24"/>
          <w:szCs w:val="24"/>
        </w:rPr>
        <w:t>• в ней опущены первые слова и она не начинает фразу, а стоит в середине и начинается именем нарицательным;</w:t>
      </w:r>
    </w:p>
    <w:p w:rsidR="00F04E8C" w:rsidRDefault="00777CFD">
      <w:pPr>
        <w:spacing w:after="0"/>
        <w:ind w:firstLine="570"/>
        <w:jc w:val="both"/>
      </w:pPr>
      <w:r>
        <w:rPr>
          <w:rFonts w:ascii="Times New Roman" w:hAnsi="Times New Roman" w:cs="Times New Roman"/>
          <w:sz w:val="24"/>
          <w:szCs w:val="24"/>
        </w:rPr>
        <w:t xml:space="preserve">• цитата органически входит в состав предложения независимо от того, как она начиналась в источнике. Например: </w:t>
      </w:r>
      <w:r>
        <w:rPr>
          <w:rFonts w:ascii="Times New Roman" w:hAnsi="Times New Roman" w:cs="Times New Roman"/>
          <w:i/>
          <w:iCs/>
          <w:sz w:val="24"/>
          <w:szCs w:val="24"/>
        </w:rPr>
        <w:t>А.И. Герцен был совершенно уверен, что «человек— не вне природы и только относительно противоположен ей».</w:t>
      </w:r>
    </w:p>
    <w:p w:rsidR="00F04E8C" w:rsidRDefault="00777CFD">
      <w:pPr>
        <w:spacing w:after="0"/>
        <w:ind w:firstLine="570"/>
        <w:jc w:val="both"/>
      </w:pPr>
      <w:r>
        <w:rPr>
          <w:rFonts w:ascii="Times New Roman" w:hAnsi="Times New Roman" w:cs="Times New Roman"/>
          <w:sz w:val="24"/>
          <w:szCs w:val="24"/>
        </w:rPr>
        <w:t>Если автору необходимо выразить свое отношение к отдельным местам (идеям) цитируемого текста, то после них ставят восклицательный или вопросительный знак, заключаемый в круглые скобки.</w:t>
      </w:r>
    </w:p>
    <w:p w:rsidR="00F04E8C" w:rsidRDefault="00777CFD">
      <w:pPr>
        <w:spacing w:after="0"/>
        <w:ind w:firstLine="570"/>
        <w:jc w:val="both"/>
      </w:pPr>
      <w:r>
        <w:rPr>
          <w:rFonts w:ascii="Times New Roman" w:hAnsi="Times New Roman" w:cs="Times New Roman"/>
          <w:sz w:val="24"/>
          <w:szCs w:val="24"/>
        </w:rPr>
        <w:t xml:space="preserve">Если автор работы, приводя цитату, каким-либо образом особо выделяет в ней некоторые слова (места), он должен сделать соответствующую оговорку, заключив ее в круглые скобки. Например: </w:t>
      </w:r>
      <w:r>
        <w:rPr>
          <w:rFonts w:ascii="Times New Roman" w:hAnsi="Times New Roman" w:cs="Times New Roman"/>
          <w:i/>
          <w:iCs/>
          <w:sz w:val="24"/>
          <w:szCs w:val="24"/>
        </w:rPr>
        <w:t>(разрядка моя— Авт.), (подчеркнуто мною— Л.Л.), (курсив наш— Авт.), (выделено мною— П.Р.).</w:t>
      </w:r>
    </w:p>
    <w:p w:rsidR="00F04E8C" w:rsidRDefault="00777CFD">
      <w:pPr>
        <w:spacing w:after="0"/>
        <w:ind w:firstLine="284"/>
        <w:jc w:val="both"/>
      </w:pPr>
      <w:r>
        <w:rPr>
          <w:rFonts w:ascii="Times New Roman" w:hAnsi="Times New Roman" w:cs="Times New Roman"/>
          <w:sz w:val="24"/>
          <w:szCs w:val="24"/>
        </w:rPr>
        <w:t>Цитирование по смыслу (конспективное изложение) означает, что содержание цитируемого источника передается собственными словами. Цитирование такого вида применяется тогда, когда по определенным причинам дословное цитирование невозможно или нецелесообразно.</w:t>
      </w:r>
    </w:p>
    <w:p w:rsidR="00F04E8C" w:rsidRDefault="00777CFD">
      <w:pPr>
        <w:spacing w:after="0"/>
        <w:ind w:firstLine="284"/>
        <w:jc w:val="both"/>
      </w:pPr>
      <w:r>
        <w:rPr>
          <w:rFonts w:ascii="Times New Roman" w:hAnsi="Times New Roman" w:cs="Times New Roman"/>
          <w:b/>
          <w:bCs/>
          <w:iCs/>
          <w:sz w:val="24"/>
          <w:szCs w:val="24"/>
        </w:rPr>
        <w:t>Употребление порядковых числительных</w:t>
      </w:r>
    </w:p>
    <w:p w:rsidR="00F04E8C" w:rsidRDefault="00777CFD">
      <w:pPr>
        <w:spacing w:after="0"/>
        <w:ind w:firstLine="284"/>
        <w:jc w:val="both"/>
      </w:pPr>
      <w:r>
        <w:rPr>
          <w:rFonts w:ascii="Times New Roman" w:hAnsi="Times New Roman" w:cs="Times New Roman"/>
          <w:sz w:val="24"/>
          <w:szCs w:val="24"/>
        </w:rPr>
        <w:t xml:space="preserve">К порядковым числительным добавляются падежные окончания. При перечислении нескольких порядковых числительных падежное окончание ставится только один раз, например: </w:t>
      </w:r>
      <w:r>
        <w:rPr>
          <w:rFonts w:ascii="Times New Roman" w:hAnsi="Times New Roman" w:cs="Times New Roman"/>
          <w:i/>
          <w:iCs/>
          <w:sz w:val="24"/>
          <w:szCs w:val="24"/>
        </w:rPr>
        <w:t>ученики 1 и 2-го классов.</w:t>
      </w:r>
      <w:r>
        <w:rPr>
          <w:rFonts w:ascii="Times New Roman" w:hAnsi="Times New Roman" w:cs="Times New Roman"/>
          <w:sz w:val="24"/>
          <w:szCs w:val="24"/>
        </w:rPr>
        <w:t xml:space="preserve"> К порядковым числительным, записанным римскими цифрами, падежные окончания не ставятся.</w:t>
      </w:r>
    </w:p>
    <w:p w:rsidR="00F04E8C" w:rsidRDefault="00777CFD">
      <w:pPr>
        <w:spacing w:after="0"/>
        <w:ind w:firstLine="284"/>
        <w:jc w:val="both"/>
      </w:pPr>
      <w:r>
        <w:rPr>
          <w:rFonts w:ascii="Times New Roman" w:hAnsi="Times New Roman" w:cs="Times New Roman"/>
          <w:sz w:val="24"/>
          <w:szCs w:val="24"/>
        </w:rPr>
        <w:t xml:space="preserve">Порядковые числительные, обозначенные арабскими цифрами, не имеют падежных окончаний, если они стоят после существительного, к которому относятся, например: </w:t>
      </w:r>
      <w:r>
        <w:rPr>
          <w:rFonts w:ascii="Times New Roman" w:hAnsi="Times New Roman" w:cs="Times New Roman"/>
          <w:i/>
          <w:iCs/>
          <w:sz w:val="24"/>
          <w:szCs w:val="24"/>
        </w:rPr>
        <w:t>Гл. 3, на рис. 4, в Приложении 1, в Таблице 5.</w:t>
      </w:r>
    </w:p>
    <w:p w:rsidR="00F04E8C" w:rsidRDefault="00777CFD">
      <w:pPr>
        <w:spacing w:after="0"/>
        <w:ind w:firstLine="284"/>
        <w:jc w:val="both"/>
      </w:pPr>
      <w:r>
        <w:rPr>
          <w:rFonts w:ascii="Times New Roman" w:hAnsi="Times New Roman" w:cs="Times New Roman"/>
          <w:b/>
          <w:bCs/>
          <w:iCs/>
          <w:sz w:val="24"/>
          <w:szCs w:val="24"/>
        </w:rPr>
        <w:t>Иллюстрации</w:t>
      </w:r>
    </w:p>
    <w:p w:rsidR="00F04E8C" w:rsidRDefault="00777CFD">
      <w:pPr>
        <w:spacing w:after="0"/>
        <w:ind w:firstLine="570"/>
        <w:jc w:val="both"/>
      </w:pPr>
      <w:r>
        <w:rPr>
          <w:rFonts w:ascii="Times New Roman" w:hAnsi="Times New Roman" w:cs="Times New Roman"/>
          <w:sz w:val="24"/>
          <w:szCs w:val="24"/>
        </w:rPr>
        <w:t>Иллюстрации следует нумеровать арабскими цифрами порядковой нумерацией. Если в работе только одна иллюстрация, ее нумеровать не следует, и слово «рис.» под ней писать не нужно.</w:t>
      </w:r>
    </w:p>
    <w:p w:rsidR="00F04E8C" w:rsidRDefault="00777CFD">
      <w:pPr>
        <w:spacing w:after="0"/>
        <w:ind w:firstLine="570"/>
        <w:jc w:val="both"/>
      </w:pPr>
      <w:r>
        <w:rPr>
          <w:rFonts w:ascii="Times New Roman" w:hAnsi="Times New Roman" w:cs="Times New Roman"/>
          <w:sz w:val="24"/>
          <w:szCs w:val="24"/>
        </w:rPr>
        <w:t xml:space="preserve">Иллюстрация должна иметь название (заголовок), которое помещают над ней. Заголовок иллюстрации должен точно отражать представленное в ней содержание. Если приведенные данные охватывают определенный период времени, в заголовке следует </w:t>
      </w:r>
      <w:r>
        <w:rPr>
          <w:rFonts w:ascii="Times New Roman" w:hAnsi="Times New Roman" w:cs="Times New Roman"/>
          <w:sz w:val="24"/>
          <w:szCs w:val="24"/>
        </w:rPr>
        <w:lastRenderedPageBreak/>
        <w:t>указать его хронологические рамки. Сокращения в заголовках иллюстраций не допускаются. При необходимости под иллюстрацией помещают поясняющие данные (подрисуночный текст).</w:t>
      </w:r>
    </w:p>
    <w:p w:rsidR="00F04E8C" w:rsidRDefault="00777CFD">
      <w:pPr>
        <w:spacing w:after="0"/>
        <w:ind w:firstLine="570"/>
        <w:jc w:val="both"/>
      </w:pPr>
      <w:r>
        <w:rPr>
          <w:rFonts w:ascii="Times New Roman" w:hAnsi="Times New Roman" w:cs="Times New Roman"/>
          <w:sz w:val="24"/>
          <w:szCs w:val="24"/>
        </w:rPr>
        <w:t>Фотографии и рисунки независимо от способа изготовления тоже считаются иллюстрациями и оформляются соответственно (слово «рис.», номер и название). Если не представляется возможным внедрить их в текст с помощью текстового процессора, то они должны быть наклеены на стандартные листы (А4).</w:t>
      </w:r>
    </w:p>
    <w:p w:rsidR="00F04E8C" w:rsidRDefault="00777CFD">
      <w:pPr>
        <w:spacing w:after="0"/>
        <w:ind w:firstLine="284"/>
        <w:jc w:val="both"/>
      </w:pPr>
      <w:r>
        <w:rPr>
          <w:rFonts w:ascii="Times New Roman" w:hAnsi="Times New Roman" w:cs="Times New Roman"/>
          <w:b/>
          <w:bCs/>
          <w:iCs/>
          <w:sz w:val="24"/>
          <w:szCs w:val="24"/>
        </w:rPr>
        <w:t>Сокращения</w:t>
      </w:r>
    </w:p>
    <w:p w:rsidR="00F04E8C" w:rsidRDefault="00777CFD">
      <w:pPr>
        <w:spacing w:after="0"/>
        <w:ind w:firstLine="570"/>
        <w:jc w:val="both"/>
      </w:pPr>
      <w:r>
        <w:rPr>
          <w:rFonts w:ascii="Times New Roman" w:hAnsi="Times New Roman" w:cs="Times New Roman"/>
          <w:sz w:val="24"/>
          <w:szCs w:val="24"/>
        </w:rPr>
        <w:t>Общие требования и правила сокращения слов и словосочетаний в русском языке установлены ГОСТ 7.12–93 «Библиографическая запись. Сокращение слов на русском языке. Общие требования и правила». Сокращению подлежат различные части речи. Для всех грамматических форм одного и того же слова применяется одно и то же сокращение независимо от рода, числа, падежа и времени.</w:t>
      </w:r>
    </w:p>
    <w:p w:rsidR="00F04E8C" w:rsidRDefault="00777CFD">
      <w:pPr>
        <w:spacing w:after="0"/>
        <w:ind w:firstLine="284"/>
        <w:jc w:val="both"/>
      </w:pPr>
      <w:r>
        <w:rPr>
          <w:rFonts w:ascii="Times New Roman" w:hAnsi="Times New Roman" w:cs="Times New Roman"/>
          <w:sz w:val="24"/>
          <w:szCs w:val="24"/>
        </w:rPr>
        <w:t xml:space="preserve">При сокращении слов применяют усечение, стяжение или сочетание этих приемов. Вне зависимости от используемого приема при сокращении должно оставаться не менее двух букв, например: рисунок— </w:t>
      </w:r>
      <w:r>
        <w:rPr>
          <w:rFonts w:ascii="Times New Roman" w:hAnsi="Times New Roman" w:cs="Times New Roman"/>
          <w:i/>
          <w:iCs/>
          <w:sz w:val="24"/>
          <w:szCs w:val="24"/>
        </w:rPr>
        <w:t>рис</w:t>
      </w:r>
      <w:r>
        <w:rPr>
          <w:rFonts w:ascii="Times New Roman" w:hAnsi="Times New Roman" w:cs="Times New Roman"/>
          <w:sz w:val="24"/>
          <w:szCs w:val="24"/>
        </w:rPr>
        <w:t xml:space="preserve">.; институт— </w:t>
      </w:r>
      <w:r>
        <w:rPr>
          <w:rFonts w:ascii="Times New Roman" w:hAnsi="Times New Roman" w:cs="Times New Roman"/>
          <w:i/>
          <w:iCs/>
          <w:sz w:val="24"/>
          <w:szCs w:val="24"/>
        </w:rPr>
        <w:t>ин-т</w:t>
      </w:r>
      <w:r>
        <w:rPr>
          <w:rFonts w:ascii="Times New Roman" w:hAnsi="Times New Roman" w:cs="Times New Roman"/>
          <w:sz w:val="24"/>
          <w:szCs w:val="24"/>
        </w:rPr>
        <w:t xml:space="preserve">. Сокращение слова до одной начальной буквы допускается только для общепринятых сокращений (век— </w:t>
      </w:r>
      <w:r>
        <w:rPr>
          <w:rFonts w:ascii="Times New Roman" w:hAnsi="Times New Roman" w:cs="Times New Roman"/>
          <w:i/>
          <w:iCs/>
          <w:sz w:val="24"/>
          <w:szCs w:val="24"/>
        </w:rPr>
        <w:t>в.</w:t>
      </w:r>
      <w:r>
        <w:rPr>
          <w:rFonts w:ascii="Times New Roman" w:hAnsi="Times New Roman" w:cs="Times New Roman"/>
          <w:sz w:val="24"/>
          <w:szCs w:val="24"/>
        </w:rPr>
        <w:t xml:space="preserve">, год— </w:t>
      </w:r>
      <w:r>
        <w:rPr>
          <w:rFonts w:ascii="Times New Roman" w:hAnsi="Times New Roman" w:cs="Times New Roman"/>
          <w:i/>
          <w:iCs/>
          <w:sz w:val="24"/>
          <w:szCs w:val="24"/>
        </w:rPr>
        <w:t>г</w:t>
      </w:r>
      <w:r>
        <w:rPr>
          <w:rFonts w:ascii="Times New Roman" w:hAnsi="Times New Roman" w:cs="Times New Roman"/>
          <w:sz w:val="24"/>
          <w:szCs w:val="24"/>
        </w:rPr>
        <w:t>.) и отдельных слов, приведенных в специальном разделе стандарта.</w:t>
      </w:r>
    </w:p>
    <w:p w:rsidR="00F04E8C" w:rsidRDefault="00777CFD">
      <w:pPr>
        <w:spacing w:after="0"/>
        <w:ind w:firstLine="284"/>
        <w:jc w:val="both"/>
      </w:pPr>
      <w:r>
        <w:rPr>
          <w:rFonts w:ascii="Times New Roman" w:hAnsi="Times New Roman" w:cs="Times New Roman"/>
          <w:sz w:val="24"/>
          <w:szCs w:val="24"/>
        </w:rPr>
        <w:t>Прописные и строчные буквы, а также точки применяются в сокращениях в соответствии с правилами грамматики русского языка.</w:t>
      </w:r>
    </w:p>
    <w:p w:rsidR="00F04E8C" w:rsidRDefault="00777CFD">
      <w:pPr>
        <w:spacing w:after="0"/>
        <w:ind w:firstLine="284"/>
        <w:jc w:val="both"/>
      </w:pPr>
      <w:r>
        <w:rPr>
          <w:rFonts w:ascii="Times New Roman" w:hAnsi="Times New Roman" w:cs="Times New Roman"/>
          <w:sz w:val="24"/>
          <w:szCs w:val="24"/>
        </w:rPr>
        <w:t xml:space="preserve">Сокращение обозначается точкой. Точку не ставят, если сокращение образовано стяжением и сокращенная форма оканчивается на ту же букву, что и полное слово, например: издательство— </w:t>
      </w:r>
      <w:r>
        <w:rPr>
          <w:rFonts w:ascii="Times New Roman" w:hAnsi="Times New Roman" w:cs="Times New Roman"/>
          <w:i/>
          <w:iCs/>
          <w:sz w:val="24"/>
          <w:szCs w:val="24"/>
        </w:rPr>
        <w:t>изд-во.</w:t>
      </w:r>
    </w:p>
    <w:p w:rsidR="00F04E8C" w:rsidRDefault="00777CFD">
      <w:pPr>
        <w:spacing w:after="0"/>
        <w:ind w:firstLine="284"/>
        <w:jc w:val="both"/>
      </w:pPr>
      <w:r>
        <w:rPr>
          <w:rFonts w:ascii="Times New Roman" w:hAnsi="Times New Roman" w:cs="Times New Roman"/>
          <w:sz w:val="24"/>
          <w:szCs w:val="24"/>
        </w:rPr>
        <w:t>Сокращение слова или словосочетания не допускается, если при расшифровке сокращения возможно различное понимание текста библиографической записи.</w:t>
      </w:r>
    </w:p>
    <w:p w:rsidR="00F04E8C" w:rsidRDefault="00777CFD">
      <w:pPr>
        <w:spacing w:after="0"/>
        <w:ind w:firstLine="284"/>
        <w:jc w:val="both"/>
      </w:pPr>
      <w:r>
        <w:rPr>
          <w:rFonts w:ascii="Times New Roman" w:hAnsi="Times New Roman" w:cs="Times New Roman"/>
          <w:sz w:val="24"/>
          <w:szCs w:val="24"/>
        </w:rPr>
        <w:t xml:space="preserve">Общепринятые аббревиатуры (акронимные сокращения) допускается включать в текст без расшифровки, например: </w:t>
      </w:r>
      <w:r>
        <w:rPr>
          <w:rFonts w:ascii="Times New Roman" w:hAnsi="Times New Roman" w:cs="Times New Roman"/>
          <w:i/>
          <w:iCs/>
          <w:sz w:val="24"/>
          <w:szCs w:val="24"/>
        </w:rPr>
        <w:t>РФ; США; ООН.</w:t>
      </w:r>
      <w:r>
        <w:rPr>
          <w:rFonts w:ascii="Times New Roman" w:hAnsi="Times New Roman" w:cs="Times New Roman"/>
          <w:sz w:val="24"/>
          <w:szCs w:val="24"/>
        </w:rPr>
        <w:t xml:space="preserve"> Аббревиатуры, не имеющие общеизвестного значения, при первом упоминании предваряются полной формой, например: отравляющие вещества (ОВ), биологические средства (БС) и т.д. При последующем употреблении они могут уже не расшифровываться.</w:t>
      </w:r>
    </w:p>
    <w:p w:rsidR="00F04E8C" w:rsidRDefault="00F04E8C">
      <w:pPr>
        <w:spacing w:after="0"/>
        <w:ind w:firstLine="284"/>
        <w:jc w:val="both"/>
        <w:rPr>
          <w:rFonts w:ascii="Times New Roman" w:hAnsi="Times New Roman" w:cs="Times New Roman"/>
          <w:sz w:val="24"/>
          <w:szCs w:val="24"/>
        </w:rPr>
      </w:pPr>
    </w:p>
    <w:p w:rsidR="00F04E8C" w:rsidRDefault="00777CFD">
      <w:pPr>
        <w:spacing w:after="0"/>
        <w:ind w:firstLine="284"/>
        <w:jc w:val="center"/>
      </w:pPr>
      <w:r>
        <w:rPr>
          <w:rFonts w:ascii="Times New Roman" w:hAnsi="Times New Roman" w:cs="Times New Roman"/>
          <w:b/>
          <w:bCs/>
          <w:sz w:val="24"/>
          <w:szCs w:val="24"/>
        </w:rPr>
        <w:t>Критерии оценки реферата</w:t>
      </w:r>
    </w:p>
    <w:p w:rsidR="00F04E8C" w:rsidRDefault="00F04E8C">
      <w:pPr>
        <w:spacing w:after="0"/>
        <w:ind w:firstLine="284"/>
        <w:jc w:val="both"/>
        <w:rPr>
          <w:rFonts w:ascii="Times New Roman" w:hAnsi="Times New Roman" w:cs="Times New Roman"/>
          <w:sz w:val="24"/>
          <w:szCs w:val="24"/>
        </w:rPr>
      </w:pPr>
    </w:p>
    <w:p w:rsidR="00F04E8C" w:rsidRDefault="00777CFD">
      <w:pPr>
        <w:spacing w:after="0"/>
        <w:ind w:firstLine="284"/>
        <w:jc w:val="both"/>
      </w:pPr>
      <w:r>
        <w:rPr>
          <w:rFonts w:ascii="Times New Roman" w:hAnsi="Times New Roman" w:cs="Times New Roman"/>
          <w:sz w:val="24"/>
          <w:szCs w:val="24"/>
        </w:rPr>
        <w:t xml:space="preserve">Оценка «5» (отлично) выставляется в случае полного рассмотрения вопроса, аргументированного выражения своей позиции, отсутствия ошибок, грамотного текста, точность формулировок и т.д.; </w:t>
      </w:r>
    </w:p>
    <w:p w:rsidR="00F04E8C" w:rsidRDefault="00777CFD">
      <w:pPr>
        <w:spacing w:after="0"/>
        <w:ind w:firstLine="284"/>
        <w:jc w:val="both"/>
      </w:pPr>
      <w:r>
        <w:rPr>
          <w:rFonts w:ascii="Times New Roman" w:hAnsi="Times New Roman" w:cs="Times New Roman"/>
          <w:sz w:val="24"/>
          <w:szCs w:val="24"/>
        </w:rPr>
        <w:t xml:space="preserve">Оценка «4» (хорошо) выставляется в случае полного выполнения всего объема работ при наличии несущественных ошибок, не повлиявших на общий результат работы и т.д.; </w:t>
      </w:r>
    </w:p>
    <w:p w:rsidR="00F04E8C" w:rsidRDefault="00777CFD">
      <w:pPr>
        <w:spacing w:after="0"/>
        <w:ind w:firstLine="284"/>
        <w:jc w:val="both"/>
      </w:pPr>
      <w:r>
        <w:rPr>
          <w:rFonts w:ascii="Times New Roman" w:hAnsi="Times New Roman" w:cs="Times New Roman"/>
          <w:sz w:val="24"/>
          <w:szCs w:val="24"/>
        </w:rPr>
        <w:t xml:space="preserve">Оценка «3» (удовлетворительно) выставляется в случае недостаточно полного рассмотрения проблемы, при наличии ошибок, которые не оказали существенного влияния на окончательный результат; </w:t>
      </w:r>
    </w:p>
    <w:p w:rsidR="00F04E8C" w:rsidRDefault="00777CFD">
      <w:pPr>
        <w:spacing w:after="0"/>
        <w:ind w:firstLine="284"/>
        <w:jc w:val="both"/>
      </w:pPr>
      <w:r>
        <w:rPr>
          <w:rFonts w:ascii="Times New Roman" w:hAnsi="Times New Roman" w:cs="Times New Roman"/>
          <w:sz w:val="24"/>
          <w:szCs w:val="24"/>
        </w:rPr>
        <w:t xml:space="preserve">Оценка «2» (неудовлетворительно) выставляется в случае, если тема не раскрыта, работа выполнена крайне небрежно и т.д. </w:t>
      </w:r>
    </w:p>
    <w:p w:rsidR="00F04E8C" w:rsidRDefault="00F04E8C">
      <w:pPr>
        <w:spacing w:after="0"/>
        <w:ind w:firstLine="284"/>
        <w:jc w:val="both"/>
        <w:rPr>
          <w:rFonts w:ascii="Times New Roman" w:hAnsi="Times New Roman" w:cs="Times New Roman"/>
          <w:sz w:val="24"/>
          <w:szCs w:val="24"/>
        </w:rPr>
      </w:pPr>
    </w:p>
    <w:p w:rsidR="00FA0A3D" w:rsidRDefault="00FA0A3D">
      <w:pPr>
        <w:spacing w:after="0" w:line="240" w:lineRule="auto"/>
        <w:rPr>
          <w:rFonts w:ascii="Times New Roman" w:eastAsia="Times New Roman" w:hAnsi="Times New Roman" w:cs="Times New Roman"/>
          <w:b/>
          <w:bCs/>
          <w:color w:val="000000"/>
          <w:sz w:val="24"/>
          <w:szCs w:val="24"/>
          <w:lang w:eastAsia="ru-RU"/>
        </w:rPr>
      </w:pPr>
      <w:r>
        <w:rPr>
          <w:b/>
          <w:bCs/>
          <w:color w:val="000000"/>
        </w:rPr>
        <w:br w:type="page"/>
      </w:r>
    </w:p>
    <w:p w:rsidR="00F04E8C" w:rsidRDefault="00777CFD">
      <w:pPr>
        <w:pStyle w:val="af1"/>
        <w:shd w:val="clear" w:color="auto" w:fill="FFFFFF"/>
        <w:spacing w:beforeAutospacing="0" w:after="0" w:afterAutospacing="0" w:line="276" w:lineRule="auto"/>
        <w:jc w:val="center"/>
        <w:textAlignment w:val="baseline"/>
      </w:pPr>
      <w:r>
        <w:rPr>
          <w:b/>
          <w:bCs/>
          <w:color w:val="000000"/>
        </w:rPr>
        <w:lastRenderedPageBreak/>
        <w:t>Методические рекомендации по составлению кроссвордов</w:t>
      </w:r>
    </w:p>
    <w:p w:rsidR="00F04E8C" w:rsidRDefault="00F04E8C">
      <w:pPr>
        <w:pStyle w:val="af1"/>
        <w:shd w:val="clear" w:color="auto" w:fill="FFFFFF"/>
        <w:spacing w:beforeAutospacing="0" w:after="0" w:afterAutospacing="0" w:line="276" w:lineRule="auto"/>
        <w:jc w:val="center"/>
        <w:textAlignment w:val="baseline"/>
        <w:rPr>
          <w:color w:val="000000"/>
        </w:rPr>
      </w:pPr>
    </w:p>
    <w:p w:rsidR="00F04E8C" w:rsidRDefault="00777CFD">
      <w:pPr>
        <w:pStyle w:val="af1"/>
        <w:shd w:val="clear" w:color="auto" w:fill="FFFFFF"/>
        <w:spacing w:beforeAutospacing="0" w:after="0" w:afterAutospacing="0" w:line="276" w:lineRule="auto"/>
        <w:textAlignment w:val="baseline"/>
      </w:pPr>
      <w:r>
        <w:t>В процессе работы обучающиеся:</w:t>
      </w:r>
    </w:p>
    <w:p w:rsidR="00F04E8C" w:rsidRDefault="00777CFD">
      <w:pPr>
        <w:pStyle w:val="af1"/>
        <w:shd w:val="clear" w:color="auto" w:fill="FFFFFF"/>
        <w:spacing w:beforeAutospacing="0" w:after="0" w:afterAutospacing="0" w:line="276" w:lineRule="auto"/>
        <w:textAlignment w:val="baseline"/>
      </w:pPr>
      <w:r>
        <w:t>·</w:t>
      </w:r>
      <w:r>
        <w:rPr>
          <w:rStyle w:val="apple-converted-space"/>
        </w:rPr>
        <w:t> </w:t>
      </w:r>
      <w:r>
        <w:t>просматривают и изучают необходимый материал, как в лекциях, так и в дополнительных источниках информации;</w:t>
      </w:r>
    </w:p>
    <w:p w:rsidR="00F04E8C" w:rsidRDefault="00777CFD">
      <w:pPr>
        <w:pStyle w:val="af1"/>
        <w:shd w:val="clear" w:color="auto" w:fill="FFFFFF"/>
        <w:spacing w:beforeAutospacing="0" w:after="0" w:afterAutospacing="0" w:line="276" w:lineRule="auto"/>
        <w:textAlignment w:val="baseline"/>
      </w:pPr>
      <w:r>
        <w:t>·</w:t>
      </w:r>
      <w:r>
        <w:rPr>
          <w:rStyle w:val="apple-converted-space"/>
        </w:rPr>
        <w:t> </w:t>
      </w:r>
      <w:r>
        <w:t>составляют список слов раздельно по направлениям;</w:t>
      </w:r>
    </w:p>
    <w:p w:rsidR="00F04E8C" w:rsidRDefault="00777CFD">
      <w:pPr>
        <w:pStyle w:val="af1"/>
        <w:shd w:val="clear" w:color="auto" w:fill="FFFFFF"/>
        <w:spacing w:beforeAutospacing="0" w:after="0" w:afterAutospacing="0" w:line="276" w:lineRule="auto"/>
        <w:textAlignment w:val="baseline"/>
      </w:pPr>
      <w:r>
        <w:t>·</w:t>
      </w:r>
      <w:r>
        <w:rPr>
          <w:rStyle w:val="apple-converted-space"/>
        </w:rPr>
        <w:t> </w:t>
      </w:r>
      <w:r>
        <w:t>составляют вопросы к отобранным словам;</w:t>
      </w:r>
    </w:p>
    <w:p w:rsidR="00F04E8C" w:rsidRDefault="00777CFD">
      <w:pPr>
        <w:pStyle w:val="af1"/>
        <w:shd w:val="clear" w:color="auto" w:fill="FFFFFF"/>
        <w:spacing w:beforeAutospacing="0" w:after="0" w:afterAutospacing="0" w:line="276" w:lineRule="auto"/>
        <w:textAlignment w:val="baseline"/>
      </w:pPr>
      <w:r>
        <w:t>·</w:t>
      </w:r>
      <w:r>
        <w:rPr>
          <w:rStyle w:val="apple-converted-space"/>
        </w:rPr>
        <w:t> </w:t>
      </w:r>
      <w:r>
        <w:t>проверяют</w:t>
      </w:r>
      <w:r>
        <w:rPr>
          <w:rStyle w:val="apple-converted-space"/>
        </w:rPr>
        <w:t> </w:t>
      </w:r>
      <w:hyperlink r:id="rId9" w:tgtFrame="Орфография">
        <w:r>
          <w:rPr>
            <w:rStyle w:val="-"/>
            <w:color w:val="auto"/>
            <w:u w:val="none"/>
          </w:rPr>
          <w:t>орфографию</w:t>
        </w:r>
      </w:hyperlink>
      <w:r>
        <w:rPr>
          <w:rStyle w:val="apple-converted-space"/>
        </w:rPr>
        <w:t> </w:t>
      </w:r>
      <w:r>
        <w:t>текста, соответствие нумерации;</w:t>
      </w:r>
    </w:p>
    <w:p w:rsidR="00F04E8C" w:rsidRDefault="00777CFD">
      <w:pPr>
        <w:pStyle w:val="af1"/>
        <w:shd w:val="clear" w:color="auto" w:fill="FFFFFF"/>
        <w:spacing w:beforeAutospacing="0" w:after="0" w:afterAutospacing="0" w:line="276" w:lineRule="auto"/>
        <w:textAlignment w:val="baseline"/>
      </w:pPr>
      <w:r>
        <w:t>·</w:t>
      </w:r>
      <w:r>
        <w:rPr>
          <w:rStyle w:val="apple-converted-space"/>
        </w:rPr>
        <w:t> </w:t>
      </w:r>
      <w:r>
        <w:t>оформляют готовый кроссворд.</w:t>
      </w:r>
    </w:p>
    <w:p w:rsidR="00F04E8C" w:rsidRDefault="00F04E8C">
      <w:pPr>
        <w:pStyle w:val="af1"/>
        <w:shd w:val="clear" w:color="auto" w:fill="FFFFFF"/>
        <w:spacing w:beforeAutospacing="0" w:after="0" w:afterAutospacing="0" w:line="276" w:lineRule="auto"/>
        <w:textAlignment w:val="baseline"/>
      </w:pPr>
    </w:p>
    <w:p w:rsidR="00F04E8C" w:rsidRDefault="00777CFD">
      <w:pPr>
        <w:pStyle w:val="af1"/>
        <w:shd w:val="clear" w:color="auto" w:fill="FFFFFF"/>
        <w:spacing w:beforeAutospacing="0" w:after="0" w:afterAutospacing="0" w:line="276" w:lineRule="auto"/>
        <w:textAlignment w:val="baseline"/>
      </w:pPr>
      <w:r>
        <w:t>Общие требования при составлении кроссвордов:</w:t>
      </w:r>
    </w:p>
    <w:p w:rsidR="00F04E8C" w:rsidRDefault="00777CFD">
      <w:pPr>
        <w:pStyle w:val="af1"/>
        <w:shd w:val="clear" w:color="auto" w:fill="FFFFFF"/>
        <w:spacing w:beforeAutospacing="0" w:after="0" w:afterAutospacing="0" w:line="276" w:lineRule="auto"/>
        <w:textAlignment w:val="baseline"/>
      </w:pPr>
      <w:r>
        <w:t>·</w:t>
      </w:r>
      <w:r>
        <w:rPr>
          <w:rStyle w:val="apple-converted-space"/>
        </w:rPr>
        <w:t> </w:t>
      </w:r>
      <w:r>
        <w:t>Не допускается наличие "плашек" (незаполненных клеток) в сетке кроссворда;</w:t>
      </w:r>
    </w:p>
    <w:p w:rsidR="00F04E8C" w:rsidRDefault="00777CFD">
      <w:pPr>
        <w:pStyle w:val="af1"/>
        <w:shd w:val="clear" w:color="auto" w:fill="FFFFFF"/>
        <w:spacing w:beforeAutospacing="0" w:after="0" w:afterAutospacing="0" w:line="276" w:lineRule="auto"/>
        <w:textAlignment w:val="baseline"/>
      </w:pPr>
      <w:r>
        <w:t>·</w:t>
      </w:r>
      <w:r>
        <w:rPr>
          <w:rStyle w:val="apple-converted-space"/>
        </w:rPr>
        <w:t> </w:t>
      </w:r>
      <w:r>
        <w:t>Не допускаются случайные буквосочетания и пересечения;</w:t>
      </w:r>
    </w:p>
    <w:p w:rsidR="00F04E8C" w:rsidRDefault="00777CFD">
      <w:pPr>
        <w:pStyle w:val="af1"/>
        <w:shd w:val="clear" w:color="auto" w:fill="FFFFFF"/>
        <w:spacing w:beforeAutospacing="0" w:after="0" w:afterAutospacing="0" w:line="276" w:lineRule="auto"/>
        <w:jc w:val="both"/>
        <w:textAlignment w:val="baseline"/>
      </w:pPr>
      <w:r>
        <w:t>·</w:t>
      </w:r>
      <w:r>
        <w:rPr>
          <w:rStyle w:val="apple-converted-space"/>
        </w:rPr>
        <w:t> </w:t>
      </w:r>
      <w:r>
        <w:t>Загаданные слова должны быть именами существительными в</w:t>
      </w:r>
      <w:r>
        <w:rPr>
          <w:rStyle w:val="apple-converted-space"/>
        </w:rPr>
        <w:t> </w:t>
      </w:r>
      <w:hyperlink r:id="rId10" w:tgtFrame="Именительный падеж">
        <w:r>
          <w:rPr>
            <w:rStyle w:val="-"/>
            <w:color w:val="auto"/>
            <w:u w:val="none"/>
          </w:rPr>
          <w:t>именительном падеже</w:t>
        </w:r>
      </w:hyperlink>
      <w:r>
        <w:rPr>
          <w:rStyle w:val="apple-converted-space"/>
        </w:rPr>
        <w:t> </w:t>
      </w:r>
      <w:hyperlink r:id="rId11" w:tgtFrame="Единственное число">
        <w:r>
          <w:rPr>
            <w:rStyle w:val="-"/>
            <w:color w:val="auto"/>
            <w:u w:val="none"/>
          </w:rPr>
          <w:t>единственного числа</w:t>
        </w:r>
      </w:hyperlink>
      <w:r>
        <w:t>;</w:t>
      </w:r>
    </w:p>
    <w:p w:rsidR="00F04E8C" w:rsidRDefault="00777CFD">
      <w:pPr>
        <w:pStyle w:val="af1"/>
        <w:shd w:val="clear" w:color="auto" w:fill="FFFFFF"/>
        <w:spacing w:beforeAutospacing="0" w:after="0" w:afterAutospacing="0" w:line="276" w:lineRule="auto"/>
        <w:textAlignment w:val="baseline"/>
      </w:pPr>
      <w:r>
        <w:t>·</w:t>
      </w:r>
      <w:r>
        <w:rPr>
          <w:rStyle w:val="apple-converted-space"/>
        </w:rPr>
        <w:t> </w:t>
      </w:r>
      <w:r>
        <w:t>Двухбуквенные слова должны иметь два пересечения;</w:t>
      </w:r>
    </w:p>
    <w:p w:rsidR="00F04E8C" w:rsidRDefault="00777CFD">
      <w:pPr>
        <w:pStyle w:val="af1"/>
        <w:shd w:val="clear" w:color="auto" w:fill="FFFFFF"/>
        <w:spacing w:beforeAutospacing="0" w:after="0" w:afterAutospacing="0" w:line="276" w:lineRule="auto"/>
        <w:textAlignment w:val="baseline"/>
      </w:pPr>
      <w:r>
        <w:t>·</w:t>
      </w:r>
      <w:r>
        <w:rPr>
          <w:rStyle w:val="apple-converted-space"/>
        </w:rPr>
        <w:t> </w:t>
      </w:r>
      <w:r>
        <w:t>Трехбуквенные слова должны иметь не менее двух пересечений;</w:t>
      </w:r>
    </w:p>
    <w:p w:rsidR="00F04E8C" w:rsidRDefault="00777CFD">
      <w:pPr>
        <w:pStyle w:val="af1"/>
        <w:shd w:val="clear" w:color="auto" w:fill="FFFFFF"/>
        <w:spacing w:beforeAutospacing="0" w:after="0" w:afterAutospacing="0" w:line="276" w:lineRule="auto"/>
        <w:textAlignment w:val="baseline"/>
      </w:pPr>
      <w:r>
        <w:t>·</w:t>
      </w:r>
      <w:r>
        <w:rPr>
          <w:rStyle w:val="apple-converted-space"/>
        </w:rPr>
        <w:t> </w:t>
      </w:r>
      <w:r>
        <w:t>Не допускаются</w:t>
      </w:r>
      <w:r>
        <w:rPr>
          <w:rStyle w:val="apple-converted-space"/>
        </w:rPr>
        <w:t> </w:t>
      </w:r>
      <w:hyperlink r:id="rId12" w:tgtFrame="Аббревиатура">
        <w:r>
          <w:rPr>
            <w:rStyle w:val="-"/>
            <w:color w:val="auto"/>
            <w:u w:val="none"/>
          </w:rPr>
          <w:t>аббревиатуры</w:t>
        </w:r>
      </w:hyperlink>
      <w:r>
        <w:rPr>
          <w:rStyle w:val="apple-converted-space"/>
        </w:rPr>
        <w:t> </w:t>
      </w:r>
      <w:r>
        <w:t>(ЗиЛ и т. д.), сокращения (детдом и др.);</w:t>
      </w:r>
    </w:p>
    <w:p w:rsidR="00F04E8C" w:rsidRDefault="00777CFD">
      <w:pPr>
        <w:pStyle w:val="af1"/>
        <w:shd w:val="clear" w:color="auto" w:fill="FFFFFF"/>
        <w:spacing w:beforeAutospacing="0" w:after="0" w:afterAutospacing="0" w:line="276" w:lineRule="auto"/>
        <w:textAlignment w:val="baseline"/>
      </w:pPr>
      <w:r>
        <w:t>·</w:t>
      </w:r>
      <w:r>
        <w:rPr>
          <w:rStyle w:val="apple-converted-space"/>
        </w:rPr>
        <w:t> </w:t>
      </w:r>
      <w:r>
        <w:t>Не рекомендуется большое количество двухбуквенных слов;</w:t>
      </w:r>
    </w:p>
    <w:p w:rsidR="00F04E8C" w:rsidRDefault="00777CFD">
      <w:pPr>
        <w:pStyle w:val="af1"/>
        <w:shd w:val="clear" w:color="auto" w:fill="FFFFFF"/>
        <w:spacing w:beforeAutospacing="0" w:after="0" w:afterAutospacing="0" w:line="276" w:lineRule="auto"/>
        <w:textAlignment w:val="baseline"/>
      </w:pPr>
      <w:r>
        <w:t>·</w:t>
      </w:r>
      <w:r>
        <w:rPr>
          <w:rStyle w:val="apple-converted-space"/>
        </w:rPr>
        <w:t> </w:t>
      </w:r>
      <w:r>
        <w:t>Все тексты должны быть написаны разборчиво, желательно отпечатаны.</w:t>
      </w:r>
    </w:p>
    <w:p w:rsidR="00F04E8C" w:rsidRDefault="00F04E8C">
      <w:pPr>
        <w:pStyle w:val="af1"/>
        <w:shd w:val="clear" w:color="auto" w:fill="FFFFFF"/>
        <w:spacing w:beforeAutospacing="0" w:after="0" w:afterAutospacing="0" w:line="276" w:lineRule="auto"/>
        <w:textAlignment w:val="baseline"/>
      </w:pPr>
    </w:p>
    <w:p w:rsidR="00F04E8C" w:rsidRDefault="00777CFD">
      <w:pPr>
        <w:pStyle w:val="af1"/>
        <w:shd w:val="clear" w:color="auto" w:fill="FFFFFF"/>
        <w:spacing w:beforeAutospacing="0" w:after="0" w:afterAutospacing="0" w:line="276" w:lineRule="auto"/>
        <w:textAlignment w:val="baseline"/>
      </w:pPr>
      <w:r>
        <w:t>Требования к оформлению:</w:t>
      </w:r>
    </w:p>
    <w:p w:rsidR="00F04E8C" w:rsidRDefault="00777CFD">
      <w:pPr>
        <w:pStyle w:val="af1"/>
        <w:shd w:val="clear" w:color="auto" w:fill="FFFFFF"/>
        <w:spacing w:beforeAutospacing="0" w:after="0" w:afterAutospacing="0" w:line="276" w:lineRule="auto"/>
        <w:textAlignment w:val="baseline"/>
      </w:pPr>
      <w:r>
        <w:t>- На каждом листе должна быть фамилия автора, а также название данного кроссворда;</w:t>
      </w:r>
    </w:p>
    <w:p w:rsidR="00F04E8C" w:rsidRDefault="00777CFD">
      <w:pPr>
        <w:pStyle w:val="af1"/>
        <w:shd w:val="clear" w:color="auto" w:fill="FFFFFF"/>
        <w:spacing w:beforeAutospacing="0" w:after="0" w:afterAutospacing="0" w:line="276" w:lineRule="auto"/>
        <w:textAlignment w:val="baseline"/>
      </w:pPr>
      <w:r>
        <w:t>- Рисунок кроссворда должен быть четким;</w:t>
      </w:r>
    </w:p>
    <w:p w:rsidR="00F04E8C" w:rsidRDefault="00777CFD">
      <w:pPr>
        <w:pStyle w:val="af1"/>
        <w:shd w:val="clear" w:color="auto" w:fill="FFFFFF"/>
        <w:spacing w:beforeAutospacing="0" w:after="0" w:afterAutospacing="0" w:line="276" w:lineRule="auto"/>
        <w:textAlignment w:val="baseline"/>
      </w:pPr>
      <w:r>
        <w:t>- Сетки всех кроссвордов должны быть выполнены в двух экземплярах:</w:t>
      </w:r>
    </w:p>
    <w:p w:rsidR="00F04E8C" w:rsidRDefault="00777CFD">
      <w:pPr>
        <w:pStyle w:val="af1"/>
        <w:shd w:val="clear" w:color="auto" w:fill="FFFFFF"/>
        <w:spacing w:beforeAutospacing="0" w:after="0" w:afterAutospacing="0" w:line="276" w:lineRule="auto"/>
        <w:textAlignment w:val="baseline"/>
      </w:pPr>
      <w:r>
        <w:t>1-й экз. - с заполненными словами;</w:t>
      </w:r>
    </w:p>
    <w:p w:rsidR="00F04E8C" w:rsidRDefault="00777CFD">
      <w:pPr>
        <w:pStyle w:val="af1"/>
        <w:shd w:val="clear" w:color="auto" w:fill="FFFFFF"/>
        <w:spacing w:beforeAutospacing="0" w:after="0" w:afterAutospacing="0" w:line="276" w:lineRule="auto"/>
        <w:textAlignment w:val="baseline"/>
      </w:pPr>
      <w:r>
        <w:t>2-й экз. - только с цифрами позиций.</w:t>
      </w:r>
    </w:p>
    <w:p w:rsidR="00F04E8C" w:rsidRDefault="00777CFD">
      <w:pPr>
        <w:pStyle w:val="af1"/>
        <w:shd w:val="clear" w:color="auto" w:fill="FFFFFF"/>
        <w:spacing w:beforeAutospacing="0" w:after="0" w:afterAutospacing="0" w:line="276" w:lineRule="auto"/>
        <w:jc w:val="both"/>
        <w:textAlignment w:val="baseline"/>
      </w:pPr>
      <w:r>
        <w:t>- Ответы публикуются отдельно. Ответы предназначены для проверки правильности решения кроссворда и дают возможность ознакомиться с правильными ответами на нерешенные позиции условий, что способствует решению одной из основных задач разгадывания кроссвордов — повышению эрудиции и увеличению словарного запаса.</w:t>
      </w:r>
    </w:p>
    <w:p w:rsidR="00F04E8C" w:rsidRDefault="00F04E8C">
      <w:pPr>
        <w:pStyle w:val="af1"/>
        <w:shd w:val="clear" w:color="auto" w:fill="FFFFFF"/>
        <w:spacing w:beforeAutospacing="0" w:after="0" w:afterAutospacing="0" w:line="276" w:lineRule="auto"/>
        <w:jc w:val="both"/>
        <w:textAlignment w:val="baseline"/>
      </w:pPr>
    </w:p>
    <w:p w:rsidR="00F04E8C" w:rsidRDefault="00777CFD">
      <w:pPr>
        <w:pStyle w:val="af1"/>
        <w:shd w:val="clear" w:color="auto" w:fill="FFFFFF"/>
        <w:spacing w:beforeAutospacing="0" w:after="0" w:afterAutospacing="0" w:line="276" w:lineRule="auto"/>
        <w:jc w:val="center"/>
        <w:textAlignment w:val="baseline"/>
      </w:pPr>
      <w:r>
        <w:rPr>
          <w:b/>
        </w:rPr>
        <w:t>Критерии оценивания составленных кроссвордов:</w:t>
      </w:r>
    </w:p>
    <w:p w:rsidR="00F04E8C" w:rsidRDefault="00F04E8C">
      <w:pPr>
        <w:pStyle w:val="af1"/>
        <w:shd w:val="clear" w:color="auto" w:fill="FFFFFF"/>
        <w:spacing w:beforeAutospacing="0" w:after="0" w:afterAutospacing="0" w:line="276" w:lineRule="auto"/>
        <w:jc w:val="center"/>
        <w:textAlignment w:val="baseline"/>
        <w:rPr>
          <w:b/>
        </w:rPr>
      </w:pPr>
    </w:p>
    <w:p w:rsidR="00F04E8C" w:rsidRDefault="00777CFD">
      <w:pPr>
        <w:pStyle w:val="af1"/>
        <w:shd w:val="clear" w:color="auto" w:fill="FFFFFF"/>
        <w:spacing w:beforeAutospacing="0" w:after="0" w:afterAutospacing="0" w:line="276" w:lineRule="auto"/>
        <w:textAlignment w:val="baseline"/>
      </w:pPr>
      <w:r>
        <w:t>Четкость изложения материала, полнота исследования темы;</w:t>
      </w:r>
    </w:p>
    <w:p w:rsidR="00F04E8C" w:rsidRDefault="00777CFD">
      <w:pPr>
        <w:pStyle w:val="af1"/>
        <w:shd w:val="clear" w:color="auto" w:fill="FFFFFF"/>
        <w:spacing w:beforeAutospacing="0" w:after="0" w:afterAutospacing="0" w:line="276" w:lineRule="auto"/>
        <w:textAlignment w:val="baseline"/>
      </w:pPr>
      <w:r>
        <w:t>Оригинальность составления кроссворда;</w:t>
      </w:r>
    </w:p>
    <w:p w:rsidR="00F04E8C" w:rsidRDefault="00777CFD">
      <w:pPr>
        <w:pStyle w:val="af1"/>
        <w:shd w:val="clear" w:color="auto" w:fill="FFFFFF"/>
        <w:spacing w:beforeAutospacing="0" w:after="0" w:afterAutospacing="0" w:line="276" w:lineRule="auto"/>
        <w:textAlignment w:val="baseline"/>
      </w:pPr>
      <w:r>
        <w:t>Практическая значимость работы;</w:t>
      </w:r>
    </w:p>
    <w:p w:rsidR="00F04E8C" w:rsidRDefault="00777CFD">
      <w:pPr>
        <w:pStyle w:val="af1"/>
        <w:shd w:val="clear" w:color="auto" w:fill="FFFFFF"/>
        <w:spacing w:beforeAutospacing="0" w:after="0" w:afterAutospacing="0" w:line="276" w:lineRule="auto"/>
        <w:textAlignment w:val="baseline"/>
      </w:pPr>
      <w:r>
        <w:t>Уровень стилевого изложения материала, отсутствие стилистических ошибок;</w:t>
      </w:r>
    </w:p>
    <w:p w:rsidR="00F04E8C" w:rsidRDefault="00777CFD">
      <w:pPr>
        <w:pStyle w:val="af1"/>
        <w:shd w:val="clear" w:color="auto" w:fill="FFFFFF"/>
        <w:spacing w:beforeAutospacing="0" w:after="0" w:afterAutospacing="0" w:line="276" w:lineRule="auto"/>
        <w:jc w:val="both"/>
        <w:textAlignment w:val="baseline"/>
      </w:pPr>
      <w:r>
        <w:t>Уровень оформления работы, наличие или отсутствие грамматических и</w:t>
      </w:r>
      <w:r>
        <w:rPr>
          <w:rStyle w:val="apple-converted-space"/>
        </w:rPr>
        <w:t> </w:t>
      </w:r>
      <w:hyperlink r:id="rId13" w:tgtFrame="Пунктуация">
        <w:r>
          <w:rPr>
            <w:rStyle w:val="-"/>
            <w:color w:val="auto"/>
            <w:u w:val="none"/>
          </w:rPr>
          <w:t>пунктуационных</w:t>
        </w:r>
      </w:hyperlink>
      <w:r>
        <w:rPr>
          <w:rStyle w:val="apple-converted-space"/>
        </w:rPr>
        <w:t> </w:t>
      </w:r>
      <w:r>
        <w:t>ошибок;</w:t>
      </w:r>
    </w:p>
    <w:p w:rsidR="00F04E8C" w:rsidRDefault="00777CFD">
      <w:pPr>
        <w:pStyle w:val="af1"/>
        <w:shd w:val="clear" w:color="auto" w:fill="FFFFFF"/>
        <w:spacing w:beforeAutospacing="0" w:after="0" w:afterAutospacing="0" w:line="276" w:lineRule="auto"/>
        <w:textAlignment w:val="baseline"/>
      </w:pPr>
      <w:r>
        <w:t>Количество вопросов в кроссворде, правильное их изложение.</w:t>
      </w:r>
    </w:p>
    <w:p w:rsidR="00F04E8C" w:rsidRDefault="00F04E8C">
      <w:pPr>
        <w:spacing w:after="0"/>
        <w:jc w:val="center"/>
        <w:rPr>
          <w:rFonts w:ascii="Times New Roman" w:eastAsia="Times New Roman" w:hAnsi="Times New Roman" w:cs="Times New Roman"/>
          <w:sz w:val="24"/>
          <w:szCs w:val="24"/>
          <w:highlight w:val="yellow"/>
          <w:lang w:eastAsia="ru-RU"/>
        </w:rPr>
      </w:pPr>
    </w:p>
    <w:p w:rsidR="00FA0A3D" w:rsidRDefault="00FA0A3D">
      <w:pPr>
        <w:spacing w:after="0" w:line="240" w:lineRule="auto"/>
        <w:rPr>
          <w:rFonts w:ascii="Times New Roman" w:hAnsi="Times New Roman" w:cs="Times New Roman"/>
          <w:b/>
          <w:sz w:val="24"/>
          <w:szCs w:val="24"/>
        </w:rPr>
      </w:pPr>
      <w:r>
        <w:rPr>
          <w:rFonts w:ascii="Times New Roman" w:hAnsi="Times New Roman" w:cs="Times New Roman"/>
          <w:b/>
          <w:sz w:val="24"/>
          <w:szCs w:val="24"/>
        </w:rPr>
        <w:br w:type="page"/>
      </w:r>
    </w:p>
    <w:p w:rsidR="00F04E8C" w:rsidRDefault="00777CFD">
      <w:pPr>
        <w:pStyle w:val="ae"/>
        <w:spacing w:after="0"/>
        <w:jc w:val="center"/>
      </w:pPr>
      <w:r>
        <w:rPr>
          <w:rFonts w:ascii="Times New Roman" w:hAnsi="Times New Roman" w:cs="Times New Roman"/>
          <w:b/>
          <w:sz w:val="24"/>
          <w:szCs w:val="24"/>
        </w:rPr>
        <w:lastRenderedPageBreak/>
        <w:t>Методические рекомендации по составлению таблиц</w:t>
      </w:r>
    </w:p>
    <w:p w:rsidR="00F04E8C" w:rsidRDefault="00F04E8C">
      <w:pPr>
        <w:pStyle w:val="ae"/>
        <w:spacing w:after="0"/>
        <w:jc w:val="both"/>
        <w:rPr>
          <w:rFonts w:ascii="Times New Roman" w:hAnsi="Times New Roman" w:cs="Times New Roman"/>
          <w:b/>
          <w:sz w:val="24"/>
          <w:szCs w:val="24"/>
        </w:rPr>
      </w:pPr>
    </w:p>
    <w:p w:rsidR="00F04E8C" w:rsidRDefault="00777CFD">
      <w:pPr>
        <w:pStyle w:val="af1"/>
        <w:spacing w:beforeAutospacing="0" w:after="167" w:afterAutospacing="0" w:line="335" w:lineRule="atLeast"/>
        <w:ind w:right="167"/>
        <w:jc w:val="both"/>
        <w:textAlignment w:val="baseline"/>
      </w:pPr>
      <w:r>
        <w:t>При работе с заполнением таблицы используем формализованный конспект, где записи вносятся в заранее подготовленные таблицы. Это удобно при подготовке единого конспекта по нескольким источникам. Особенно если есть необходимость сравнения данных. Разновидностью формализованного конспекта является запись, составленная в форме ответов на заранее подготовленные вопросы, обеспечивающие исчерпывающие характеристики однотипных объектов, явлений, процессов и т.д.</w:t>
      </w:r>
    </w:p>
    <w:p w:rsidR="00F04E8C" w:rsidRDefault="00777CFD">
      <w:pPr>
        <w:pStyle w:val="af1"/>
        <w:spacing w:beforeAutospacing="0" w:after="0" w:afterAutospacing="0" w:line="335" w:lineRule="atLeast"/>
        <w:ind w:right="167"/>
        <w:jc w:val="both"/>
        <w:textAlignment w:val="baseline"/>
      </w:pPr>
      <w:r>
        <w:t>Рекомендации по составлению:</w:t>
      </w:r>
    </w:p>
    <w:p w:rsidR="00F04E8C" w:rsidRDefault="00777CFD">
      <w:pPr>
        <w:pStyle w:val="af1"/>
        <w:spacing w:beforeAutospacing="0" w:after="0" w:afterAutospacing="0" w:line="335" w:lineRule="atLeast"/>
        <w:ind w:right="167"/>
        <w:jc w:val="both"/>
        <w:textAlignment w:val="baseline"/>
      </w:pPr>
      <w:r>
        <w:t>1. Определите цель составления таблицы.</w:t>
      </w:r>
    </w:p>
    <w:p w:rsidR="00F04E8C" w:rsidRDefault="00777CFD">
      <w:pPr>
        <w:pStyle w:val="af1"/>
        <w:spacing w:beforeAutospacing="0" w:after="0" w:afterAutospacing="0" w:line="335" w:lineRule="atLeast"/>
        <w:ind w:right="167"/>
        <w:jc w:val="both"/>
        <w:textAlignment w:val="baseline"/>
      </w:pPr>
      <w:r>
        <w:t>2. Читая изучаемый материал в первый раз, разделите его на основные смысловые части, выделите главные мысли, сформулируйте выводы.</w:t>
      </w:r>
    </w:p>
    <w:p w:rsidR="00F04E8C" w:rsidRDefault="00777CFD">
      <w:pPr>
        <w:spacing w:after="0" w:line="335" w:lineRule="atLeast"/>
        <w:ind w:right="167"/>
        <w:jc w:val="both"/>
        <w:textAlignment w:val="baseline"/>
      </w:pPr>
      <w:r>
        <w:rPr>
          <w:rFonts w:ascii="Times New Roman" w:eastAsia="Times New Roman" w:hAnsi="Times New Roman" w:cs="Times New Roman"/>
          <w:sz w:val="24"/>
          <w:szCs w:val="24"/>
          <w:lang w:eastAsia="ru-RU"/>
        </w:rPr>
        <w:t>При работе с заполнением таблицы используем формализованный конспект, где записи вносятся в заранее подготовленные таблицы. Это удобно при подготовке единого конспекта по нескольким источникам. Особенно если есть необходимость сравнения данных. Разновидностью формализованного конспекта является запись, составленная в форме ответов на заранее подготовленные вопросы, обеспечивающие исчерпывающие характеристики однотипных объектов, явлений, процессов и т.д.</w:t>
      </w:r>
    </w:p>
    <w:p w:rsidR="00F04E8C" w:rsidRDefault="00777CFD">
      <w:pPr>
        <w:spacing w:after="0" w:line="335" w:lineRule="atLeast"/>
        <w:ind w:right="167"/>
        <w:jc w:val="both"/>
        <w:textAlignment w:val="baseline"/>
      </w:pPr>
      <w:r>
        <w:rPr>
          <w:rFonts w:ascii="Times New Roman" w:eastAsia="Times New Roman" w:hAnsi="Times New Roman" w:cs="Times New Roman"/>
          <w:sz w:val="24"/>
          <w:szCs w:val="24"/>
          <w:lang w:eastAsia="ru-RU"/>
        </w:rPr>
        <w:t>Рекомендации по составлению:</w:t>
      </w:r>
    </w:p>
    <w:p w:rsidR="00F04E8C" w:rsidRDefault="00777CFD">
      <w:pPr>
        <w:spacing w:after="0" w:line="335" w:lineRule="atLeast"/>
        <w:ind w:right="167"/>
        <w:jc w:val="both"/>
        <w:textAlignment w:val="baseline"/>
      </w:pPr>
      <w:r>
        <w:rPr>
          <w:rFonts w:ascii="Times New Roman" w:eastAsia="Times New Roman" w:hAnsi="Times New Roman" w:cs="Times New Roman"/>
          <w:sz w:val="24"/>
          <w:szCs w:val="24"/>
          <w:lang w:eastAsia="ru-RU"/>
        </w:rPr>
        <w:t>1. Определите цель составления таблицы.</w:t>
      </w:r>
    </w:p>
    <w:p w:rsidR="00F04E8C" w:rsidRDefault="00777CFD">
      <w:pPr>
        <w:spacing w:after="0" w:line="335" w:lineRule="atLeast"/>
        <w:ind w:right="167"/>
        <w:jc w:val="both"/>
        <w:textAlignment w:val="baseline"/>
      </w:pPr>
      <w:r>
        <w:rPr>
          <w:rFonts w:ascii="Times New Roman" w:eastAsia="Times New Roman" w:hAnsi="Times New Roman" w:cs="Times New Roman"/>
          <w:sz w:val="24"/>
          <w:szCs w:val="24"/>
          <w:lang w:eastAsia="ru-RU"/>
        </w:rPr>
        <w:t>2. Читая изучаемый материал в первый раз, разделите его на основные смысловые части, выделите главные мысли, сформулируйте выводы.</w:t>
      </w:r>
    </w:p>
    <w:p w:rsidR="00F04E8C" w:rsidRDefault="00777CFD">
      <w:pPr>
        <w:spacing w:after="0" w:line="335" w:lineRule="atLeast"/>
        <w:ind w:right="167"/>
        <w:jc w:val="both"/>
        <w:textAlignment w:val="baseline"/>
      </w:pPr>
      <w:r>
        <w:rPr>
          <w:rFonts w:ascii="Times New Roman" w:eastAsia="Times New Roman" w:hAnsi="Times New Roman" w:cs="Times New Roman"/>
          <w:sz w:val="24"/>
          <w:szCs w:val="24"/>
          <w:lang w:eastAsia="ru-RU"/>
        </w:rPr>
        <w:t>3. Если составляете план - конспект, сформулируйте названия пунктов и определите информацию, которую следует включить в план - конспект для раскрытия пунктов плана.</w:t>
      </w:r>
    </w:p>
    <w:p w:rsidR="00F04E8C" w:rsidRDefault="00777CFD">
      <w:pPr>
        <w:spacing w:after="0" w:line="335" w:lineRule="atLeast"/>
        <w:ind w:right="167"/>
        <w:jc w:val="both"/>
        <w:textAlignment w:val="baseline"/>
      </w:pPr>
      <w:r>
        <w:rPr>
          <w:rFonts w:ascii="Times New Roman" w:eastAsia="Times New Roman" w:hAnsi="Times New Roman" w:cs="Times New Roman"/>
          <w:sz w:val="24"/>
          <w:szCs w:val="24"/>
          <w:lang w:eastAsia="ru-RU"/>
        </w:rPr>
        <w:t>4. Наиболее существенные положения изучаемого материала (тезисы) последовательно и кратко излагайте своими словами или приводите в виде цитат.</w:t>
      </w:r>
    </w:p>
    <w:p w:rsidR="00F04E8C" w:rsidRDefault="00777CFD">
      <w:pPr>
        <w:spacing w:after="0" w:line="335" w:lineRule="atLeast"/>
        <w:ind w:right="167"/>
        <w:jc w:val="both"/>
        <w:textAlignment w:val="baseline"/>
      </w:pPr>
      <w:r>
        <w:rPr>
          <w:rFonts w:ascii="Times New Roman" w:eastAsia="Times New Roman" w:hAnsi="Times New Roman" w:cs="Times New Roman"/>
          <w:sz w:val="24"/>
          <w:szCs w:val="24"/>
          <w:lang w:eastAsia="ru-RU"/>
        </w:rPr>
        <w:t>5. Включайте не только основные положения, но и обосновывающие их выводы, конкретные факты и примеры (без подробного описания).</w:t>
      </w:r>
    </w:p>
    <w:p w:rsidR="00F04E8C" w:rsidRDefault="00777CFD">
      <w:pPr>
        <w:spacing w:after="0" w:line="335" w:lineRule="atLeast"/>
        <w:ind w:right="167"/>
        <w:jc w:val="both"/>
        <w:textAlignment w:val="baseline"/>
      </w:pPr>
      <w:r>
        <w:rPr>
          <w:rFonts w:ascii="Times New Roman" w:eastAsia="Times New Roman" w:hAnsi="Times New Roman" w:cs="Times New Roman"/>
          <w:sz w:val="24"/>
          <w:szCs w:val="24"/>
          <w:lang w:eastAsia="ru-RU"/>
        </w:rPr>
        <w:t>6. Составляя записи в таблице, записывайте отдельные слова сокращённо, выписывайте только ключевые слова, делайте ссылки на страницы конспектируемой работы, применяйте условные обозначения.</w:t>
      </w:r>
    </w:p>
    <w:p w:rsidR="00F04E8C" w:rsidRDefault="00777CFD">
      <w:pPr>
        <w:spacing w:after="0" w:line="335" w:lineRule="atLeast"/>
        <w:ind w:right="167"/>
        <w:jc w:val="both"/>
        <w:textAlignment w:val="baseline"/>
      </w:pPr>
      <w:r>
        <w:rPr>
          <w:rFonts w:ascii="Times New Roman" w:eastAsia="Times New Roman" w:hAnsi="Times New Roman" w:cs="Times New Roman"/>
          <w:sz w:val="24"/>
          <w:szCs w:val="24"/>
          <w:lang w:eastAsia="ru-RU"/>
        </w:rPr>
        <w:t>7. Чтобы форма записи отражала его содержание, располагайте абзацы «ступеньками», подобно пунктам и подпунктам плана, применяйте разнообразные способы подчеркивания.</w:t>
      </w:r>
    </w:p>
    <w:p w:rsidR="00F04E8C" w:rsidRDefault="00777CFD">
      <w:pPr>
        <w:spacing w:after="0" w:line="335" w:lineRule="atLeast"/>
        <w:ind w:right="167"/>
        <w:jc w:val="both"/>
        <w:textAlignment w:val="baseline"/>
      </w:pPr>
      <w:r>
        <w:rPr>
          <w:rFonts w:ascii="Times New Roman" w:eastAsia="Times New Roman" w:hAnsi="Times New Roman" w:cs="Times New Roman"/>
          <w:sz w:val="24"/>
          <w:szCs w:val="24"/>
          <w:lang w:eastAsia="ru-RU"/>
        </w:rPr>
        <w:t>8. Отмечайте непонятные места, новые слова, имена, даты.</w:t>
      </w:r>
    </w:p>
    <w:p w:rsidR="00F04E8C" w:rsidRDefault="00777CFD">
      <w:pPr>
        <w:spacing w:after="0" w:line="335" w:lineRule="atLeast"/>
        <w:ind w:right="167"/>
        <w:jc w:val="both"/>
        <w:textAlignment w:val="baseline"/>
      </w:pPr>
      <w:r>
        <w:rPr>
          <w:rFonts w:ascii="Times New Roman" w:eastAsia="Times New Roman" w:hAnsi="Times New Roman" w:cs="Times New Roman"/>
          <w:sz w:val="24"/>
          <w:szCs w:val="24"/>
          <w:lang w:eastAsia="ru-RU"/>
        </w:rPr>
        <w:t>9. Наведите справки о лицах, событиях, упомянутых в тексте. При записи не забудьте вынести справочные данные на поля.</w:t>
      </w:r>
    </w:p>
    <w:p w:rsidR="00F04E8C" w:rsidRDefault="00777CFD">
      <w:pPr>
        <w:spacing w:after="0" w:line="335" w:lineRule="atLeast"/>
        <w:ind w:right="167"/>
        <w:jc w:val="both"/>
        <w:textAlignment w:val="baseline"/>
      </w:pPr>
      <w:r>
        <w:rPr>
          <w:rFonts w:ascii="Times New Roman" w:eastAsia="Times New Roman" w:hAnsi="Times New Roman" w:cs="Times New Roman"/>
          <w:sz w:val="24"/>
          <w:szCs w:val="24"/>
          <w:lang w:eastAsia="ru-RU"/>
        </w:rPr>
        <w:t>10. При конспектировании надо стараться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F04E8C" w:rsidRDefault="00777CFD">
      <w:pPr>
        <w:spacing w:after="0" w:line="335" w:lineRule="atLeast"/>
        <w:ind w:right="167"/>
        <w:jc w:val="both"/>
        <w:textAlignment w:val="baseline"/>
      </w:pPr>
      <w:r>
        <w:rPr>
          <w:rFonts w:ascii="Times New Roman" w:eastAsia="Times New Roman" w:hAnsi="Times New Roman" w:cs="Times New Roman"/>
          <w:sz w:val="24"/>
          <w:szCs w:val="24"/>
          <w:lang w:eastAsia="ru-RU"/>
        </w:rPr>
        <w:t>Запись учебного материала в виде таблицы позволяет быстро и без труда его запомнить, мгновенно восстановить в памяти в нужный момент.</w:t>
      </w:r>
    </w:p>
    <w:p w:rsidR="00F04E8C" w:rsidRDefault="00F04E8C">
      <w:pPr>
        <w:spacing w:after="0" w:line="335" w:lineRule="atLeast"/>
        <w:ind w:right="167"/>
        <w:jc w:val="both"/>
        <w:textAlignment w:val="baseline"/>
        <w:rPr>
          <w:rFonts w:ascii="Times New Roman" w:eastAsia="Times New Roman" w:hAnsi="Times New Roman" w:cs="Times New Roman"/>
          <w:sz w:val="24"/>
          <w:szCs w:val="24"/>
          <w:lang w:eastAsia="ru-RU"/>
        </w:rPr>
      </w:pPr>
    </w:p>
    <w:p w:rsidR="00FA0A3D" w:rsidRDefault="00FA0A3D">
      <w:pPr>
        <w:spacing w:after="0" w:line="240" w:lineRule="auto"/>
        <w:rPr>
          <w:rFonts w:ascii="Times New Roman" w:eastAsia="Times New Roman" w:hAnsi="Times New Roman" w:cs="Times New Roman"/>
          <w:b/>
          <w:sz w:val="24"/>
          <w:szCs w:val="24"/>
          <w:lang w:eastAsia="ru-RU"/>
        </w:rPr>
      </w:pPr>
      <w:r>
        <w:rPr>
          <w:b/>
        </w:rPr>
        <w:br w:type="page"/>
      </w:r>
    </w:p>
    <w:p w:rsidR="00F04E8C" w:rsidRDefault="00777CFD">
      <w:pPr>
        <w:pStyle w:val="af1"/>
        <w:spacing w:beforeAutospacing="0" w:after="0" w:afterAutospacing="0" w:line="276" w:lineRule="auto"/>
        <w:ind w:right="167"/>
        <w:jc w:val="center"/>
        <w:textAlignment w:val="baseline"/>
      </w:pPr>
      <w:r>
        <w:rPr>
          <w:b/>
        </w:rPr>
        <w:lastRenderedPageBreak/>
        <w:t>Критерии оценки заполнения таблиц</w:t>
      </w:r>
    </w:p>
    <w:p w:rsidR="00F04E8C" w:rsidRDefault="00F04E8C">
      <w:pPr>
        <w:pStyle w:val="af1"/>
        <w:spacing w:beforeAutospacing="0" w:after="167" w:afterAutospacing="0" w:line="276" w:lineRule="auto"/>
        <w:ind w:right="167"/>
        <w:jc w:val="center"/>
        <w:textAlignment w:val="baseline"/>
      </w:pPr>
    </w:p>
    <w:p w:rsidR="00F04E8C" w:rsidRDefault="00777CFD">
      <w:pPr>
        <w:pStyle w:val="af1"/>
        <w:spacing w:beforeAutospacing="0" w:after="167" w:afterAutospacing="0" w:line="276" w:lineRule="auto"/>
        <w:ind w:right="167"/>
        <w:jc w:val="both"/>
        <w:textAlignment w:val="baseline"/>
      </w:pPr>
      <w:r>
        <w:t>«5» (отлично) – таблица заполнена в полном объёме;</w:t>
      </w:r>
    </w:p>
    <w:p w:rsidR="00F04E8C" w:rsidRDefault="00777CFD">
      <w:pPr>
        <w:pStyle w:val="af1"/>
        <w:spacing w:beforeAutospacing="0" w:after="167" w:afterAutospacing="0" w:line="276" w:lineRule="auto"/>
        <w:ind w:right="167"/>
        <w:jc w:val="both"/>
        <w:textAlignment w:val="baseline"/>
      </w:pPr>
      <w:r>
        <w:t>«4» (хорошо) – таблица заполнена верно, но могут быть допущены некоторые неточности;</w:t>
      </w:r>
    </w:p>
    <w:p w:rsidR="00F04E8C" w:rsidRDefault="00777CFD">
      <w:pPr>
        <w:pStyle w:val="af1"/>
        <w:spacing w:beforeAutospacing="0" w:after="167" w:afterAutospacing="0" w:line="276" w:lineRule="auto"/>
        <w:ind w:right="167"/>
        <w:jc w:val="both"/>
        <w:textAlignment w:val="baseline"/>
      </w:pPr>
      <w:r>
        <w:t>«3» (удовлетворительно) – таблица заполнена и оформлена верно на 50%.</w:t>
      </w:r>
    </w:p>
    <w:p w:rsidR="00F04E8C" w:rsidRDefault="00F04E8C">
      <w:pPr>
        <w:pStyle w:val="af1"/>
        <w:spacing w:beforeAutospacing="0" w:after="167" w:afterAutospacing="0" w:line="276" w:lineRule="auto"/>
        <w:ind w:right="167"/>
        <w:jc w:val="both"/>
        <w:textAlignment w:val="baseline"/>
      </w:pPr>
    </w:p>
    <w:p w:rsidR="00F04E8C" w:rsidRDefault="00777CFD">
      <w:pPr>
        <w:pStyle w:val="ae"/>
        <w:spacing w:after="0"/>
        <w:jc w:val="center"/>
      </w:pPr>
      <w:r>
        <w:rPr>
          <w:rFonts w:ascii="Times New Roman" w:hAnsi="Times New Roman" w:cs="Times New Roman"/>
          <w:b/>
          <w:sz w:val="24"/>
          <w:szCs w:val="24"/>
        </w:rPr>
        <w:t>Методические рекомендации по выполнению индивидуального проекта</w:t>
      </w:r>
    </w:p>
    <w:p w:rsidR="00F04E8C" w:rsidRDefault="00F04E8C">
      <w:pPr>
        <w:pStyle w:val="ae"/>
        <w:spacing w:after="0"/>
        <w:jc w:val="center"/>
        <w:rPr>
          <w:rFonts w:ascii="Times New Roman" w:hAnsi="Times New Roman" w:cs="Times New Roman"/>
          <w:b/>
          <w:sz w:val="24"/>
          <w:szCs w:val="24"/>
        </w:rPr>
      </w:pPr>
    </w:p>
    <w:p w:rsidR="00F04E8C" w:rsidRDefault="00777CFD">
      <w:pPr>
        <w:pStyle w:val="Heading1"/>
        <w:spacing w:before="0" w:line="276" w:lineRule="auto"/>
        <w:jc w:val="center"/>
      </w:pPr>
      <w:bookmarkStart w:id="13" w:name="_Toc433717619"/>
      <w:bookmarkStart w:id="14" w:name="_Toc435532115"/>
      <w:r>
        <w:rPr>
          <w:rFonts w:ascii="Times New Roman" w:hAnsi="Times New Roman" w:cs="Times New Roman"/>
          <w:color w:val="auto"/>
          <w:sz w:val="24"/>
          <w:szCs w:val="24"/>
        </w:rPr>
        <w:t xml:space="preserve">1. Индивидуальный </w:t>
      </w:r>
      <w:r>
        <w:rPr>
          <w:rFonts w:ascii="Times New Roman" w:eastAsia="Times New Roman" w:hAnsi="Times New Roman" w:cs="Times New Roman"/>
          <w:color w:val="auto"/>
          <w:sz w:val="24"/>
          <w:szCs w:val="24"/>
        </w:rPr>
        <w:t>проект: цели, задачи, требования</w:t>
      </w:r>
      <w:bookmarkEnd w:id="13"/>
      <w:bookmarkEnd w:id="14"/>
    </w:p>
    <w:p w:rsidR="00F04E8C" w:rsidRDefault="00777CFD">
      <w:pPr>
        <w:pStyle w:val="ae"/>
        <w:spacing w:after="0"/>
        <w:ind w:left="0"/>
        <w:jc w:val="both"/>
      </w:pPr>
      <w:r>
        <w:rPr>
          <w:rFonts w:ascii="Times New Roman" w:eastAsia="Calibri" w:hAnsi="Times New Roman" w:cs="Times New Roman"/>
          <w:bCs/>
          <w:color w:val="000000"/>
          <w:kern w:val="2"/>
          <w:sz w:val="24"/>
          <w:szCs w:val="24"/>
        </w:rPr>
        <w:t>Индивидуальный проект (ИП)</w:t>
      </w:r>
      <w:r>
        <w:rPr>
          <w:rFonts w:ascii="Times New Roman" w:eastAsia="Calibri" w:hAnsi="Times New Roman" w:cs="Times New Roman"/>
          <w:color w:val="000000"/>
          <w:kern w:val="2"/>
          <w:sz w:val="24"/>
          <w:szCs w:val="24"/>
        </w:rPr>
        <w:t xml:space="preserve"> представляет собой особую форму организации деятельности обучающихся (учебное исследование или учебный проект).</w:t>
      </w:r>
      <w:r>
        <w:rPr>
          <w:rFonts w:ascii="Times New Roman" w:eastAsia="Calibri" w:hAnsi="Times New Roman" w:cs="Times New Roman"/>
          <w:sz w:val="24"/>
          <w:szCs w:val="24"/>
        </w:rPr>
        <w:t xml:space="preserve"> Это </w:t>
      </w:r>
      <w:r>
        <w:rPr>
          <w:rFonts w:ascii="Times New Roman" w:eastAsia="Calibri" w:hAnsi="Times New Roman" w:cs="Times New Roman"/>
          <w:color w:val="000000"/>
          <w:kern w:val="2"/>
          <w:sz w:val="24"/>
          <w:szCs w:val="24"/>
        </w:rPr>
        <w:t>самостоятельная работа обучающегося, направленная на решение конкретной проблемы, на достижение оптимальным способом заранее запланированного результата.</w:t>
      </w:r>
    </w:p>
    <w:p w:rsidR="00F04E8C" w:rsidRDefault="00F04E8C">
      <w:pPr>
        <w:shd w:val="clear" w:color="auto" w:fill="FFFFFF"/>
        <w:spacing w:after="0"/>
        <w:jc w:val="both"/>
        <w:rPr>
          <w:rFonts w:ascii="Times New Roman" w:eastAsia="Times New Roman" w:hAnsi="Times New Roman" w:cs="Times New Roman"/>
          <w:i/>
          <w:sz w:val="24"/>
          <w:szCs w:val="24"/>
          <w:lang w:eastAsia="ru-RU"/>
        </w:rPr>
      </w:pPr>
    </w:p>
    <w:p w:rsidR="00F04E8C" w:rsidRDefault="00777CFD">
      <w:pPr>
        <w:shd w:val="clear" w:color="auto" w:fill="FFFFFF"/>
        <w:spacing w:after="0"/>
        <w:jc w:val="both"/>
      </w:pPr>
      <w:r>
        <w:rPr>
          <w:rFonts w:ascii="Times New Roman" w:eastAsia="Times New Roman" w:hAnsi="Times New Roman" w:cs="Times New Roman"/>
          <w:i/>
          <w:sz w:val="24"/>
          <w:szCs w:val="24"/>
          <w:lang w:eastAsia="ru-RU"/>
        </w:rPr>
        <w:t>Цели</w:t>
      </w:r>
      <w:r>
        <w:rPr>
          <w:rFonts w:ascii="Times New Roman" w:eastAsia="Times New Roman" w:hAnsi="Times New Roman" w:cs="Times New Roman"/>
          <w:sz w:val="24"/>
          <w:szCs w:val="24"/>
          <w:lang w:eastAsia="ru-RU"/>
        </w:rPr>
        <w:t xml:space="preserve"> проекта:</w:t>
      </w:r>
    </w:p>
    <w:p w:rsidR="00F04E8C" w:rsidRDefault="00F04E8C">
      <w:pPr>
        <w:shd w:val="clear" w:color="auto" w:fill="FFFFFF"/>
        <w:spacing w:after="0"/>
        <w:jc w:val="both"/>
        <w:rPr>
          <w:rFonts w:ascii="Times New Roman" w:eastAsia="Times New Roman" w:hAnsi="Times New Roman" w:cs="Times New Roman"/>
          <w:sz w:val="24"/>
          <w:szCs w:val="24"/>
          <w:lang w:eastAsia="ru-RU"/>
        </w:rPr>
      </w:pPr>
    </w:p>
    <w:p w:rsidR="00F04E8C" w:rsidRDefault="00777CFD">
      <w:pPr>
        <w:shd w:val="clear" w:color="auto" w:fill="FFFFFF"/>
        <w:spacing w:after="0"/>
        <w:jc w:val="both"/>
      </w:pPr>
      <w:r>
        <w:rPr>
          <w:rFonts w:ascii="Times New Roman" w:eastAsia="Times New Roman" w:hAnsi="Times New Roman" w:cs="Times New Roman"/>
          <w:sz w:val="24"/>
          <w:szCs w:val="24"/>
          <w:lang w:eastAsia="ru-RU"/>
        </w:rPr>
        <w:t>― формирование учебно-профессиональной  самостоятельности обучающегося – будущего специалиста;</w:t>
      </w:r>
    </w:p>
    <w:p w:rsidR="00F04E8C" w:rsidRDefault="00777CFD">
      <w:pPr>
        <w:shd w:val="clear" w:color="auto" w:fill="FFFFFF"/>
        <w:spacing w:after="0"/>
        <w:jc w:val="both"/>
      </w:pPr>
      <w:r>
        <w:rPr>
          <w:rFonts w:ascii="Times New Roman" w:eastAsia="Times New Roman" w:hAnsi="Times New Roman" w:cs="Times New Roman"/>
          <w:sz w:val="24"/>
          <w:szCs w:val="24"/>
          <w:lang w:eastAsia="ru-RU"/>
        </w:rPr>
        <w:t>― развитие творческого потенциала обучающегося, активизация его личностной позиции в образовательном процессе на основе приобретения субъективно новых знаний (т.е. самостоятельно получаемых знаний, являющихся новыми и личностно значимыми для конкретного обучающегося);</w:t>
      </w:r>
    </w:p>
    <w:p w:rsidR="00F04E8C" w:rsidRDefault="00777CFD">
      <w:pPr>
        <w:shd w:val="clear" w:color="auto" w:fill="FFFFFF"/>
        <w:spacing w:after="0"/>
        <w:jc w:val="both"/>
      </w:pPr>
      <w:r>
        <w:rPr>
          <w:rFonts w:ascii="Times New Roman" w:eastAsia="Times New Roman" w:hAnsi="Times New Roman" w:cs="Times New Roman"/>
          <w:sz w:val="24"/>
          <w:szCs w:val="24"/>
          <w:lang w:eastAsia="ru-RU"/>
        </w:rPr>
        <w:t>― развитие регулятивных, познавательных, коммуникативных универсальных учебных действий обучающегося;</w:t>
      </w:r>
    </w:p>
    <w:p w:rsidR="00F04E8C" w:rsidRPr="00E4322F" w:rsidRDefault="00777CFD">
      <w:pPr>
        <w:shd w:val="clear" w:color="auto" w:fill="FFFFFF"/>
        <w:spacing w:after="0"/>
        <w:jc w:val="both"/>
      </w:pPr>
      <w:r>
        <w:rPr>
          <w:rFonts w:ascii="Times New Roman" w:eastAsia="Times New Roman" w:hAnsi="Times New Roman" w:cs="Times New Roman"/>
          <w:sz w:val="24"/>
          <w:szCs w:val="24"/>
          <w:lang w:eastAsia="ru-RU"/>
        </w:rPr>
        <w:t>― предоставление возможности обучающемуся продемонстрировать свои достижения в самостоятельном освоении избранной области.</w:t>
      </w:r>
    </w:p>
    <w:p w:rsidR="00F04E8C" w:rsidRDefault="00777CFD">
      <w:pPr>
        <w:shd w:val="clear" w:color="auto" w:fill="FFFFFF"/>
        <w:spacing w:after="0"/>
        <w:jc w:val="both"/>
      </w:pPr>
      <w:r>
        <w:rPr>
          <w:rFonts w:ascii="Times New Roman" w:eastAsia="Times New Roman" w:hAnsi="Times New Roman" w:cs="Times New Roman"/>
          <w:i/>
          <w:sz w:val="24"/>
          <w:szCs w:val="24"/>
          <w:lang w:eastAsia="ru-RU"/>
        </w:rPr>
        <w:t xml:space="preserve">Задачи </w:t>
      </w:r>
      <w:r>
        <w:rPr>
          <w:rFonts w:ascii="Times New Roman" w:eastAsia="Times New Roman" w:hAnsi="Times New Roman" w:cs="Times New Roman"/>
          <w:sz w:val="24"/>
          <w:szCs w:val="24"/>
          <w:lang w:eastAsia="ru-RU"/>
        </w:rPr>
        <w:t>проекта:</w:t>
      </w:r>
    </w:p>
    <w:p w:rsidR="00F04E8C" w:rsidRDefault="00F04E8C">
      <w:pPr>
        <w:shd w:val="clear" w:color="auto" w:fill="FFFFFF"/>
        <w:spacing w:after="0"/>
        <w:jc w:val="both"/>
        <w:rPr>
          <w:rFonts w:ascii="Times New Roman" w:eastAsia="Times New Roman" w:hAnsi="Times New Roman" w:cs="Times New Roman"/>
          <w:sz w:val="24"/>
          <w:szCs w:val="24"/>
          <w:lang w:eastAsia="ru-RU"/>
        </w:rPr>
      </w:pPr>
    </w:p>
    <w:p w:rsidR="00F04E8C" w:rsidRDefault="00777CFD">
      <w:pPr>
        <w:shd w:val="clear" w:color="auto" w:fill="FFFFFF"/>
        <w:spacing w:after="0"/>
        <w:jc w:val="both"/>
      </w:pPr>
      <w:r>
        <w:rPr>
          <w:rFonts w:ascii="Times New Roman" w:eastAsia="Times New Roman" w:hAnsi="Times New Roman" w:cs="Times New Roman"/>
          <w:sz w:val="24"/>
          <w:szCs w:val="24"/>
          <w:lang w:eastAsia="ru-RU"/>
        </w:rPr>
        <w:t>― формирование умения осуществлять поэтапное планирование деятельности (обучающийся должен уметь чётко определить цель, описать шаги по её достижению, концентрироваться на достижении цели на протяжении всей работы);</w:t>
      </w:r>
    </w:p>
    <w:p w:rsidR="00F04E8C" w:rsidRDefault="00777CFD">
      <w:pPr>
        <w:shd w:val="clear" w:color="auto" w:fill="FFFFFF"/>
        <w:spacing w:after="0"/>
        <w:jc w:val="both"/>
      </w:pPr>
      <w:r>
        <w:rPr>
          <w:rFonts w:ascii="Times New Roman" w:eastAsia="Times New Roman" w:hAnsi="Times New Roman" w:cs="Times New Roman"/>
          <w:sz w:val="24"/>
          <w:szCs w:val="24"/>
          <w:lang w:eastAsia="ru-RU"/>
        </w:rPr>
        <w:t>― сформировать навыки сбора и обработки информации, материалов (умений выбрать подходящую информацию, правильно её использовать);</w:t>
      </w:r>
    </w:p>
    <w:p w:rsidR="00F04E8C" w:rsidRDefault="00777CFD">
      <w:pPr>
        <w:shd w:val="clear" w:color="auto" w:fill="FFFFFF"/>
        <w:spacing w:after="0"/>
        <w:jc w:val="both"/>
      </w:pPr>
      <w:r>
        <w:rPr>
          <w:rFonts w:ascii="Times New Roman" w:eastAsia="Times New Roman" w:hAnsi="Times New Roman" w:cs="Times New Roman"/>
          <w:sz w:val="24"/>
          <w:szCs w:val="24"/>
          <w:lang w:eastAsia="ru-RU"/>
        </w:rPr>
        <w:t>― развить умения обобщать, анализировать, систематизировать, оформлять, презентовать информацию;</w:t>
      </w:r>
    </w:p>
    <w:p w:rsidR="00F04E8C" w:rsidRDefault="00777CFD">
      <w:pPr>
        <w:shd w:val="clear" w:color="auto" w:fill="FFFFFF"/>
        <w:spacing w:after="0"/>
        <w:jc w:val="both"/>
      </w:pPr>
      <w:r>
        <w:rPr>
          <w:rFonts w:ascii="Times New Roman" w:eastAsia="Times New Roman" w:hAnsi="Times New Roman" w:cs="Times New Roman"/>
          <w:sz w:val="24"/>
          <w:szCs w:val="24"/>
          <w:lang w:eastAsia="ru-RU"/>
        </w:rPr>
        <w:t>― сформировать позитивное отношение у обучающегося к деятельности (проявлять инициативу, выполнять работу в срок в соответствии в установленным планом).</w:t>
      </w:r>
    </w:p>
    <w:p w:rsidR="00F04E8C" w:rsidRDefault="00F04E8C">
      <w:pPr>
        <w:shd w:val="clear" w:color="auto" w:fill="FFFFFF"/>
        <w:spacing w:after="0"/>
        <w:jc w:val="both"/>
        <w:rPr>
          <w:rFonts w:ascii="Times New Roman" w:eastAsia="Times New Roman" w:hAnsi="Times New Roman" w:cs="Times New Roman"/>
          <w:sz w:val="24"/>
          <w:szCs w:val="24"/>
          <w:lang w:eastAsia="ru-RU"/>
        </w:rPr>
      </w:pPr>
    </w:p>
    <w:p w:rsidR="00F04E8C" w:rsidRDefault="00777CFD">
      <w:pPr>
        <w:shd w:val="clear" w:color="auto" w:fill="FFFFFF"/>
        <w:spacing w:after="0"/>
        <w:jc w:val="both"/>
      </w:pPr>
      <w:r>
        <w:rPr>
          <w:rFonts w:ascii="Times New Roman" w:eastAsia="Times New Roman" w:hAnsi="Times New Roman" w:cs="Times New Roman"/>
          <w:i/>
          <w:sz w:val="24"/>
          <w:szCs w:val="24"/>
          <w:lang w:eastAsia="ru-RU"/>
        </w:rPr>
        <w:t>Результаты</w:t>
      </w:r>
      <w:r>
        <w:rPr>
          <w:rFonts w:ascii="Times New Roman" w:eastAsia="Times New Roman" w:hAnsi="Times New Roman" w:cs="Times New Roman"/>
          <w:sz w:val="24"/>
          <w:szCs w:val="24"/>
          <w:lang w:eastAsia="ru-RU"/>
        </w:rPr>
        <w:t xml:space="preserve"> выполнения индивидуального проекта должны отражать:</w:t>
      </w:r>
    </w:p>
    <w:p w:rsidR="00F04E8C" w:rsidRDefault="00F04E8C">
      <w:pPr>
        <w:shd w:val="clear" w:color="auto" w:fill="FFFFFF"/>
        <w:spacing w:after="0"/>
        <w:jc w:val="both"/>
        <w:rPr>
          <w:rFonts w:ascii="Times New Roman" w:eastAsia="Times New Roman" w:hAnsi="Times New Roman" w:cs="Times New Roman"/>
          <w:sz w:val="24"/>
          <w:szCs w:val="24"/>
          <w:lang w:eastAsia="ru-RU"/>
        </w:rPr>
      </w:pPr>
    </w:p>
    <w:p w:rsidR="00F04E8C" w:rsidRDefault="00777CFD">
      <w:pPr>
        <w:shd w:val="clear" w:color="auto" w:fill="FFFFFF"/>
        <w:spacing w:after="0"/>
        <w:jc w:val="both"/>
      </w:pPr>
      <w:r>
        <w:rPr>
          <w:rFonts w:ascii="Times New Roman" w:eastAsia="Times New Roman" w:hAnsi="Times New Roman" w:cs="Times New Roman"/>
          <w:sz w:val="24"/>
          <w:szCs w:val="24"/>
          <w:lang w:eastAsia="ru-RU"/>
        </w:rPr>
        <w:t>― сформированность навыков коммуникативной, учебно-исследовательской деятельности, критического мышления;</w:t>
      </w:r>
    </w:p>
    <w:p w:rsidR="00F04E8C" w:rsidRDefault="00777CFD">
      <w:pPr>
        <w:shd w:val="clear" w:color="auto" w:fill="FFFFFF"/>
        <w:spacing w:after="0"/>
        <w:jc w:val="both"/>
      </w:pPr>
      <w:r>
        <w:rPr>
          <w:rFonts w:ascii="Times New Roman" w:eastAsia="Times New Roman" w:hAnsi="Times New Roman" w:cs="Times New Roman"/>
          <w:sz w:val="24"/>
          <w:szCs w:val="24"/>
          <w:lang w:eastAsia="ru-RU"/>
        </w:rPr>
        <w:lastRenderedPageBreak/>
        <w:t>― способность к инновационной, аналитической, творческой, интеллектуальной деятельности;</w:t>
      </w:r>
    </w:p>
    <w:p w:rsidR="00F04E8C" w:rsidRDefault="00777CFD">
      <w:pPr>
        <w:shd w:val="clear" w:color="auto" w:fill="FFFFFF"/>
        <w:spacing w:after="0"/>
        <w:jc w:val="both"/>
      </w:pPr>
      <w:r>
        <w:rPr>
          <w:rFonts w:ascii="Times New Roman" w:eastAsia="Times New Roman" w:hAnsi="Times New Roman" w:cs="Times New Roman"/>
          <w:sz w:val="24"/>
          <w:szCs w:val="24"/>
          <w:lang w:eastAsia="ru-RU"/>
        </w:rPr>
        <w:t>― сформированность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04E8C" w:rsidRDefault="00777CFD">
      <w:pPr>
        <w:shd w:val="clear" w:color="auto" w:fill="FFFFFF"/>
        <w:spacing w:after="0"/>
        <w:jc w:val="both"/>
      </w:pPr>
      <w:r>
        <w:rPr>
          <w:rFonts w:ascii="Times New Roman" w:eastAsia="Times New Roman" w:hAnsi="Times New Roman" w:cs="Times New Roman"/>
          <w:sz w:val="24"/>
          <w:szCs w:val="24"/>
          <w:lang w:eastAsia="ru-RU"/>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04E8C" w:rsidRDefault="00F04E8C">
      <w:pPr>
        <w:shd w:val="clear" w:color="auto" w:fill="FFFFFF"/>
        <w:spacing w:after="0"/>
        <w:jc w:val="both"/>
        <w:rPr>
          <w:rFonts w:ascii="Times New Roman" w:eastAsia="Times New Roman" w:hAnsi="Times New Roman" w:cs="Times New Roman"/>
          <w:sz w:val="24"/>
          <w:szCs w:val="24"/>
          <w:lang w:eastAsia="ru-RU"/>
        </w:rPr>
      </w:pPr>
    </w:p>
    <w:p w:rsidR="00F04E8C" w:rsidRDefault="00777CFD">
      <w:pPr>
        <w:shd w:val="clear" w:color="auto" w:fill="FFFFFF"/>
        <w:spacing w:after="0"/>
        <w:jc w:val="both"/>
      </w:pPr>
      <w:r>
        <w:rPr>
          <w:rFonts w:ascii="Times New Roman" w:eastAsia="Times New Roman" w:hAnsi="Times New Roman" w:cs="Times New Roman"/>
          <w:i/>
          <w:sz w:val="24"/>
          <w:szCs w:val="24"/>
          <w:lang w:eastAsia="ru-RU"/>
        </w:rPr>
        <w:t>Требования</w:t>
      </w:r>
      <w:r>
        <w:rPr>
          <w:rFonts w:ascii="Times New Roman" w:eastAsia="Times New Roman" w:hAnsi="Times New Roman" w:cs="Times New Roman"/>
          <w:sz w:val="24"/>
          <w:szCs w:val="24"/>
          <w:lang w:eastAsia="ru-RU"/>
        </w:rPr>
        <w:t xml:space="preserve"> к подготовке индивидуального проекта:</w:t>
      </w:r>
    </w:p>
    <w:p w:rsidR="00F04E8C" w:rsidRDefault="00F04E8C">
      <w:pPr>
        <w:shd w:val="clear" w:color="auto" w:fill="FFFFFF"/>
        <w:spacing w:after="0"/>
        <w:jc w:val="both"/>
        <w:rPr>
          <w:rFonts w:ascii="Times New Roman" w:eastAsia="Times New Roman" w:hAnsi="Times New Roman" w:cs="Times New Roman"/>
          <w:sz w:val="24"/>
          <w:szCs w:val="24"/>
          <w:lang w:eastAsia="ru-RU"/>
        </w:rPr>
      </w:pPr>
    </w:p>
    <w:p w:rsidR="00F04E8C" w:rsidRDefault="00777CFD">
      <w:pPr>
        <w:shd w:val="clear" w:color="auto" w:fill="FFFFFF"/>
        <w:spacing w:after="0"/>
        <w:jc w:val="both"/>
      </w:pPr>
      <w:r>
        <w:rPr>
          <w:rFonts w:ascii="Times New Roman" w:eastAsia="Times New Roman" w:hAnsi="Times New Roman" w:cs="Times New Roman"/>
          <w:sz w:val="24"/>
          <w:szCs w:val="24"/>
          <w:lang w:eastAsia="ru-RU"/>
        </w:rPr>
        <w:t>― индивидуальный проект по учебной дисциплине  выполняется обучающимся самостоятельно под руководством преподавателя по выбранной теме в любой избранной области деятельности (познавательной, практической, учебно-исследовательской, социальной, художественно-творческой, иной).</w:t>
      </w:r>
    </w:p>
    <w:p w:rsidR="00F04E8C" w:rsidRDefault="00F04E8C">
      <w:pPr>
        <w:shd w:val="clear" w:color="auto" w:fill="FFFFFF"/>
        <w:spacing w:after="0"/>
        <w:jc w:val="both"/>
        <w:rPr>
          <w:rFonts w:ascii="Times New Roman" w:eastAsia="Times New Roman" w:hAnsi="Times New Roman" w:cs="Times New Roman"/>
          <w:sz w:val="24"/>
          <w:szCs w:val="24"/>
          <w:lang w:eastAsia="ru-RU"/>
        </w:rPr>
      </w:pPr>
    </w:p>
    <w:p w:rsidR="00F04E8C" w:rsidRDefault="00777CFD">
      <w:pPr>
        <w:shd w:val="clear" w:color="auto" w:fill="FFFFFF"/>
        <w:spacing w:after="0"/>
        <w:jc w:val="both"/>
      </w:pPr>
      <w:r>
        <w:rPr>
          <w:rFonts w:ascii="Times New Roman" w:eastAsia="Times New Roman" w:hAnsi="Times New Roman" w:cs="Times New Roman"/>
          <w:sz w:val="24"/>
          <w:szCs w:val="24"/>
          <w:lang w:eastAsia="ru-RU"/>
        </w:rPr>
        <w:t>― индивидуальный проект выполняется обучающимся в течение всего курса изучения учебной дисциплины в рамках внеаудиторной самостоятельной работы и должен быть представлен в виде завершённого продукта-результата: информационного, творческого, социального, прикладного, инновационного, конструкторского, инженерного.</w:t>
      </w:r>
    </w:p>
    <w:p w:rsidR="00F04E8C" w:rsidRDefault="00F04E8C">
      <w:pPr>
        <w:shd w:val="clear" w:color="auto" w:fill="FFFFFF"/>
        <w:spacing w:after="0"/>
        <w:jc w:val="both"/>
        <w:rPr>
          <w:rFonts w:ascii="Times New Roman" w:eastAsia="Times New Roman" w:hAnsi="Times New Roman" w:cs="Times New Roman"/>
          <w:sz w:val="24"/>
          <w:szCs w:val="24"/>
          <w:lang w:eastAsia="ru-RU"/>
        </w:rPr>
      </w:pPr>
    </w:p>
    <w:p w:rsidR="00F04E8C" w:rsidRDefault="00777CFD">
      <w:pPr>
        <w:pStyle w:val="Heading1"/>
        <w:spacing w:before="0"/>
        <w:jc w:val="center"/>
      </w:pPr>
      <w:bookmarkStart w:id="15" w:name="_Toc433717620"/>
      <w:bookmarkStart w:id="16" w:name="_Toc435532116"/>
      <w:r>
        <w:rPr>
          <w:rFonts w:ascii="Times New Roman" w:eastAsia="Times New Roman" w:hAnsi="Times New Roman" w:cs="Times New Roman"/>
          <w:color w:val="auto"/>
          <w:sz w:val="24"/>
          <w:szCs w:val="24"/>
        </w:rPr>
        <w:t>2. Этапы подготовки проекта</w:t>
      </w:r>
      <w:bookmarkEnd w:id="15"/>
      <w:bookmarkEnd w:id="16"/>
    </w:p>
    <w:p w:rsidR="00F04E8C" w:rsidRDefault="00777CFD">
      <w:pPr>
        <w:shd w:val="clear" w:color="auto" w:fill="FFFFFF"/>
        <w:spacing w:after="0"/>
      </w:pPr>
      <w:r>
        <w:rPr>
          <w:rFonts w:ascii="Times New Roman" w:eastAsia="Times New Roman" w:hAnsi="Times New Roman" w:cs="Times New Roman"/>
          <w:sz w:val="24"/>
          <w:szCs w:val="24"/>
          <w:lang w:eastAsia="ru-RU"/>
        </w:rPr>
        <w:t>1. Формулирование темы проекта.</w:t>
      </w:r>
    </w:p>
    <w:p w:rsidR="00F04E8C" w:rsidRDefault="00777CFD">
      <w:pPr>
        <w:shd w:val="clear" w:color="auto" w:fill="FFFFFF"/>
        <w:spacing w:after="0"/>
        <w:jc w:val="both"/>
      </w:pPr>
      <w:r>
        <w:rPr>
          <w:rFonts w:ascii="Times New Roman" w:eastAsia="Times New Roman" w:hAnsi="Times New Roman" w:cs="Times New Roman"/>
          <w:sz w:val="24"/>
          <w:szCs w:val="24"/>
          <w:lang w:eastAsia="ru-RU"/>
        </w:rPr>
        <w:t>2. Составление плана проекта.</w:t>
      </w:r>
    </w:p>
    <w:p w:rsidR="00F04E8C" w:rsidRDefault="00777CFD">
      <w:pPr>
        <w:shd w:val="clear" w:color="auto" w:fill="FFFFFF"/>
        <w:spacing w:after="0"/>
        <w:jc w:val="both"/>
      </w:pPr>
      <w:r>
        <w:rPr>
          <w:rFonts w:ascii="Times New Roman" w:eastAsia="Times New Roman" w:hAnsi="Times New Roman" w:cs="Times New Roman"/>
          <w:sz w:val="24"/>
          <w:szCs w:val="24"/>
          <w:lang w:eastAsia="ru-RU"/>
        </w:rPr>
        <w:t xml:space="preserve">3. Обработка и систематизация информации: </w:t>
      </w:r>
    </w:p>
    <w:p w:rsidR="00F04E8C" w:rsidRDefault="00777CFD">
      <w:pPr>
        <w:shd w:val="clear" w:color="auto" w:fill="FFFFFF"/>
        <w:spacing w:after="0"/>
        <w:jc w:val="both"/>
      </w:pPr>
      <w:r>
        <w:rPr>
          <w:rFonts w:ascii="Times New Roman" w:eastAsia="Times New Roman" w:hAnsi="Times New Roman" w:cs="Times New Roman"/>
          <w:sz w:val="24"/>
          <w:szCs w:val="24"/>
          <w:lang w:eastAsia="ru-RU"/>
        </w:rPr>
        <w:t xml:space="preserve">    3.1. Определение предмета, объекта и выдвижение гипотезы проекта, </w:t>
      </w:r>
      <w:r>
        <w:rPr>
          <w:rFonts w:ascii="Times New Roman" w:eastAsia="Times New Roman" w:hAnsi="Times New Roman" w:cs="Times New Roman"/>
          <w:bCs/>
          <w:sz w:val="24"/>
          <w:szCs w:val="24"/>
          <w:lang w:eastAsia="ru-RU"/>
        </w:rPr>
        <w:t>предмет исследования – это</w:t>
      </w:r>
      <w:r>
        <w:rPr>
          <w:rFonts w:ascii="Times New Roman" w:eastAsia="Times New Roman" w:hAnsi="Times New Roman" w:cs="Times New Roman"/>
          <w:b/>
          <w:bCs/>
          <w:sz w:val="24"/>
          <w:szCs w:val="24"/>
          <w:lang w:eastAsia="ru-RU"/>
        </w:rPr>
        <w:t xml:space="preserve"> </w:t>
      </w:r>
      <w:r>
        <w:rPr>
          <w:rFonts w:ascii="Times New Roman" w:eastAsia="Calibri" w:hAnsi="Times New Roman" w:cs="Times New Roman"/>
          <w:sz w:val="24"/>
          <w:szCs w:val="24"/>
          <w:shd w:val="clear" w:color="auto" w:fill="FFFFFF"/>
        </w:rPr>
        <w:t>конкретная часть объекта исследования,</w:t>
      </w:r>
      <w:r>
        <w:rPr>
          <w:rFonts w:ascii="Times New Roman" w:eastAsia="Times New Roman" w:hAnsi="Times New Roman" w:cs="Times New Roman"/>
          <w:sz w:val="24"/>
          <w:szCs w:val="24"/>
          <w:lang w:eastAsia="ru-RU"/>
        </w:rPr>
        <w:t xml:space="preserve"> </w:t>
      </w:r>
      <w:r>
        <w:rPr>
          <w:rStyle w:val="w"/>
          <w:rFonts w:ascii="Times New Roman" w:eastAsia="Calibri" w:hAnsi="Times New Roman" w:cs="Times New Roman"/>
          <w:sz w:val="24"/>
          <w:szCs w:val="24"/>
          <w:shd w:val="clear" w:color="auto" w:fill="FFFFFF"/>
        </w:rPr>
        <w:t xml:space="preserve">наиболее существенные </w:t>
      </w:r>
      <w:r>
        <w:rPr>
          <w:rFonts w:ascii="Times New Roman" w:eastAsia="Calibri" w:hAnsi="Times New Roman" w:cs="Times New Roman"/>
          <w:sz w:val="24"/>
          <w:szCs w:val="24"/>
          <w:shd w:val="clear" w:color="auto" w:fill="FFFFFF"/>
        </w:rPr>
        <w:t>(</w:t>
      </w:r>
      <w:r>
        <w:rPr>
          <w:rStyle w:val="w"/>
          <w:rFonts w:ascii="Times New Roman" w:eastAsia="Calibri" w:hAnsi="Times New Roman" w:cs="Times New Roman"/>
          <w:sz w:val="24"/>
          <w:szCs w:val="24"/>
          <w:shd w:val="clear" w:color="auto" w:fill="FFFFFF"/>
        </w:rPr>
        <w:t>с т</w:t>
      </w:r>
      <w:r>
        <w:rPr>
          <w:rFonts w:ascii="Times New Roman" w:eastAsia="Calibri" w:hAnsi="Times New Roman" w:cs="Times New Roman"/>
          <w:sz w:val="24"/>
          <w:szCs w:val="24"/>
          <w:shd w:val="clear" w:color="auto" w:fill="FFFFFF"/>
        </w:rPr>
        <w:t xml:space="preserve">очки </w:t>
      </w:r>
      <w:r>
        <w:rPr>
          <w:rStyle w:val="w"/>
          <w:rFonts w:ascii="Times New Roman" w:eastAsia="Calibri" w:hAnsi="Times New Roman" w:cs="Times New Roman"/>
          <w:sz w:val="24"/>
          <w:szCs w:val="24"/>
          <w:shd w:val="clear" w:color="auto" w:fill="FFFFFF"/>
        </w:rPr>
        <w:t>зр</w:t>
      </w:r>
      <w:r>
        <w:rPr>
          <w:rFonts w:ascii="Times New Roman" w:eastAsia="Calibri" w:hAnsi="Times New Roman" w:cs="Times New Roman"/>
          <w:sz w:val="24"/>
          <w:szCs w:val="24"/>
          <w:shd w:val="clear" w:color="auto" w:fill="FFFFFF"/>
        </w:rPr>
        <w:t>ения</w:t>
      </w:r>
      <w:r>
        <w:rPr>
          <w:rStyle w:val="apple-converted-space"/>
          <w:rFonts w:ascii="Times New Roman" w:eastAsia="Calibri" w:hAnsi="Times New Roman" w:cs="Times New Roman"/>
          <w:sz w:val="24"/>
          <w:szCs w:val="24"/>
          <w:shd w:val="clear" w:color="auto" w:fill="FFFFFF"/>
        </w:rPr>
        <w:t xml:space="preserve"> </w:t>
      </w:r>
      <w:r>
        <w:rPr>
          <w:rStyle w:val="w"/>
          <w:rFonts w:ascii="Times New Roman" w:eastAsia="Calibri" w:hAnsi="Times New Roman" w:cs="Times New Roman"/>
          <w:sz w:val="24"/>
          <w:szCs w:val="24"/>
          <w:shd w:val="clear" w:color="auto" w:fill="FFFFFF"/>
        </w:rPr>
        <w:t>данного</w:t>
      </w:r>
      <w:r>
        <w:rPr>
          <w:rStyle w:val="apple-converted-space"/>
          <w:rFonts w:ascii="Times New Roman" w:eastAsia="Calibri" w:hAnsi="Times New Roman" w:cs="Times New Roman"/>
          <w:sz w:val="24"/>
          <w:szCs w:val="24"/>
          <w:shd w:val="clear" w:color="auto" w:fill="FFFFFF"/>
        </w:rPr>
        <w:t xml:space="preserve"> </w:t>
      </w:r>
      <w:r>
        <w:rPr>
          <w:rStyle w:val="w"/>
          <w:rFonts w:ascii="Times New Roman" w:eastAsia="Calibri" w:hAnsi="Times New Roman" w:cs="Times New Roman"/>
          <w:sz w:val="24"/>
          <w:szCs w:val="24"/>
          <w:shd w:val="clear" w:color="auto" w:fill="FFFFFF"/>
        </w:rPr>
        <w:t>исследования</w:t>
      </w:r>
      <w:r>
        <w:rPr>
          <w:rFonts w:ascii="Times New Roman" w:eastAsia="Calibri" w:hAnsi="Times New Roman" w:cs="Times New Roman"/>
          <w:sz w:val="24"/>
          <w:szCs w:val="24"/>
          <w:shd w:val="clear" w:color="auto" w:fill="FFFFFF"/>
        </w:rPr>
        <w:t>)</w:t>
      </w:r>
      <w:r>
        <w:rPr>
          <w:rStyle w:val="apple-converted-space"/>
          <w:rFonts w:ascii="Times New Roman" w:eastAsia="Calibri" w:hAnsi="Times New Roman" w:cs="Times New Roman"/>
          <w:sz w:val="24"/>
          <w:szCs w:val="24"/>
          <w:shd w:val="clear" w:color="auto" w:fill="FFFFFF"/>
        </w:rPr>
        <w:t xml:space="preserve"> </w:t>
      </w:r>
      <w:r>
        <w:rPr>
          <w:rStyle w:val="w"/>
          <w:rFonts w:ascii="Times New Roman" w:eastAsia="Calibri" w:hAnsi="Times New Roman" w:cs="Times New Roman"/>
          <w:sz w:val="24"/>
          <w:szCs w:val="24"/>
          <w:shd w:val="clear" w:color="auto" w:fill="FFFFFF"/>
        </w:rPr>
        <w:t>свойства и признаки объекта.</w:t>
      </w:r>
      <w:r>
        <w:rPr>
          <w:rStyle w:val="w"/>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Объект</w:t>
      </w:r>
      <w:r>
        <w:rPr>
          <w:rFonts w:ascii="Times New Roman" w:eastAsia="Calibri" w:hAnsi="Times New Roman" w:cs="Times New Roman"/>
          <w:sz w:val="24"/>
          <w:szCs w:val="24"/>
          <w:shd w:val="clear" w:color="auto" w:fill="FFFFFF"/>
        </w:rPr>
        <w:t xml:space="preserve"> – это вещь, явление,  существо, то, на что направлена исследовательская деятельность. </w:t>
      </w:r>
      <w:r>
        <w:rPr>
          <w:rFonts w:ascii="Times New Roman" w:eastAsia="Times New Roman" w:hAnsi="Times New Roman" w:cs="Times New Roman"/>
          <w:sz w:val="24"/>
          <w:szCs w:val="24"/>
          <w:lang w:eastAsia="ru-RU"/>
        </w:rPr>
        <w:t>Гипотеза – это</w:t>
      </w:r>
      <w:r>
        <w:rPr>
          <w:rFonts w:ascii="Times New Roman" w:eastAsia="Calibri" w:hAnsi="Times New Roman" w:cs="Times New Roman"/>
          <w:sz w:val="24"/>
          <w:szCs w:val="24"/>
          <w:shd w:val="clear" w:color="auto" w:fill="FFFFFF"/>
        </w:rPr>
        <w:t xml:space="preserve"> основание, предположение, мысль, которая требует подтверждения.</w:t>
      </w:r>
    </w:p>
    <w:p w:rsidR="00F04E8C" w:rsidRDefault="00777CFD">
      <w:pPr>
        <w:shd w:val="clear" w:color="auto" w:fill="FFFFFF"/>
        <w:spacing w:after="0"/>
        <w:jc w:val="both"/>
      </w:pPr>
      <w:r>
        <w:rPr>
          <w:rFonts w:ascii="Times New Roman" w:eastAsia="Calibri" w:hAnsi="Times New Roman" w:cs="Times New Roman"/>
          <w:sz w:val="24"/>
          <w:szCs w:val="24"/>
          <w:shd w:val="clear" w:color="auto" w:fill="FFFFFF"/>
        </w:rPr>
        <w:t xml:space="preserve">     3.2. Выбор методов исследования.</w:t>
      </w:r>
    </w:p>
    <w:p w:rsidR="00F04E8C" w:rsidRDefault="00777CFD">
      <w:pPr>
        <w:shd w:val="clear" w:color="auto" w:fill="FFFFFF"/>
        <w:spacing w:after="0"/>
        <w:jc w:val="both"/>
      </w:pPr>
      <w:r>
        <w:rPr>
          <w:rFonts w:ascii="Times New Roman" w:eastAsia="Calibri" w:hAnsi="Times New Roman" w:cs="Times New Roman"/>
          <w:sz w:val="24"/>
          <w:szCs w:val="24"/>
          <w:shd w:val="clear" w:color="auto" w:fill="FFFFFF"/>
        </w:rPr>
        <w:t xml:space="preserve">     3.3. Определение формы представления результатов исследования.</w:t>
      </w:r>
    </w:p>
    <w:p w:rsidR="00F04E8C" w:rsidRDefault="00777CFD">
      <w:pPr>
        <w:shd w:val="clear" w:color="auto" w:fill="FFFFFF"/>
        <w:spacing w:after="0"/>
        <w:jc w:val="both"/>
      </w:pPr>
      <w:r>
        <w:rPr>
          <w:rFonts w:ascii="Times New Roman" w:eastAsia="Times New Roman" w:hAnsi="Times New Roman" w:cs="Times New Roman"/>
          <w:sz w:val="24"/>
          <w:szCs w:val="24"/>
          <w:lang w:eastAsia="ru-RU"/>
        </w:rPr>
        <w:t>4. Выполнение проекта (анализ полученных данных).</w:t>
      </w:r>
    </w:p>
    <w:p w:rsidR="00F04E8C" w:rsidRDefault="00777CFD">
      <w:pPr>
        <w:shd w:val="clear" w:color="auto" w:fill="FFFFFF"/>
        <w:spacing w:after="0"/>
        <w:jc w:val="both"/>
      </w:pPr>
      <w:r>
        <w:rPr>
          <w:rFonts w:ascii="Times New Roman" w:eastAsia="Times New Roman" w:hAnsi="Times New Roman" w:cs="Times New Roman"/>
          <w:sz w:val="24"/>
          <w:szCs w:val="24"/>
          <w:lang w:eastAsia="ru-RU"/>
        </w:rPr>
        <w:t>5. Представление результатов исследования (защита проекта).</w:t>
      </w:r>
    </w:p>
    <w:p w:rsidR="00F04E8C" w:rsidRDefault="00F04E8C">
      <w:pPr>
        <w:shd w:val="clear" w:color="auto" w:fill="FFFFFF"/>
        <w:spacing w:after="0"/>
        <w:jc w:val="both"/>
        <w:rPr>
          <w:rFonts w:ascii="Times New Roman" w:eastAsia="Times New Roman" w:hAnsi="Times New Roman" w:cs="Times New Roman"/>
          <w:sz w:val="24"/>
          <w:szCs w:val="24"/>
          <w:lang w:eastAsia="ru-RU"/>
        </w:rPr>
      </w:pPr>
    </w:p>
    <w:p w:rsidR="00875DA5" w:rsidRDefault="00875DA5">
      <w:pPr>
        <w:spacing w:after="0" w:line="240" w:lineRule="auto"/>
        <w:rPr>
          <w:rFonts w:ascii="Times New Roman" w:eastAsia="Times New Roman" w:hAnsi="Times New Roman" w:cs="Times New Roman"/>
          <w:b/>
          <w:bCs/>
          <w:sz w:val="24"/>
          <w:szCs w:val="24"/>
        </w:rPr>
      </w:pPr>
      <w:bookmarkStart w:id="17" w:name="_Toc433717621"/>
      <w:bookmarkStart w:id="18" w:name="_Toc435532117"/>
      <w:r>
        <w:rPr>
          <w:rFonts w:ascii="Times New Roman" w:eastAsia="Times New Roman" w:hAnsi="Times New Roman" w:cs="Times New Roman"/>
          <w:sz w:val="24"/>
          <w:szCs w:val="24"/>
        </w:rPr>
        <w:br w:type="page"/>
      </w:r>
    </w:p>
    <w:p w:rsidR="00F04E8C" w:rsidRDefault="00777CFD">
      <w:pPr>
        <w:pStyle w:val="Heading1"/>
        <w:spacing w:before="0"/>
        <w:jc w:val="center"/>
      </w:pPr>
      <w:r>
        <w:rPr>
          <w:rFonts w:ascii="Times New Roman" w:eastAsia="Times New Roman" w:hAnsi="Times New Roman" w:cs="Times New Roman"/>
          <w:color w:val="auto"/>
          <w:sz w:val="24"/>
          <w:szCs w:val="24"/>
        </w:rPr>
        <w:lastRenderedPageBreak/>
        <w:t>3. Структура проекта</w:t>
      </w:r>
      <w:bookmarkEnd w:id="17"/>
      <w:bookmarkEnd w:id="18"/>
    </w:p>
    <w:tbl>
      <w:tblPr>
        <w:tblW w:w="9854" w:type="dxa"/>
        <w:tblLook w:val="04A0"/>
      </w:tblPr>
      <w:tblGrid>
        <w:gridCol w:w="2348"/>
        <w:gridCol w:w="7506"/>
      </w:tblGrid>
      <w:tr w:rsidR="00F04E8C">
        <w:tc>
          <w:tcPr>
            <w:tcW w:w="2348"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spacing w:line="240" w:lineRule="auto"/>
            </w:pPr>
            <w:r>
              <w:rPr>
                <w:rFonts w:ascii="Times New Roman" w:eastAsia="Calibri" w:hAnsi="Times New Roman" w:cs="Times New Roman"/>
                <w:sz w:val="24"/>
                <w:szCs w:val="24"/>
              </w:rPr>
              <w:t xml:space="preserve">Структура </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spacing w:line="240" w:lineRule="auto"/>
            </w:pPr>
            <w:r>
              <w:rPr>
                <w:rFonts w:ascii="Times New Roman" w:eastAsia="Calibri" w:hAnsi="Times New Roman" w:cs="Times New Roman"/>
                <w:sz w:val="24"/>
                <w:szCs w:val="24"/>
              </w:rPr>
              <w:t>Требования к содержанию</w:t>
            </w:r>
          </w:p>
        </w:tc>
      </w:tr>
      <w:tr w:rsidR="00F04E8C">
        <w:trPr>
          <w:trHeight w:val="1654"/>
        </w:trPr>
        <w:tc>
          <w:tcPr>
            <w:tcW w:w="2348"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spacing w:after="360" w:line="240" w:lineRule="auto"/>
              <w:jc w:val="both"/>
            </w:pPr>
            <w:r>
              <w:rPr>
                <w:rFonts w:ascii="Times New Roman" w:eastAsia="Calibri" w:hAnsi="Times New Roman" w:cs="Times New Roman"/>
                <w:sz w:val="24"/>
                <w:szCs w:val="24"/>
              </w:rPr>
              <w:t>Титульный лист</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spacing w:after="0" w:line="240" w:lineRule="auto"/>
              <w:jc w:val="both"/>
            </w:pPr>
            <w:r>
              <w:rPr>
                <w:rFonts w:ascii="Times New Roman" w:eastAsia="Calibri" w:hAnsi="Times New Roman" w:cs="Times New Roman"/>
                <w:sz w:val="24"/>
                <w:szCs w:val="24"/>
              </w:rPr>
              <w:t xml:space="preserve">Содержит: </w:t>
            </w:r>
          </w:p>
          <w:p w:rsidR="00F04E8C" w:rsidRDefault="00777CFD">
            <w:pPr>
              <w:spacing w:after="0" w:line="240" w:lineRule="auto"/>
              <w:jc w:val="both"/>
            </w:pPr>
            <w:r>
              <w:rPr>
                <w:rFonts w:ascii="Times New Roman" w:eastAsia="Calibri" w:hAnsi="Times New Roman" w:cs="Times New Roman"/>
                <w:sz w:val="24"/>
                <w:szCs w:val="24"/>
              </w:rPr>
              <w:t>наименование учебного заведения, где выполнена работа;  тему работы; фамилию, имя и отчество автора; фамилию, имя и отчество руководителя (преподаватель); город и год.</w:t>
            </w:r>
          </w:p>
        </w:tc>
      </w:tr>
      <w:tr w:rsidR="00F04E8C">
        <w:trPr>
          <w:trHeight w:val="700"/>
        </w:trPr>
        <w:tc>
          <w:tcPr>
            <w:tcW w:w="2348"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spacing w:after="360" w:line="240" w:lineRule="auto"/>
              <w:jc w:val="both"/>
            </w:pPr>
            <w:r>
              <w:rPr>
                <w:rFonts w:ascii="Times New Roman" w:eastAsia="Calibri" w:hAnsi="Times New Roman" w:cs="Times New Roman"/>
                <w:sz w:val="24"/>
                <w:szCs w:val="24"/>
              </w:rPr>
              <w:t xml:space="preserve">Оглавление </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spacing w:after="360" w:line="240" w:lineRule="auto"/>
              <w:jc w:val="both"/>
            </w:pPr>
            <w:r>
              <w:rPr>
                <w:rFonts w:ascii="Times New Roman" w:eastAsia="Calibri" w:hAnsi="Times New Roman" w:cs="Times New Roman"/>
                <w:sz w:val="24"/>
                <w:szCs w:val="24"/>
              </w:rPr>
              <w:t>Включает: наименование всех глав, разделов с указанием номеров страниц, на которых размещается материал.</w:t>
            </w:r>
          </w:p>
        </w:tc>
      </w:tr>
      <w:tr w:rsidR="00F04E8C">
        <w:tc>
          <w:tcPr>
            <w:tcW w:w="2348"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spacing w:after="360" w:line="240" w:lineRule="auto"/>
              <w:jc w:val="both"/>
            </w:pPr>
            <w:r>
              <w:rPr>
                <w:rFonts w:ascii="Times New Roman" w:eastAsia="Calibri" w:hAnsi="Times New Roman" w:cs="Times New Roman"/>
                <w:sz w:val="24"/>
                <w:szCs w:val="24"/>
              </w:rPr>
              <w:t>Введение (рекомендуемый объем 2-3 страницы)</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spacing w:after="0"/>
              <w:jc w:val="both"/>
            </w:pPr>
            <w:r>
              <w:rPr>
                <w:rFonts w:ascii="Times New Roman" w:eastAsia="Calibri" w:hAnsi="Times New Roman" w:cs="Times New Roman"/>
                <w:sz w:val="24"/>
                <w:szCs w:val="24"/>
              </w:rPr>
              <w:t>Содержит:</w:t>
            </w:r>
          </w:p>
          <w:p w:rsidR="00F04E8C" w:rsidRDefault="00777CFD">
            <w:pPr>
              <w:spacing w:after="0"/>
              <w:jc w:val="both"/>
            </w:pPr>
            <w:r>
              <w:rPr>
                <w:rFonts w:ascii="Times New Roman" w:eastAsia="Calibri" w:hAnsi="Times New Roman" w:cs="Times New Roman"/>
                <w:sz w:val="24"/>
                <w:szCs w:val="24"/>
              </w:rPr>
              <w:t xml:space="preserve"> - обоснование актуальности выбранной темы, проблемы или задачи; </w:t>
            </w:r>
          </w:p>
          <w:p w:rsidR="00F04E8C" w:rsidRDefault="00777CFD">
            <w:pPr>
              <w:spacing w:after="0"/>
              <w:jc w:val="both"/>
            </w:pPr>
            <w:r>
              <w:rPr>
                <w:rFonts w:ascii="Times New Roman" w:eastAsia="Calibri" w:hAnsi="Times New Roman" w:cs="Times New Roman"/>
                <w:sz w:val="24"/>
                <w:szCs w:val="24"/>
              </w:rPr>
              <w:t xml:space="preserve">- обоснование необходимости проведения работы; </w:t>
            </w:r>
          </w:p>
          <w:p w:rsidR="00F04E8C" w:rsidRDefault="00777CFD">
            <w:pPr>
              <w:spacing w:after="0"/>
              <w:jc w:val="both"/>
            </w:pPr>
            <w:r>
              <w:rPr>
                <w:rFonts w:ascii="Times New Roman" w:eastAsia="Calibri" w:hAnsi="Times New Roman" w:cs="Times New Roman"/>
                <w:sz w:val="24"/>
                <w:szCs w:val="24"/>
              </w:rPr>
              <w:t xml:space="preserve"> - формулировка проблемы;</w:t>
            </w:r>
          </w:p>
          <w:p w:rsidR="00F04E8C" w:rsidRDefault="00777CFD">
            <w:pPr>
              <w:spacing w:after="0"/>
              <w:jc w:val="both"/>
            </w:pPr>
            <w:r>
              <w:rPr>
                <w:rFonts w:ascii="Times New Roman" w:eastAsia="Calibri" w:hAnsi="Times New Roman" w:cs="Times New Roman"/>
                <w:sz w:val="24"/>
                <w:szCs w:val="24"/>
              </w:rPr>
              <w:t>- характеристику предмета исследования, объекта исследования и        выдвижение гипотезы.</w:t>
            </w:r>
          </w:p>
        </w:tc>
      </w:tr>
      <w:tr w:rsidR="00F04E8C">
        <w:tc>
          <w:tcPr>
            <w:tcW w:w="2348"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spacing w:after="360" w:line="240" w:lineRule="auto"/>
              <w:jc w:val="both"/>
            </w:pPr>
            <w:r>
              <w:rPr>
                <w:rFonts w:ascii="Times New Roman" w:eastAsia="Calibri" w:hAnsi="Times New Roman" w:cs="Times New Roman"/>
                <w:sz w:val="24"/>
                <w:szCs w:val="24"/>
              </w:rPr>
              <w:t>Основная часть</w:t>
            </w:r>
          </w:p>
          <w:p w:rsidR="00F04E8C" w:rsidRDefault="00777CFD">
            <w:pPr>
              <w:spacing w:after="360" w:line="240" w:lineRule="auto"/>
              <w:jc w:val="both"/>
            </w:pPr>
            <w:r>
              <w:rPr>
                <w:rFonts w:ascii="Times New Roman" w:eastAsia="Calibri" w:hAnsi="Times New Roman" w:cs="Times New Roman"/>
                <w:sz w:val="24"/>
                <w:szCs w:val="24"/>
              </w:rPr>
              <w:t>(10-15 страниц)</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spacing w:after="360" w:line="240" w:lineRule="auto"/>
              <w:jc w:val="both"/>
            </w:pPr>
            <w:r>
              <w:rPr>
                <w:rFonts w:ascii="Times New Roman" w:eastAsia="Calibri" w:hAnsi="Times New Roman" w:cs="Times New Roman"/>
                <w:sz w:val="24"/>
                <w:szCs w:val="24"/>
              </w:rPr>
              <w:t xml:space="preserve">Состоит из глав (разделов), в которых содержится материал по конкретной исследуемой теме. Первый содержит научный (теоретический) материал, а второй - экспериментальный (практический). Автор в работе должен делать ссылки на авторов и источник, из которого он заимствует материалы. Выписки из прочитанного должны быть полными и точными, т.е. цитата и её библиографическое описание. </w:t>
            </w:r>
          </w:p>
        </w:tc>
      </w:tr>
      <w:tr w:rsidR="00F04E8C">
        <w:tc>
          <w:tcPr>
            <w:tcW w:w="2348"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spacing w:after="360" w:line="240" w:lineRule="auto"/>
              <w:jc w:val="both"/>
            </w:pPr>
            <w:r>
              <w:rPr>
                <w:rFonts w:ascii="Times New Roman" w:eastAsia="Calibri" w:hAnsi="Times New Roman" w:cs="Times New Roman"/>
                <w:sz w:val="24"/>
                <w:szCs w:val="24"/>
              </w:rPr>
              <w:t xml:space="preserve">Выводы </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spacing w:after="360" w:line="240" w:lineRule="auto"/>
              <w:jc w:val="both"/>
            </w:pPr>
            <w:r>
              <w:rPr>
                <w:rFonts w:ascii="Times New Roman" w:eastAsia="Calibri" w:hAnsi="Times New Roman" w:cs="Times New Roman"/>
                <w:sz w:val="24"/>
                <w:szCs w:val="24"/>
              </w:rPr>
              <w:t>Краткие выводы по результатам выполненной работы должны состоять из нескольких пунктов, подводящих итог выполненной работы; автор анализирует полученные в ходе эксперимента данные.</w:t>
            </w:r>
          </w:p>
        </w:tc>
      </w:tr>
      <w:tr w:rsidR="00F04E8C">
        <w:trPr>
          <w:trHeight w:val="1172"/>
        </w:trPr>
        <w:tc>
          <w:tcPr>
            <w:tcW w:w="2348"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spacing w:after="360" w:line="240" w:lineRule="auto"/>
              <w:jc w:val="both"/>
            </w:pPr>
            <w:r>
              <w:rPr>
                <w:rFonts w:ascii="Times New Roman" w:eastAsia="Calibri" w:hAnsi="Times New Roman" w:cs="Times New Roman"/>
                <w:sz w:val="24"/>
                <w:szCs w:val="24"/>
              </w:rPr>
              <w:t>Список литературы</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spacing w:after="360" w:line="240" w:lineRule="auto"/>
              <w:jc w:val="both"/>
            </w:pPr>
            <w:r>
              <w:rPr>
                <w:rFonts w:ascii="Times New Roman" w:eastAsia="Calibri" w:hAnsi="Times New Roman" w:cs="Times New Roman"/>
                <w:sz w:val="24"/>
                <w:szCs w:val="24"/>
              </w:rPr>
              <w:t>Должен содержать перечень источников, использованных при написании работы.</w:t>
            </w:r>
          </w:p>
        </w:tc>
      </w:tr>
      <w:tr w:rsidR="00F04E8C">
        <w:trPr>
          <w:trHeight w:val="1969"/>
        </w:trPr>
        <w:tc>
          <w:tcPr>
            <w:tcW w:w="2348"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spacing w:after="360" w:line="240" w:lineRule="auto"/>
              <w:jc w:val="both"/>
            </w:pPr>
            <w:r>
              <w:rPr>
                <w:rFonts w:ascii="Times New Roman" w:eastAsia="Calibri" w:hAnsi="Times New Roman" w:cs="Times New Roman"/>
                <w:sz w:val="24"/>
                <w:szCs w:val="24"/>
              </w:rPr>
              <w:t>Мультимедийная презентация проекта</w:t>
            </w:r>
          </w:p>
        </w:tc>
        <w:tc>
          <w:tcPr>
            <w:tcW w:w="7505"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spacing w:after="360" w:line="240" w:lineRule="auto"/>
              <w:jc w:val="both"/>
            </w:pPr>
            <w:r>
              <w:rPr>
                <w:rFonts w:ascii="Times New Roman" w:eastAsia="Calibri" w:hAnsi="Times New Roman" w:cs="Times New Roman"/>
                <w:sz w:val="24"/>
                <w:szCs w:val="24"/>
              </w:rPr>
              <w:t>Мультимедийная презентация проекта содержит основные положения и результаты проекта (исследовательской работы), иллюстрации, графики, схемы. Может включать авторские фото-, видео- и аудио-материалы. При использовании заимствованных фото-, видео- и аудио-материалов обязательно указание автора.</w:t>
            </w:r>
          </w:p>
        </w:tc>
      </w:tr>
    </w:tbl>
    <w:p w:rsidR="00F04E8C" w:rsidRDefault="00F04E8C"/>
    <w:p w:rsidR="00F04E8C" w:rsidRDefault="00777CFD">
      <w:pPr>
        <w:pStyle w:val="Heading1"/>
        <w:spacing w:before="0"/>
        <w:jc w:val="center"/>
      </w:pPr>
      <w:r>
        <w:rPr>
          <w:rFonts w:ascii="Times New Roman" w:eastAsia="Times New Roman" w:hAnsi="Times New Roman" w:cs="Times New Roman"/>
          <w:color w:val="auto"/>
          <w:kern w:val="2"/>
          <w:sz w:val="24"/>
          <w:szCs w:val="24"/>
        </w:rPr>
        <w:t>4. Требования к оформлению проекта</w:t>
      </w:r>
    </w:p>
    <w:p w:rsidR="00F04E8C" w:rsidRDefault="00777CFD">
      <w:pPr>
        <w:spacing w:after="0"/>
        <w:jc w:val="both"/>
      </w:pPr>
      <w:r>
        <w:rPr>
          <w:rFonts w:ascii="Times New Roman" w:eastAsia="Times New Roman" w:hAnsi="Times New Roman" w:cs="Times New Roman"/>
          <w:bCs/>
          <w:kern w:val="2"/>
          <w:sz w:val="24"/>
          <w:szCs w:val="24"/>
        </w:rPr>
        <w:t>1. Работа выполняется на листах стандарта  А 4, шрифтом Times New Roman, размером шрифта 14 пунктов с интервалом между строк – 1,5. Размер полей: верхнее – 2см., нижнее – 2 см., левое – 3см., правое – 1,5 см. Абзацный отступ – 1,25см.</w:t>
      </w:r>
    </w:p>
    <w:p w:rsidR="00F04E8C" w:rsidRDefault="00777CFD">
      <w:pPr>
        <w:spacing w:after="0"/>
        <w:jc w:val="both"/>
      </w:pPr>
      <w:r>
        <w:rPr>
          <w:rFonts w:ascii="Times New Roman" w:eastAsia="Times New Roman" w:hAnsi="Times New Roman" w:cs="Times New Roman"/>
          <w:bCs/>
          <w:kern w:val="2"/>
          <w:sz w:val="24"/>
          <w:szCs w:val="24"/>
        </w:rPr>
        <w:t xml:space="preserve">2. Титульный лист  считается первым, но не нумеруется. </w:t>
      </w:r>
    </w:p>
    <w:p w:rsidR="00F04E8C" w:rsidRDefault="00777CFD">
      <w:pPr>
        <w:spacing w:after="0"/>
        <w:jc w:val="both"/>
      </w:pPr>
      <w:r>
        <w:rPr>
          <w:rFonts w:ascii="Times New Roman" w:eastAsia="Times New Roman" w:hAnsi="Times New Roman" w:cs="Times New Roman"/>
          <w:bCs/>
          <w:kern w:val="2"/>
          <w:sz w:val="24"/>
          <w:szCs w:val="24"/>
        </w:rPr>
        <w:lastRenderedPageBreak/>
        <w:t>3. Каждая новая глава начинается с новой страницы. Точку в конце заголовка, располагаемого посредине строки, не ставят.</w:t>
      </w:r>
    </w:p>
    <w:p w:rsidR="00F04E8C" w:rsidRDefault="00777CFD">
      <w:pPr>
        <w:spacing w:after="0"/>
        <w:jc w:val="both"/>
      </w:pPr>
      <w:r>
        <w:rPr>
          <w:rFonts w:ascii="Times New Roman" w:eastAsia="Times New Roman" w:hAnsi="Times New Roman" w:cs="Times New Roman"/>
          <w:bCs/>
          <w:kern w:val="2"/>
          <w:sz w:val="24"/>
          <w:szCs w:val="24"/>
        </w:rPr>
        <w:t>4. Все разделы плана (названия глав, выводы, заключение, список литературы, каждое приложение) начинаются с новых страниц.</w:t>
      </w:r>
    </w:p>
    <w:p w:rsidR="00F04E8C" w:rsidRDefault="00777CFD">
      <w:pPr>
        <w:spacing w:after="0"/>
        <w:jc w:val="both"/>
      </w:pPr>
      <w:r>
        <w:rPr>
          <w:rFonts w:ascii="Times New Roman" w:eastAsia="Times New Roman" w:hAnsi="Times New Roman" w:cs="Times New Roman"/>
          <w:bCs/>
          <w:kern w:val="2"/>
          <w:sz w:val="24"/>
          <w:szCs w:val="24"/>
        </w:rPr>
        <w:t>5. Все сокращения в тексте должны быть расшифрованы.</w:t>
      </w:r>
    </w:p>
    <w:p w:rsidR="00F04E8C" w:rsidRDefault="00777CFD">
      <w:pPr>
        <w:spacing w:after="0"/>
        <w:jc w:val="both"/>
      </w:pPr>
      <w:r>
        <w:rPr>
          <w:rFonts w:ascii="Times New Roman" w:eastAsia="Times New Roman" w:hAnsi="Times New Roman" w:cs="Times New Roman"/>
          <w:bCs/>
          <w:kern w:val="2"/>
          <w:sz w:val="24"/>
          <w:szCs w:val="24"/>
        </w:rPr>
        <w:t>6. Объем текста исследовательской работы, включая формулы и список литературы, должен быть не более  30 машинописных страниц.</w:t>
      </w:r>
    </w:p>
    <w:p w:rsidR="00F04E8C" w:rsidRDefault="00F04E8C">
      <w:pPr>
        <w:pStyle w:val="Heading1"/>
        <w:spacing w:before="0"/>
        <w:jc w:val="center"/>
      </w:pPr>
    </w:p>
    <w:p w:rsidR="00F04E8C" w:rsidRDefault="00777CFD">
      <w:pPr>
        <w:pStyle w:val="Heading1"/>
        <w:spacing w:before="0"/>
        <w:jc w:val="center"/>
      </w:pPr>
      <w:bookmarkStart w:id="19" w:name="_Toc433717623"/>
      <w:bookmarkStart w:id="20" w:name="_Toc435532119"/>
      <w:r>
        <w:rPr>
          <w:rFonts w:ascii="Times New Roman" w:eastAsia="Times New Roman" w:hAnsi="Times New Roman" w:cs="Times New Roman"/>
          <w:color w:val="auto"/>
          <w:kern w:val="2"/>
          <w:sz w:val="24"/>
          <w:szCs w:val="24"/>
        </w:rPr>
        <w:t>5. Требования к защите проекта</w:t>
      </w:r>
      <w:bookmarkEnd w:id="19"/>
      <w:bookmarkEnd w:id="20"/>
    </w:p>
    <w:p w:rsidR="00F04E8C" w:rsidRDefault="00777CFD">
      <w:pPr>
        <w:pStyle w:val="ae"/>
        <w:spacing w:after="0" w:line="240" w:lineRule="auto"/>
        <w:ind w:left="0" w:firstLine="360"/>
        <w:jc w:val="both"/>
      </w:pPr>
      <w:r>
        <w:rPr>
          <w:rFonts w:ascii="Times New Roman" w:eastAsia="Calibri" w:hAnsi="Times New Roman" w:cs="Times New Roman"/>
          <w:color w:val="000000"/>
          <w:kern w:val="2"/>
          <w:sz w:val="24"/>
          <w:szCs w:val="24"/>
        </w:rPr>
        <w:t xml:space="preserve">Защита осуществляется в два этапа: </w:t>
      </w:r>
      <w:r>
        <w:rPr>
          <w:rFonts w:ascii="Times New Roman" w:eastAsia="Calibri" w:hAnsi="Times New Roman" w:cs="Times New Roman"/>
          <w:color w:val="000000"/>
          <w:kern w:val="2"/>
          <w:sz w:val="24"/>
          <w:szCs w:val="24"/>
          <w:lang w:val="en-US"/>
        </w:rPr>
        <w:t>I</w:t>
      </w:r>
      <w:r>
        <w:rPr>
          <w:rFonts w:ascii="Times New Roman" w:eastAsia="Calibri" w:hAnsi="Times New Roman" w:cs="Times New Roman"/>
          <w:color w:val="000000"/>
          <w:kern w:val="2"/>
          <w:sz w:val="24"/>
          <w:szCs w:val="24"/>
        </w:rPr>
        <w:t xml:space="preserve"> этап – защита индивидуальных проектов внутри группы, </w:t>
      </w:r>
      <w:r>
        <w:rPr>
          <w:rFonts w:ascii="Times New Roman" w:eastAsia="Calibri" w:hAnsi="Times New Roman" w:cs="Times New Roman"/>
          <w:color w:val="000000"/>
          <w:kern w:val="2"/>
          <w:sz w:val="24"/>
          <w:szCs w:val="24"/>
          <w:lang w:val="en-US"/>
        </w:rPr>
        <w:t>II</w:t>
      </w:r>
      <w:r>
        <w:rPr>
          <w:rFonts w:ascii="Times New Roman" w:eastAsia="Calibri" w:hAnsi="Times New Roman" w:cs="Times New Roman"/>
          <w:color w:val="000000"/>
          <w:kern w:val="2"/>
          <w:sz w:val="24"/>
          <w:szCs w:val="24"/>
        </w:rPr>
        <w:t xml:space="preserve"> этап – защита лучших индивидуальных проектов на </w:t>
      </w:r>
      <w:r>
        <w:rPr>
          <w:rFonts w:ascii="Times New Roman" w:eastAsia="Calibri" w:hAnsi="Times New Roman" w:cs="Times New Roman"/>
          <w:bCs/>
          <w:color w:val="000000"/>
          <w:kern w:val="2"/>
          <w:sz w:val="24"/>
          <w:szCs w:val="24"/>
        </w:rPr>
        <w:t>конференции</w:t>
      </w:r>
      <w:r>
        <w:rPr>
          <w:rFonts w:ascii="Times New Roman" w:eastAsia="Calibri" w:hAnsi="Times New Roman" w:cs="Times New Roman"/>
          <w:color w:val="000000"/>
          <w:kern w:val="2"/>
          <w:sz w:val="24"/>
          <w:szCs w:val="24"/>
        </w:rPr>
        <w:t xml:space="preserve">, где </w:t>
      </w:r>
      <w:r>
        <w:rPr>
          <w:rFonts w:ascii="Times New Roman" w:eastAsia="Calibri" w:hAnsi="Times New Roman" w:cs="Times New Roman"/>
          <w:bCs/>
          <w:iCs/>
          <w:color w:val="000000"/>
          <w:kern w:val="2"/>
          <w:sz w:val="24"/>
          <w:szCs w:val="24"/>
        </w:rPr>
        <w:t>публично представляются</w:t>
      </w:r>
      <w:r>
        <w:rPr>
          <w:rFonts w:ascii="Times New Roman" w:eastAsia="Calibri" w:hAnsi="Times New Roman" w:cs="Times New Roman"/>
          <w:b/>
          <w:bCs/>
          <w:i/>
          <w:iCs/>
          <w:color w:val="000000"/>
          <w:kern w:val="2"/>
          <w:sz w:val="24"/>
          <w:szCs w:val="24"/>
        </w:rPr>
        <w:t xml:space="preserve"> </w:t>
      </w:r>
      <w:r>
        <w:rPr>
          <w:rFonts w:ascii="Times New Roman" w:eastAsia="Calibri" w:hAnsi="Times New Roman" w:cs="Times New Roman"/>
          <w:color w:val="000000"/>
          <w:kern w:val="2"/>
          <w:sz w:val="24"/>
          <w:szCs w:val="24"/>
        </w:rPr>
        <w:t xml:space="preserve">результаты работы над проектом и демонстрируется уровень овладения  обучающимися отдельными элементами проектной деятельности. </w:t>
      </w:r>
    </w:p>
    <w:p w:rsidR="00F04E8C" w:rsidRDefault="00777CFD">
      <w:pPr>
        <w:pStyle w:val="ae"/>
        <w:spacing w:after="0" w:line="240" w:lineRule="auto"/>
        <w:ind w:left="0" w:firstLine="360"/>
        <w:jc w:val="both"/>
      </w:pPr>
      <w:r>
        <w:rPr>
          <w:rFonts w:ascii="Times New Roman" w:eastAsia="Calibri" w:hAnsi="Times New Roman" w:cs="Times New Roman"/>
          <w:color w:val="000000"/>
          <w:kern w:val="2"/>
          <w:sz w:val="24"/>
          <w:szCs w:val="24"/>
        </w:rPr>
        <w:t>Результаты выполнения проекта оцениваются комиссией по итогам рассмотрения представленного продукта с краткой пояснительной запиской, презентации обучающегося, отзыва руководителя.</w:t>
      </w:r>
    </w:p>
    <w:p w:rsidR="00F04E8C" w:rsidRDefault="00F04E8C">
      <w:pPr>
        <w:pStyle w:val="Heading1"/>
        <w:spacing w:before="0"/>
        <w:jc w:val="center"/>
      </w:pPr>
    </w:p>
    <w:p w:rsidR="00F04E8C" w:rsidRDefault="00777CFD">
      <w:pPr>
        <w:pStyle w:val="Heading1"/>
        <w:spacing w:before="0"/>
        <w:jc w:val="center"/>
      </w:pPr>
      <w:bookmarkStart w:id="21" w:name="_Toc433717624"/>
      <w:bookmarkStart w:id="22" w:name="_Toc435532120"/>
      <w:r>
        <w:rPr>
          <w:rFonts w:ascii="Times New Roman" w:eastAsia="Times New Roman" w:hAnsi="Times New Roman" w:cs="Times New Roman"/>
          <w:color w:val="auto"/>
          <w:kern w:val="2"/>
          <w:sz w:val="24"/>
          <w:szCs w:val="24"/>
        </w:rPr>
        <w:t>6. Критерии оценки</w:t>
      </w:r>
      <w:bookmarkEnd w:id="21"/>
      <w:bookmarkEnd w:id="22"/>
    </w:p>
    <w:p w:rsidR="00F04E8C" w:rsidRDefault="00F04E8C">
      <w:pPr>
        <w:spacing w:after="0"/>
      </w:pPr>
    </w:p>
    <w:tbl>
      <w:tblPr>
        <w:tblW w:w="9494" w:type="dxa"/>
        <w:tblInd w:w="360" w:type="dxa"/>
        <w:tblLook w:val="04A0"/>
      </w:tblPr>
      <w:tblGrid>
        <w:gridCol w:w="450"/>
        <w:gridCol w:w="2692"/>
        <w:gridCol w:w="6352"/>
      </w:tblGrid>
      <w:tr w:rsidR="00F04E8C">
        <w:trPr>
          <w:trHeight w:val="560"/>
        </w:trPr>
        <w:tc>
          <w:tcPr>
            <w:tcW w:w="3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04E8C" w:rsidRDefault="00777CFD">
            <w:pPr>
              <w:spacing w:after="0"/>
              <w:jc w:val="center"/>
            </w:pPr>
            <w:r>
              <w:rPr>
                <w:rFonts w:ascii="Times New Roman" w:eastAsia="Times New Roman" w:hAnsi="Times New Roman" w:cs="Times New Roman"/>
                <w:bCs/>
                <w:kern w:val="2"/>
                <w:sz w:val="24"/>
                <w:szCs w:val="24"/>
              </w:rPr>
              <w:t>Оценка</w:t>
            </w:r>
          </w:p>
        </w:tc>
        <w:tc>
          <w:tcPr>
            <w:tcW w:w="63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4E8C" w:rsidRDefault="00777CFD">
            <w:pPr>
              <w:spacing w:after="0"/>
              <w:jc w:val="center"/>
            </w:pPr>
            <w:r>
              <w:rPr>
                <w:rFonts w:ascii="Times New Roman" w:eastAsia="Times New Roman" w:hAnsi="Times New Roman" w:cs="Times New Roman"/>
                <w:bCs/>
                <w:kern w:val="2"/>
                <w:sz w:val="24"/>
                <w:szCs w:val="24"/>
              </w:rPr>
              <w:t>Характеристика критерия</w:t>
            </w:r>
          </w:p>
        </w:tc>
      </w:tr>
      <w:tr w:rsidR="00F04E8C">
        <w:tc>
          <w:tcPr>
            <w:tcW w:w="450"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pStyle w:val="ae"/>
              <w:tabs>
                <w:tab w:val="left" w:pos="851"/>
                <w:tab w:val="left" w:pos="993"/>
              </w:tabs>
              <w:spacing w:after="0" w:line="240" w:lineRule="auto"/>
              <w:ind w:left="0"/>
              <w:jc w:val="both"/>
            </w:pPr>
            <w:r>
              <w:rPr>
                <w:rFonts w:ascii="Times New Roman" w:eastAsia="Calibri" w:hAnsi="Times New Roman" w:cs="Times New Roman"/>
                <w:sz w:val="24"/>
                <w:szCs w:val="24"/>
              </w:rPr>
              <w:t>5</w:t>
            </w: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pStyle w:val="ae"/>
              <w:tabs>
                <w:tab w:val="left" w:pos="851"/>
                <w:tab w:val="left" w:pos="993"/>
              </w:tabs>
              <w:spacing w:after="0" w:line="240" w:lineRule="auto"/>
              <w:ind w:left="0"/>
              <w:jc w:val="both"/>
            </w:pPr>
            <w:r>
              <w:rPr>
                <w:rFonts w:ascii="Times New Roman" w:eastAsia="Calibri" w:hAnsi="Times New Roman" w:cs="Times New Roman"/>
                <w:sz w:val="24"/>
                <w:szCs w:val="24"/>
              </w:rPr>
              <w:t>«отлично»</w:t>
            </w:r>
          </w:p>
        </w:tc>
        <w:tc>
          <w:tcPr>
            <w:tcW w:w="6353"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pStyle w:val="ae"/>
              <w:tabs>
                <w:tab w:val="left" w:pos="851"/>
                <w:tab w:val="left" w:pos="993"/>
              </w:tabs>
              <w:spacing w:after="0"/>
              <w:ind w:left="0"/>
              <w:jc w:val="both"/>
            </w:pPr>
            <w:r>
              <w:rPr>
                <w:rFonts w:ascii="Times New Roman" w:eastAsia="Calibri" w:hAnsi="Times New Roman" w:cs="Times New Roman"/>
                <w:sz w:val="24"/>
                <w:szCs w:val="24"/>
              </w:rPr>
              <w:t>1. Исследовательский проект выполнен самостоятельно, имеет научно-практический характер, содержит элементы новизны.</w:t>
            </w:r>
          </w:p>
          <w:p w:rsidR="00F04E8C" w:rsidRDefault="00777CFD">
            <w:pPr>
              <w:pStyle w:val="ae"/>
              <w:tabs>
                <w:tab w:val="left" w:pos="851"/>
                <w:tab w:val="left" w:pos="993"/>
              </w:tabs>
              <w:spacing w:after="0"/>
              <w:ind w:left="0"/>
              <w:jc w:val="both"/>
            </w:pPr>
            <w:r>
              <w:rPr>
                <w:rFonts w:ascii="Times New Roman" w:eastAsia="Calibri" w:hAnsi="Times New Roman" w:cs="Times New Roman"/>
                <w:sz w:val="24"/>
                <w:szCs w:val="24"/>
              </w:rPr>
              <w:t xml:space="preserve">2. Обучающийся показал знание теоретического материала по рассматриваемой проблеме, умение </w:t>
            </w:r>
          </w:p>
          <w:p w:rsidR="00F04E8C" w:rsidRDefault="00777CFD">
            <w:pPr>
              <w:pStyle w:val="ae"/>
              <w:tabs>
                <w:tab w:val="left" w:pos="851"/>
                <w:tab w:val="left" w:pos="993"/>
              </w:tabs>
              <w:spacing w:after="0"/>
              <w:ind w:left="0"/>
              <w:jc w:val="both"/>
            </w:pPr>
            <w:r>
              <w:rPr>
                <w:rFonts w:ascii="Times New Roman" w:eastAsia="Calibri" w:hAnsi="Times New Roman" w:cs="Times New Roman"/>
                <w:sz w:val="24"/>
                <w:szCs w:val="24"/>
              </w:rPr>
              <w:t xml:space="preserve">анализировать, аргументировать свою точку </w:t>
            </w:r>
          </w:p>
          <w:p w:rsidR="00F04E8C" w:rsidRDefault="00777CFD">
            <w:pPr>
              <w:pStyle w:val="ae"/>
              <w:tabs>
                <w:tab w:val="left" w:pos="851"/>
                <w:tab w:val="left" w:pos="993"/>
              </w:tabs>
              <w:spacing w:after="0"/>
              <w:ind w:left="0"/>
              <w:jc w:val="both"/>
            </w:pPr>
            <w:r>
              <w:rPr>
                <w:rFonts w:ascii="Times New Roman" w:eastAsia="Calibri" w:hAnsi="Times New Roman" w:cs="Times New Roman"/>
                <w:sz w:val="24"/>
                <w:szCs w:val="24"/>
              </w:rPr>
              <w:t>зрения, делать обобщение и выводы.</w:t>
            </w:r>
          </w:p>
          <w:p w:rsidR="00F04E8C" w:rsidRDefault="00777CFD">
            <w:pPr>
              <w:pStyle w:val="ae"/>
              <w:tabs>
                <w:tab w:val="left" w:pos="851"/>
                <w:tab w:val="left" w:pos="993"/>
              </w:tabs>
              <w:spacing w:after="0"/>
              <w:ind w:left="0"/>
              <w:jc w:val="both"/>
            </w:pPr>
            <w:r>
              <w:rPr>
                <w:rFonts w:ascii="Times New Roman" w:eastAsia="Calibri" w:hAnsi="Times New Roman" w:cs="Times New Roman"/>
                <w:sz w:val="24"/>
                <w:szCs w:val="24"/>
              </w:rPr>
              <w:t>3. Материал излагается грамотно, логично, последовательно.</w:t>
            </w:r>
          </w:p>
          <w:p w:rsidR="00F04E8C" w:rsidRDefault="00777CFD">
            <w:pPr>
              <w:pStyle w:val="ae"/>
              <w:tabs>
                <w:tab w:val="left" w:pos="851"/>
                <w:tab w:val="left" w:pos="993"/>
              </w:tabs>
              <w:spacing w:after="0"/>
              <w:ind w:left="0"/>
              <w:jc w:val="both"/>
            </w:pPr>
            <w:r>
              <w:rPr>
                <w:rFonts w:ascii="Times New Roman" w:eastAsia="Calibri" w:hAnsi="Times New Roman" w:cs="Times New Roman"/>
                <w:sz w:val="24"/>
                <w:szCs w:val="24"/>
              </w:rPr>
              <w:t xml:space="preserve">4. Оформление отвечает требованиям написания </w:t>
            </w:r>
          </w:p>
          <w:p w:rsidR="00F04E8C" w:rsidRDefault="00777CFD">
            <w:pPr>
              <w:pStyle w:val="ae"/>
              <w:tabs>
                <w:tab w:val="left" w:pos="851"/>
                <w:tab w:val="left" w:pos="993"/>
              </w:tabs>
              <w:spacing w:after="0"/>
              <w:ind w:left="0"/>
              <w:jc w:val="both"/>
            </w:pPr>
            <w:r>
              <w:rPr>
                <w:rFonts w:ascii="Times New Roman" w:eastAsia="Calibri" w:hAnsi="Times New Roman" w:cs="Times New Roman"/>
                <w:sz w:val="24"/>
                <w:szCs w:val="24"/>
              </w:rPr>
              <w:t>проекта.</w:t>
            </w:r>
          </w:p>
          <w:p w:rsidR="00F04E8C" w:rsidRDefault="00777CFD">
            <w:pPr>
              <w:pStyle w:val="ae"/>
              <w:tabs>
                <w:tab w:val="left" w:pos="993"/>
                <w:tab w:val="left" w:pos="1024"/>
              </w:tabs>
              <w:spacing w:after="0"/>
              <w:ind w:left="0"/>
              <w:jc w:val="both"/>
            </w:pPr>
            <w:r>
              <w:rPr>
                <w:rFonts w:ascii="Times New Roman" w:eastAsia="Calibri" w:hAnsi="Times New Roman" w:cs="Times New Roman"/>
                <w:sz w:val="24"/>
                <w:szCs w:val="24"/>
              </w:rPr>
              <w:t xml:space="preserve">5. Во время защиты обучающийся показал умение кратко, доступно (ясно) представить результаты </w:t>
            </w:r>
          </w:p>
          <w:p w:rsidR="00F04E8C" w:rsidRDefault="00777CFD">
            <w:pPr>
              <w:pStyle w:val="ae"/>
              <w:tabs>
                <w:tab w:val="left" w:pos="993"/>
                <w:tab w:val="left" w:pos="1024"/>
              </w:tabs>
              <w:spacing w:after="0"/>
              <w:ind w:left="0"/>
              <w:jc w:val="both"/>
            </w:pPr>
            <w:r>
              <w:rPr>
                <w:rFonts w:ascii="Times New Roman" w:eastAsia="Calibri" w:hAnsi="Times New Roman" w:cs="Times New Roman"/>
                <w:sz w:val="24"/>
                <w:szCs w:val="24"/>
              </w:rPr>
              <w:t>исследования, адекватно ответить на поставленные вопросы.</w:t>
            </w:r>
          </w:p>
        </w:tc>
      </w:tr>
      <w:tr w:rsidR="00F04E8C">
        <w:tc>
          <w:tcPr>
            <w:tcW w:w="450"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pStyle w:val="ae"/>
              <w:tabs>
                <w:tab w:val="left" w:pos="851"/>
                <w:tab w:val="left" w:pos="993"/>
              </w:tabs>
              <w:spacing w:after="0" w:line="240" w:lineRule="auto"/>
              <w:ind w:left="0"/>
              <w:jc w:val="both"/>
            </w:pPr>
            <w:r>
              <w:rPr>
                <w:rFonts w:ascii="Times New Roman" w:eastAsia="Calibri" w:hAnsi="Times New Roman" w:cs="Times New Roman"/>
                <w:sz w:val="24"/>
                <w:szCs w:val="24"/>
              </w:rPr>
              <w:t>4</w:t>
            </w: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pStyle w:val="ae"/>
              <w:tabs>
                <w:tab w:val="left" w:pos="851"/>
                <w:tab w:val="left" w:pos="993"/>
              </w:tabs>
              <w:spacing w:after="0" w:line="240" w:lineRule="auto"/>
              <w:ind w:left="0"/>
              <w:jc w:val="both"/>
            </w:pPr>
            <w:r>
              <w:rPr>
                <w:rFonts w:ascii="Times New Roman" w:eastAsia="Calibri" w:hAnsi="Times New Roman" w:cs="Times New Roman"/>
                <w:sz w:val="24"/>
                <w:szCs w:val="24"/>
              </w:rPr>
              <w:t>«хорошо»</w:t>
            </w:r>
          </w:p>
        </w:tc>
        <w:tc>
          <w:tcPr>
            <w:tcW w:w="6353"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spacing w:after="0"/>
              <w:jc w:val="both"/>
            </w:pPr>
            <w:r>
              <w:rPr>
                <w:rFonts w:ascii="Times New Roman" w:eastAsia="Times New Roman" w:hAnsi="Times New Roman" w:cs="Times New Roman"/>
                <w:bCs/>
                <w:kern w:val="2"/>
                <w:sz w:val="24"/>
                <w:szCs w:val="24"/>
              </w:rPr>
              <w:t xml:space="preserve">1. </w:t>
            </w:r>
            <w:r>
              <w:rPr>
                <w:rFonts w:ascii="Times New Roman" w:eastAsia="Calibri" w:hAnsi="Times New Roman" w:cs="Times New Roman"/>
                <w:sz w:val="24"/>
                <w:szCs w:val="24"/>
              </w:rPr>
              <w:t>Исследовательский проект выполнен самостоятельно</w:t>
            </w:r>
            <w:r>
              <w:rPr>
                <w:rFonts w:ascii="Times New Roman" w:eastAsia="Times New Roman" w:hAnsi="Times New Roman" w:cs="Times New Roman"/>
                <w:bCs/>
                <w:kern w:val="2"/>
                <w:sz w:val="24"/>
                <w:szCs w:val="24"/>
              </w:rPr>
              <w:t>, имеет научно-практический характер, содержит элементы новизны.</w:t>
            </w:r>
          </w:p>
          <w:p w:rsidR="00F04E8C" w:rsidRDefault="00777CFD">
            <w:pPr>
              <w:spacing w:after="0"/>
              <w:jc w:val="both"/>
            </w:pPr>
            <w:r>
              <w:rPr>
                <w:rFonts w:ascii="Times New Roman" w:eastAsia="Times New Roman" w:hAnsi="Times New Roman" w:cs="Times New Roman"/>
                <w:bCs/>
                <w:kern w:val="2"/>
                <w:sz w:val="24"/>
                <w:szCs w:val="24"/>
              </w:rPr>
              <w:t>2. Обучающийся показал знание теоретического материала по рассматриваемой проблеме, однако умение анализировать, аргументировать свою точку зрения, делать обобщения и выводы вызывают у него затруднения.</w:t>
            </w:r>
          </w:p>
          <w:p w:rsidR="00F04E8C" w:rsidRDefault="00777CFD">
            <w:pPr>
              <w:spacing w:after="0"/>
              <w:jc w:val="both"/>
            </w:pPr>
            <w:r>
              <w:rPr>
                <w:rFonts w:ascii="Times New Roman" w:eastAsia="Times New Roman" w:hAnsi="Times New Roman" w:cs="Times New Roman"/>
                <w:bCs/>
                <w:kern w:val="2"/>
                <w:sz w:val="24"/>
                <w:szCs w:val="24"/>
              </w:rPr>
              <w:t>3. Материал не всегда излагается логично, последовательно.</w:t>
            </w:r>
          </w:p>
          <w:p w:rsidR="00F04E8C" w:rsidRDefault="00777CFD">
            <w:pPr>
              <w:spacing w:after="0"/>
              <w:jc w:val="both"/>
            </w:pPr>
            <w:r>
              <w:rPr>
                <w:rFonts w:ascii="Times New Roman" w:eastAsia="Times New Roman" w:hAnsi="Times New Roman" w:cs="Times New Roman"/>
                <w:bCs/>
                <w:kern w:val="2"/>
                <w:sz w:val="24"/>
                <w:szCs w:val="24"/>
              </w:rPr>
              <w:t>4. Имеются недочеты в оформлении проекта.</w:t>
            </w:r>
          </w:p>
          <w:p w:rsidR="00F04E8C" w:rsidRDefault="00777CFD">
            <w:pPr>
              <w:spacing w:after="0"/>
              <w:jc w:val="both"/>
            </w:pPr>
            <w:r>
              <w:rPr>
                <w:rFonts w:ascii="Times New Roman" w:eastAsia="Times New Roman" w:hAnsi="Times New Roman" w:cs="Times New Roman"/>
                <w:bCs/>
                <w:kern w:val="2"/>
                <w:sz w:val="24"/>
                <w:szCs w:val="24"/>
              </w:rPr>
              <w:t xml:space="preserve">5. Во время защиты обучающийся показал умение кратко, </w:t>
            </w:r>
            <w:r>
              <w:rPr>
                <w:rFonts w:ascii="Times New Roman" w:eastAsia="Times New Roman" w:hAnsi="Times New Roman" w:cs="Times New Roman"/>
                <w:bCs/>
                <w:kern w:val="2"/>
                <w:sz w:val="24"/>
                <w:szCs w:val="24"/>
              </w:rPr>
              <w:lastRenderedPageBreak/>
              <w:t>доступно (ясно) представить результаты исследования, однако затруднялся отвечать на поставленные вопросы.</w:t>
            </w:r>
          </w:p>
        </w:tc>
      </w:tr>
      <w:tr w:rsidR="00F04E8C">
        <w:tc>
          <w:tcPr>
            <w:tcW w:w="450"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pStyle w:val="ae"/>
              <w:tabs>
                <w:tab w:val="left" w:pos="851"/>
                <w:tab w:val="left" w:pos="993"/>
              </w:tabs>
              <w:spacing w:after="0" w:line="240" w:lineRule="auto"/>
              <w:ind w:left="0"/>
              <w:jc w:val="both"/>
            </w:pPr>
            <w:r>
              <w:rPr>
                <w:rFonts w:ascii="Times New Roman" w:eastAsia="Calibri" w:hAnsi="Times New Roman" w:cs="Times New Roman"/>
                <w:sz w:val="24"/>
                <w:szCs w:val="24"/>
              </w:rPr>
              <w:lastRenderedPageBreak/>
              <w:t>3</w:t>
            </w: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pStyle w:val="ae"/>
              <w:tabs>
                <w:tab w:val="left" w:pos="851"/>
                <w:tab w:val="left" w:pos="993"/>
              </w:tabs>
              <w:spacing w:after="0" w:line="240" w:lineRule="auto"/>
              <w:ind w:left="0"/>
              <w:jc w:val="both"/>
            </w:pPr>
            <w:r>
              <w:rPr>
                <w:rFonts w:ascii="Times New Roman" w:eastAsia="Calibri" w:hAnsi="Times New Roman" w:cs="Times New Roman"/>
                <w:sz w:val="24"/>
                <w:szCs w:val="24"/>
              </w:rPr>
              <w:t>«удовлетворительно»</w:t>
            </w:r>
          </w:p>
        </w:tc>
        <w:tc>
          <w:tcPr>
            <w:tcW w:w="6353"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spacing w:after="0"/>
              <w:jc w:val="both"/>
            </w:pPr>
            <w:r>
              <w:rPr>
                <w:rFonts w:ascii="Times New Roman" w:eastAsia="Times New Roman" w:hAnsi="Times New Roman" w:cs="Times New Roman"/>
                <w:bCs/>
                <w:kern w:val="2"/>
                <w:sz w:val="24"/>
                <w:szCs w:val="24"/>
              </w:rPr>
              <w:t>1. Исследовательский проект не содержит элементы новизны.</w:t>
            </w:r>
          </w:p>
          <w:p w:rsidR="00F04E8C" w:rsidRDefault="00777CFD">
            <w:pPr>
              <w:spacing w:after="0"/>
              <w:jc w:val="both"/>
            </w:pPr>
            <w:r>
              <w:rPr>
                <w:rFonts w:ascii="Times New Roman" w:eastAsia="Times New Roman" w:hAnsi="Times New Roman" w:cs="Times New Roman"/>
                <w:bCs/>
                <w:kern w:val="2"/>
                <w:sz w:val="24"/>
                <w:szCs w:val="24"/>
              </w:rPr>
              <w:t>2. Обучающийся не в полной мере владеет теоретическим материалом по рассматриваемой проблеме, умение анализировать, аргументировать свою точку зрения, делать обобщение и выводы вызывают у него затруднения.</w:t>
            </w:r>
          </w:p>
          <w:p w:rsidR="00F04E8C" w:rsidRDefault="00777CFD">
            <w:pPr>
              <w:spacing w:after="0"/>
              <w:jc w:val="both"/>
            </w:pPr>
            <w:r>
              <w:rPr>
                <w:rFonts w:ascii="Times New Roman" w:eastAsia="Times New Roman" w:hAnsi="Times New Roman" w:cs="Times New Roman"/>
                <w:bCs/>
                <w:kern w:val="2"/>
                <w:sz w:val="24"/>
                <w:szCs w:val="24"/>
              </w:rPr>
              <w:t>3. Материал не всегда излагается логично, последовательно.</w:t>
            </w:r>
          </w:p>
          <w:p w:rsidR="00F04E8C" w:rsidRDefault="00777CFD">
            <w:pPr>
              <w:spacing w:after="0"/>
              <w:jc w:val="both"/>
            </w:pPr>
            <w:r>
              <w:rPr>
                <w:rFonts w:ascii="Times New Roman" w:eastAsia="Times New Roman" w:hAnsi="Times New Roman" w:cs="Times New Roman"/>
                <w:bCs/>
                <w:kern w:val="2"/>
                <w:sz w:val="24"/>
                <w:szCs w:val="24"/>
              </w:rPr>
              <w:t>4. Имеются недочеты в оформлении проекта.</w:t>
            </w:r>
          </w:p>
          <w:p w:rsidR="00F04E8C" w:rsidRDefault="00777CFD">
            <w:pPr>
              <w:spacing w:after="0"/>
              <w:jc w:val="both"/>
            </w:pPr>
            <w:r>
              <w:rPr>
                <w:rFonts w:ascii="Times New Roman" w:eastAsia="Times New Roman" w:hAnsi="Times New Roman" w:cs="Times New Roman"/>
                <w:bCs/>
                <w:kern w:val="2"/>
                <w:sz w:val="24"/>
                <w:szCs w:val="24"/>
              </w:rPr>
              <w:t>5. Во время защиты обучающийся затрудняется в</w:t>
            </w:r>
          </w:p>
          <w:p w:rsidR="00F04E8C" w:rsidRDefault="00777CFD">
            <w:pPr>
              <w:spacing w:after="0"/>
              <w:jc w:val="both"/>
            </w:pPr>
            <w:r>
              <w:rPr>
                <w:rFonts w:ascii="Times New Roman" w:eastAsia="Times New Roman" w:hAnsi="Times New Roman" w:cs="Times New Roman"/>
                <w:bCs/>
                <w:kern w:val="2"/>
                <w:sz w:val="24"/>
                <w:szCs w:val="24"/>
              </w:rPr>
              <w:t>представлении результатов исследования и ответах на поставленные вопросы.</w:t>
            </w:r>
          </w:p>
        </w:tc>
      </w:tr>
      <w:tr w:rsidR="00F04E8C">
        <w:tc>
          <w:tcPr>
            <w:tcW w:w="450"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pStyle w:val="ae"/>
              <w:tabs>
                <w:tab w:val="left" w:pos="851"/>
                <w:tab w:val="left" w:pos="993"/>
              </w:tabs>
              <w:spacing w:after="0" w:line="240" w:lineRule="auto"/>
              <w:ind w:left="0"/>
              <w:jc w:val="both"/>
            </w:pPr>
            <w:r>
              <w:rPr>
                <w:rFonts w:ascii="Times New Roman" w:eastAsia="Calibri" w:hAnsi="Times New Roman" w:cs="Times New Roman"/>
                <w:sz w:val="24"/>
                <w:szCs w:val="24"/>
              </w:rPr>
              <w:t>2</w:t>
            </w:r>
          </w:p>
        </w:tc>
        <w:tc>
          <w:tcPr>
            <w:tcW w:w="2691"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pStyle w:val="ae"/>
              <w:tabs>
                <w:tab w:val="left" w:pos="851"/>
                <w:tab w:val="left" w:pos="993"/>
              </w:tabs>
              <w:spacing w:after="0" w:line="240" w:lineRule="auto"/>
              <w:ind w:left="0"/>
              <w:jc w:val="both"/>
            </w:pPr>
            <w:r>
              <w:rPr>
                <w:rFonts w:ascii="Times New Roman" w:eastAsia="Calibri" w:hAnsi="Times New Roman" w:cs="Times New Roman"/>
                <w:sz w:val="24"/>
                <w:szCs w:val="24"/>
              </w:rPr>
              <w:t>«неудовлетворительно»</w:t>
            </w:r>
          </w:p>
        </w:tc>
        <w:tc>
          <w:tcPr>
            <w:tcW w:w="6353" w:type="dxa"/>
            <w:tcBorders>
              <w:top w:val="single" w:sz="4" w:space="0" w:color="000000"/>
              <w:left w:val="single" w:sz="4" w:space="0" w:color="000000"/>
              <w:bottom w:val="single" w:sz="4" w:space="0" w:color="000000"/>
              <w:right w:val="single" w:sz="4" w:space="0" w:color="000000"/>
            </w:tcBorders>
            <w:shd w:val="clear" w:color="auto" w:fill="auto"/>
          </w:tcPr>
          <w:p w:rsidR="00F04E8C" w:rsidRDefault="00777CFD">
            <w:pPr>
              <w:jc w:val="both"/>
            </w:pPr>
            <w:r>
              <w:rPr>
                <w:rFonts w:ascii="Times New Roman" w:eastAsia="Calibri" w:hAnsi="Times New Roman" w:cs="Times New Roman"/>
                <w:sz w:val="24"/>
                <w:szCs w:val="24"/>
              </w:rPr>
              <w:t>В проекте самостоятельное приобретение знаний и решение проблем не отражено. Обучающийся</w:t>
            </w:r>
            <w:r>
              <w:rPr>
                <w:rFonts w:ascii="Times New Roman" w:eastAsia="Times New Roman" w:hAnsi="Times New Roman" w:cs="Times New Roman"/>
                <w:bCs/>
                <w:kern w:val="2"/>
                <w:sz w:val="24"/>
                <w:szCs w:val="24"/>
              </w:rPr>
              <w:t xml:space="preserve"> не владеет теоретическим материалом по рассматриваемой проблеме, не умеет анализировать, аргументировать свою точку зрения, делать обобщение и выводы.</w:t>
            </w:r>
            <w:r>
              <w:rPr>
                <w:rFonts w:ascii="Times New Roman" w:eastAsia="Calibri" w:hAnsi="Times New Roman" w:cs="Times New Roman"/>
                <w:sz w:val="24"/>
                <w:szCs w:val="24"/>
              </w:rPr>
              <w:t xml:space="preserve"> </w:t>
            </w:r>
            <w:r>
              <w:rPr>
                <w:rFonts w:ascii="Times New Roman" w:eastAsia="Times New Roman" w:hAnsi="Times New Roman" w:cs="Times New Roman"/>
                <w:bCs/>
                <w:kern w:val="2"/>
                <w:sz w:val="24"/>
                <w:szCs w:val="24"/>
              </w:rPr>
              <w:t>Во время защиты обучающийся не представил результаты исследования и не смог ответить на</w:t>
            </w:r>
            <w:r w:rsidR="00875DA5">
              <w:rPr>
                <w:rFonts w:ascii="Times New Roman" w:eastAsia="Times New Roman" w:hAnsi="Times New Roman" w:cs="Times New Roman"/>
                <w:bCs/>
                <w:kern w:val="2"/>
                <w:sz w:val="24"/>
                <w:szCs w:val="24"/>
              </w:rPr>
              <w:t xml:space="preserve"> </w:t>
            </w:r>
            <w:r>
              <w:rPr>
                <w:rFonts w:ascii="Times New Roman" w:eastAsia="Times New Roman" w:hAnsi="Times New Roman" w:cs="Times New Roman"/>
                <w:bCs/>
                <w:kern w:val="2"/>
                <w:sz w:val="24"/>
                <w:szCs w:val="24"/>
              </w:rPr>
              <w:t>поставленные вопросы.</w:t>
            </w:r>
          </w:p>
        </w:tc>
      </w:tr>
    </w:tbl>
    <w:p w:rsidR="00F04E8C" w:rsidRPr="005B672E" w:rsidRDefault="00F04E8C" w:rsidP="005B672E">
      <w:pPr>
        <w:spacing w:after="0"/>
        <w:rPr>
          <w:rFonts w:ascii="Times New Roman" w:hAnsi="Times New Roman" w:cs="Times New Roman"/>
          <w:b/>
          <w:sz w:val="24"/>
          <w:szCs w:val="24"/>
        </w:rPr>
      </w:pPr>
    </w:p>
    <w:p w:rsidR="00F04E8C" w:rsidRDefault="00777CFD">
      <w:pPr>
        <w:pStyle w:val="ae"/>
        <w:spacing w:after="0"/>
        <w:jc w:val="both"/>
      </w:pPr>
      <w:r>
        <w:rPr>
          <w:rFonts w:ascii="Times New Roman" w:hAnsi="Times New Roman" w:cs="Times New Roman"/>
          <w:b/>
          <w:sz w:val="24"/>
          <w:szCs w:val="24"/>
        </w:rPr>
        <w:t>Методические рекомендации по подготовке к промежуточной аттестации</w:t>
      </w:r>
    </w:p>
    <w:p w:rsidR="00F04E8C" w:rsidRDefault="00F04E8C">
      <w:pPr>
        <w:pStyle w:val="ae"/>
        <w:spacing w:after="0"/>
        <w:jc w:val="both"/>
        <w:rPr>
          <w:rFonts w:ascii="Times New Roman" w:hAnsi="Times New Roman" w:cs="Times New Roman"/>
          <w:sz w:val="24"/>
          <w:szCs w:val="24"/>
        </w:rPr>
      </w:pPr>
    </w:p>
    <w:p w:rsidR="00F04E8C" w:rsidRDefault="00777CFD">
      <w:pPr>
        <w:pStyle w:val="ae"/>
        <w:spacing w:after="0"/>
        <w:ind w:left="0" w:firstLine="720"/>
        <w:jc w:val="both"/>
      </w:pPr>
      <w:r>
        <w:rPr>
          <w:rFonts w:ascii="Times New Roman" w:hAnsi="Times New Roman" w:cs="Times New Roman"/>
          <w:sz w:val="24"/>
          <w:szCs w:val="24"/>
        </w:rPr>
        <w:t>Изучение дисциплины заканчивается определенным методом контроля, к которому относится промежуточная аттестация в форме дифференцированного зачёта.</w:t>
      </w:r>
    </w:p>
    <w:p w:rsidR="00F04E8C" w:rsidRDefault="00777CFD">
      <w:pPr>
        <w:pStyle w:val="ae"/>
        <w:spacing w:after="0"/>
        <w:ind w:left="0" w:firstLine="720"/>
        <w:jc w:val="both"/>
      </w:pPr>
      <w:r>
        <w:rPr>
          <w:rFonts w:ascii="Times New Roman" w:hAnsi="Times New Roman" w:cs="Times New Roman"/>
          <w:sz w:val="24"/>
          <w:szCs w:val="24"/>
        </w:rPr>
        <w:t>Требования к организации подготовки к зачету те же, что и при занятиях в течение учебного года, но соблюдаться они должны более строго. При подготовке к зачету у обучающегося должен быть хороший учебник или конспект литературы, прочитанной по указанию преподавателя в течение учебного года, а также  конспекты лекций, практических работ; вопросы для промежуточной аттестации по дисциплине.</w:t>
      </w:r>
    </w:p>
    <w:p w:rsidR="00F04E8C" w:rsidRDefault="00777CFD">
      <w:pPr>
        <w:pStyle w:val="ae"/>
        <w:spacing w:after="0"/>
        <w:ind w:left="0" w:firstLine="720"/>
        <w:jc w:val="both"/>
      </w:pPr>
      <w:r>
        <w:rPr>
          <w:rFonts w:ascii="Times New Roman" w:hAnsi="Times New Roman" w:cs="Times New Roman"/>
          <w:sz w:val="24"/>
          <w:szCs w:val="24"/>
        </w:rPr>
        <w:t xml:space="preserve">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опорные конспекты лекций. </w:t>
      </w:r>
    </w:p>
    <w:p w:rsidR="00F04E8C" w:rsidRDefault="00777CFD">
      <w:pPr>
        <w:pStyle w:val="ae"/>
        <w:spacing w:after="0"/>
        <w:ind w:left="0" w:firstLine="720"/>
        <w:jc w:val="both"/>
      </w:pPr>
      <w:r>
        <w:rPr>
          <w:rFonts w:ascii="Times New Roman" w:hAnsi="Times New Roman" w:cs="Times New Roman"/>
          <w:sz w:val="24"/>
          <w:szCs w:val="24"/>
        </w:rPr>
        <w:t>Систематическая подготовка к занятиям в течение семестра позволит использовать рационально время перед зачетом для систематизации знаний.</w:t>
      </w:r>
    </w:p>
    <w:p w:rsidR="00F04E8C" w:rsidRDefault="00777CFD">
      <w:pPr>
        <w:pStyle w:val="ae"/>
        <w:spacing w:after="0"/>
        <w:ind w:left="0" w:firstLine="720"/>
        <w:jc w:val="both"/>
      </w:pPr>
      <w:r>
        <w:rPr>
          <w:rFonts w:ascii="Times New Roman" w:hAnsi="Times New Roman" w:cs="Times New Roman"/>
          <w:sz w:val="24"/>
          <w:szCs w:val="24"/>
        </w:rPr>
        <w:t>Если в процессе самостоятельной  работы над изучением теоретического материала или при решении задач у обучающегося возникают вопросы, разрешить которые самостоятельно не удается, необходимо обратиться к преподавателю для получения у него разъяснений или указаний. В своих вопросах обучающийся должен четко выразить, в чем он испытывает затруднения, характер этого затруднения. За консультацией следует обращаться и в случае, если возникнут сомнения в правильности ответов на вопросы самопроверки.</w:t>
      </w:r>
      <w:bookmarkStart w:id="23" w:name="2._"/>
      <w:bookmarkEnd w:id="23"/>
    </w:p>
    <w:p w:rsidR="00F04E8C" w:rsidRDefault="00F04E8C">
      <w:pPr>
        <w:spacing w:after="0"/>
        <w:ind w:firstLine="284"/>
        <w:jc w:val="both"/>
        <w:rPr>
          <w:rFonts w:ascii="Times New Roman" w:hAnsi="Times New Roman" w:cs="Times New Roman"/>
          <w:sz w:val="24"/>
          <w:szCs w:val="24"/>
        </w:rPr>
      </w:pPr>
    </w:p>
    <w:p w:rsidR="00875DA5" w:rsidRDefault="00875DA5">
      <w:pPr>
        <w:spacing w:after="0" w:line="240" w:lineRule="auto"/>
        <w:rPr>
          <w:rFonts w:ascii="Times New Roman" w:hAnsi="Times New Roman" w:cs="Times New Roman"/>
          <w:b/>
          <w:sz w:val="24"/>
          <w:szCs w:val="24"/>
        </w:rPr>
      </w:pPr>
      <w:r>
        <w:rPr>
          <w:rFonts w:ascii="Times New Roman" w:hAnsi="Times New Roman" w:cs="Times New Roman"/>
          <w:b/>
          <w:sz w:val="24"/>
          <w:szCs w:val="24"/>
        </w:rPr>
        <w:br w:type="page"/>
      </w:r>
    </w:p>
    <w:p w:rsidR="00F04E8C" w:rsidRDefault="00777CFD">
      <w:pPr>
        <w:spacing w:after="0"/>
        <w:ind w:firstLine="284"/>
        <w:jc w:val="center"/>
      </w:pPr>
      <w:r>
        <w:rPr>
          <w:rFonts w:ascii="Times New Roman" w:hAnsi="Times New Roman" w:cs="Times New Roman"/>
          <w:b/>
          <w:sz w:val="24"/>
          <w:szCs w:val="24"/>
        </w:rPr>
        <w:lastRenderedPageBreak/>
        <w:t>Заключение</w:t>
      </w:r>
    </w:p>
    <w:p w:rsidR="00F04E8C" w:rsidRDefault="00F04E8C">
      <w:pPr>
        <w:spacing w:after="0"/>
        <w:ind w:firstLine="284"/>
        <w:jc w:val="center"/>
        <w:rPr>
          <w:rFonts w:ascii="Times New Roman" w:hAnsi="Times New Roman" w:cs="Times New Roman"/>
          <w:sz w:val="24"/>
          <w:szCs w:val="24"/>
        </w:rPr>
      </w:pPr>
    </w:p>
    <w:p w:rsidR="00F04E8C" w:rsidRDefault="00777CFD">
      <w:pPr>
        <w:pStyle w:val="aa"/>
        <w:spacing w:line="276" w:lineRule="auto"/>
        <w:ind w:firstLine="720"/>
      </w:pPr>
      <w:r>
        <w:rPr>
          <w:color w:val="000000"/>
          <w:sz w:val="24"/>
          <w:szCs w:val="24"/>
        </w:rPr>
        <w:t xml:space="preserve">Самостоятельность в учебной работе способствует развитию заинтересованности обучающегося в изучаемом материале, вырабатывает у него умение и потребность самостоятельно получать знания, что весьма важно для </w:t>
      </w:r>
      <w:r>
        <w:rPr>
          <w:color w:val="000000"/>
          <w:spacing w:val="1"/>
          <w:sz w:val="24"/>
          <w:szCs w:val="24"/>
        </w:rPr>
        <w:t>подготовки будущих специалистов</w:t>
      </w:r>
      <w:r>
        <w:rPr>
          <w:color w:val="000000"/>
          <w:sz w:val="24"/>
          <w:szCs w:val="24"/>
        </w:rPr>
        <w:t xml:space="preserve">. </w:t>
      </w:r>
      <w:r>
        <w:rPr>
          <w:sz w:val="24"/>
          <w:szCs w:val="24"/>
        </w:rPr>
        <w:t xml:space="preserve">Будущий профессионал должен обладать стремлением к самообразованию на протяжении всей жизни, владеть новыми технологиями и понимать возможности их использования, уметь принимать самостоятельные решения, адаптироваться в социальной и будущей профессиональной сфере, разрешать проблемы и работать в команде, быть готовым к перегрузкам, стрессовым ситуациям и уметь быстро из них выходить. </w:t>
      </w:r>
      <w:r>
        <w:rPr>
          <w:color w:val="000000"/>
          <w:sz w:val="24"/>
          <w:szCs w:val="24"/>
        </w:rPr>
        <w:t xml:space="preserve">Процесс самостоятельной учебной работы формирует умения и привычку размышлять над содержанием осваиваемой отрасли знания и ее профессиональными задачами, </w:t>
      </w:r>
      <w:r>
        <w:rPr>
          <w:sz w:val="24"/>
          <w:szCs w:val="24"/>
        </w:rPr>
        <w:t>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r>
        <w:rPr>
          <w:color w:val="000000"/>
          <w:sz w:val="24"/>
          <w:szCs w:val="24"/>
        </w:rPr>
        <w:t>.</w:t>
      </w:r>
    </w:p>
    <w:p w:rsidR="00F04E8C" w:rsidRDefault="00F04E8C">
      <w:pPr>
        <w:spacing w:after="0" w:line="360" w:lineRule="auto"/>
        <w:rPr>
          <w:szCs w:val="28"/>
        </w:rPr>
      </w:pPr>
    </w:p>
    <w:p w:rsidR="00F04E8C" w:rsidRPr="00E4322F" w:rsidRDefault="00777CFD" w:rsidP="00E4322F">
      <w:pPr>
        <w:spacing w:after="0"/>
        <w:jc w:val="center"/>
        <w:rPr>
          <w:rFonts w:ascii="Times New Roman" w:hAnsi="Times New Roman" w:cs="Times New Roman"/>
          <w:b/>
          <w:sz w:val="24"/>
          <w:szCs w:val="24"/>
        </w:rPr>
      </w:pPr>
      <w:r>
        <w:rPr>
          <w:rFonts w:ascii="Times New Roman" w:hAnsi="Times New Roman" w:cs="Times New Roman"/>
          <w:b/>
          <w:sz w:val="24"/>
          <w:szCs w:val="24"/>
        </w:rPr>
        <w:t>Учебно-методическое и информационное обеспечение для обучающихся</w:t>
      </w:r>
    </w:p>
    <w:p w:rsidR="00F04E8C" w:rsidRDefault="00F04E8C">
      <w:pPr>
        <w:spacing w:after="0"/>
        <w:ind w:firstLine="284"/>
        <w:jc w:val="center"/>
        <w:rPr>
          <w:rFonts w:ascii="Times New Roman" w:hAnsi="Times New Roman" w:cs="Times New Roman"/>
          <w:b/>
          <w:sz w:val="24"/>
          <w:szCs w:val="24"/>
        </w:rPr>
      </w:pPr>
    </w:p>
    <w:p w:rsidR="00F04E8C" w:rsidRDefault="00777CFD">
      <w:pPr>
        <w:spacing w:after="0"/>
        <w:ind w:firstLine="284"/>
      </w:pPr>
      <w:r>
        <w:rPr>
          <w:rFonts w:ascii="Times New Roman" w:hAnsi="Times New Roman" w:cs="Times New Roman"/>
          <w:i/>
          <w:sz w:val="24"/>
          <w:szCs w:val="24"/>
        </w:rPr>
        <w:t>Основная литература:</w:t>
      </w:r>
    </w:p>
    <w:p w:rsidR="00F04E8C" w:rsidRPr="005B672E" w:rsidRDefault="00777CFD">
      <w:pPr>
        <w:numPr>
          <w:ilvl w:val="0"/>
          <w:numId w:val="4"/>
        </w:numPr>
        <w:spacing w:after="0"/>
        <w:ind w:left="284" w:hanging="284"/>
        <w:jc w:val="both"/>
        <w:rPr>
          <w:rFonts w:ascii="Times New Roman" w:hAnsi="Times New Roman" w:cs="Times New Roman"/>
          <w:sz w:val="24"/>
          <w:szCs w:val="24"/>
        </w:rPr>
      </w:pPr>
      <w:r w:rsidRPr="005B672E">
        <w:rPr>
          <w:rFonts w:ascii="Times New Roman" w:hAnsi="Times New Roman" w:cs="Times New Roman"/>
          <w:bCs/>
          <w:sz w:val="24"/>
          <w:szCs w:val="24"/>
        </w:rPr>
        <w:t>Микрюков, В.Ю.</w:t>
      </w:r>
      <w:r w:rsidRPr="005B672E">
        <w:rPr>
          <w:rFonts w:ascii="Times New Roman" w:hAnsi="Times New Roman" w:cs="Times New Roman"/>
          <w:sz w:val="24"/>
          <w:szCs w:val="24"/>
        </w:rPr>
        <w:t> Основы безопасности жизнедеятельности + еПриложение: учебник / Микрюков В.Ю. — Москва: КноРус, 2023. — 290 с. — (СПО). — ISBN 978-5-406-07321-6. — URL: https://book.ru/book/932127 — Текст: электронный.</w:t>
      </w:r>
    </w:p>
    <w:p w:rsidR="00F04E8C" w:rsidRDefault="005B672E" w:rsidP="00E4322F">
      <w:pPr>
        <w:spacing w:after="0"/>
        <w:jc w:val="both"/>
        <w:rPr>
          <w:rFonts w:ascii="Times New Roman" w:hAnsi="Times New Roman" w:cs="Times New Roman"/>
          <w:sz w:val="24"/>
          <w:szCs w:val="24"/>
        </w:rPr>
      </w:pPr>
      <w:bookmarkStart w:id="24" w:name="__DdeLink__2083_2099976755"/>
      <w:r w:rsidRPr="005B672E">
        <w:rPr>
          <w:rFonts w:ascii="Times New Roman" w:hAnsi="Times New Roman" w:cs="Times New Roman"/>
          <w:sz w:val="24"/>
          <w:szCs w:val="24"/>
        </w:rPr>
        <w:t>2. Долгов В.С., Основы безопасности жизнедеятельности — Москва: ЭБС Лань, 2023 — Текст: электронный.</w:t>
      </w:r>
      <w:bookmarkEnd w:id="24"/>
    </w:p>
    <w:p w:rsidR="00E4322F" w:rsidRPr="00E4322F" w:rsidRDefault="00E4322F" w:rsidP="00E4322F">
      <w:pPr>
        <w:spacing w:after="0"/>
        <w:jc w:val="both"/>
        <w:rPr>
          <w:rFonts w:ascii="Times New Roman" w:hAnsi="Times New Roman" w:cs="Times New Roman"/>
          <w:sz w:val="24"/>
          <w:szCs w:val="24"/>
        </w:rPr>
      </w:pPr>
      <w:r>
        <w:rPr>
          <w:rFonts w:ascii="Times New Roman" w:hAnsi="Times New Roman" w:cs="Times New Roman"/>
          <w:sz w:val="24"/>
          <w:szCs w:val="24"/>
        </w:rPr>
        <w:t>3</w:t>
      </w:r>
      <w:r w:rsidRPr="00E4322F">
        <w:rPr>
          <w:rFonts w:ascii="Times New Roman" w:hAnsi="Times New Roman" w:cs="Times New Roman"/>
          <w:sz w:val="24"/>
          <w:szCs w:val="24"/>
        </w:rPr>
        <w:t>. Хренников Б.О. Основы безопасности жизнедеятельности 10 кл. – Москва: Просвещение, 2023.</w:t>
      </w:r>
    </w:p>
    <w:p w:rsidR="00E4322F" w:rsidRPr="00E4322F" w:rsidRDefault="00E4322F" w:rsidP="00E4322F">
      <w:pPr>
        <w:spacing w:after="0"/>
        <w:jc w:val="both"/>
        <w:rPr>
          <w:rFonts w:ascii="Times New Roman" w:hAnsi="Times New Roman" w:cs="Times New Roman"/>
          <w:sz w:val="24"/>
          <w:szCs w:val="24"/>
        </w:rPr>
      </w:pPr>
      <w:r>
        <w:rPr>
          <w:rFonts w:ascii="Times New Roman" w:hAnsi="Times New Roman" w:cs="Times New Roman"/>
          <w:sz w:val="24"/>
          <w:szCs w:val="24"/>
        </w:rPr>
        <w:t>4</w:t>
      </w:r>
      <w:r w:rsidRPr="00E4322F">
        <w:rPr>
          <w:rFonts w:ascii="Times New Roman" w:hAnsi="Times New Roman" w:cs="Times New Roman"/>
          <w:sz w:val="24"/>
          <w:szCs w:val="24"/>
        </w:rPr>
        <w:t>. Хренников Б.О. Основы безопасности жизнедеятельности 11 кл. – Москва: Просвещение, 2023.</w:t>
      </w:r>
    </w:p>
    <w:p w:rsidR="00E4322F" w:rsidRDefault="00E4322F" w:rsidP="00E4322F">
      <w:pPr>
        <w:spacing w:after="0"/>
        <w:jc w:val="both"/>
        <w:rPr>
          <w:rFonts w:ascii="Times New Roman" w:hAnsi="Times New Roman" w:cs="Times New Roman"/>
          <w:sz w:val="24"/>
          <w:szCs w:val="24"/>
        </w:rPr>
      </w:pPr>
    </w:p>
    <w:p w:rsidR="00F04E8C" w:rsidRDefault="00777CFD">
      <w:pPr>
        <w:spacing w:after="0"/>
        <w:ind w:firstLine="284"/>
      </w:pPr>
      <w:r>
        <w:rPr>
          <w:rFonts w:ascii="Times New Roman" w:hAnsi="Times New Roman" w:cs="Times New Roman"/>
          <w:i/>
          <w:sz w:val="24"/>
          <w:szCs w:val="24"/>
        </w:rPr>
        <w:t>Дополнительная литература:</w:t>
      </w:r>
    </w:p>
    <w:p w:rsidR="00F04E8C" w:rsidRPr="00E4322F" w:rsidRDefault="00777CFD">
      <w:pPr>
        <w:numPr>
          <w:ilvl w:val="0"/>
          <w:numId w:val="5"/>
        </w:numPr>
        <w:spacing w:after="0"/>
        <w:ind w:left="284" w:hanging="284"/>
        <w:jc w:val="both"/>
        <w:rPr>
          <w:rFonts w:ascii="Times New Roman" w:hAnsi="Times New Roman" w:cs="Times New Roman"/>
        </w:rPr>
      </w:pPr>
      <w:r w:rsidRPr="00E4322F">
        <w:rPr>
          <w:rFonts w:ascii="Times New Roman" w:hAnsi="Times New Roman" w:cs="Times New Roman"/>
          <w:sz w:val="24"/>
          <w:szCs w:val="24"/>
        </w:rPr>
        <w:t xml:space="preserve">Конституция Российской Федерации (действующая редакция). </w:t>
      </w:r>
    </w:p>
    <w:p w:rsidR="00F04E8C" w:rsidRPr="00E4322F" w:rsidRDefault="00777CFD">
      <w:pPr>
        <w:numPr>
          <w:ilvl w:val="0"/>
          <w:numId w:val="5"/>
        </w:numPr>
        <w:spacing w:after="0"/>
        <w:ind w:left="284" w:hanging="284"/>
        <w:jc w:val="both"/>
        <w:rPr>
          <w:rFonts w:ascii="Times New Roman" w:hAnsi="Times New Roman" w:cs="Times New Roman"/>
        </w:rPr>
      </w:pPr>
      <w:r w:rsidRPr="00E4322F">
        <w:rPr>
          <w:rFonts w:ascii="Times New Roman" w:hAnsi="Times New Roman" w:cs="Times New Roman"/>
          <w:sz w:val="24"/>
          <w:szCs w:val="24"/>
        </w:rPr>
        <w:t>Указ Президента РФ от 31.12.2015 N 683 «О Стратегии национальной безопасности Российской Федерации».</w:t>
      </w:r>
    </w:p>
    <w:p w:rsidR="00F04E8C" w:rsidRPr="00E4322F" w:rsidRDefault="00777CFD">
      <w:pPr>
        <w:numPr>
          <w:ilvl w:val="0"/>
          <w:numId w:val="5"/>
        </w:numPr>
        <w:spacing w:after="0"/>
        <w:ind w:left="284" w:hanging="284"/>
        <w:jc w:val="both"/>
        <w:rPr>
          <w:rFonts w:ascii="Times New Roman" w:hAnsi="Times New Roman" w:cs="Times New Roman"/>
        </w:rPr>
      </w:pPr>
      <w:r w:rsidRPr="00E4322F">
        <w:rPr>
          <w:rFonts w:ascii="Times New Roman" w:hAnsi="Times New Roman" w:cs="Times New Roman"/>
          <w:sz w:val="24"/>
          <w:szCs w:val="24"/>
        </w:rPr>
        <w:t>Указ Президента РФ от 10.11.2007 N 1495 (действующая редакция) «Об утверждении общевоинских уставов Вооруженных Сил Российской Федерации» (вместе с «Уставом внутренней службы Вооруженных Сил Российской Федерации», «Дисциплинарным уставом Вооруженных Сил Российской Федерации», «Уставом гарнизонной и караульной служб Вооруженных Сил Российской Федерации»).</w:t>
      </w:r>
    </w:p>
    <w:p w:rsidR="00F04E8C" w:rsidRPr="00E4322F" w:rsidRDefault="00777CFD">
      <w:pPr>
        <w:numPr>
          <w:ilvl w:val="0"/>
          <w:numId w:val="5"/>
        </w:numPr>
        <w:spacing w:after="0"/>
        <w:ind w:left="284" w:hanging="284"/>
        <w:jc w:val="both"/>
        <w:rPr>
          <w:rFonts w:ascii="Times New Roman" w:hAnsi="Times New Roman" w:cs="Times New Roman"/>
        </w:rPr>
      </w:pPr>
      <w:r w:rsidRPr="00E4322F">
        <w:rPr>
          <w:rFonts w:ascii="Times New Roman" w:hAnsi="Times New Roman" w:cs="Times New Roman"/>
          <w:sz w:val="24"/>
          <w:szCs w:val="24"/>
        </w:rPr>
        <w:t>Федеральный закон от 12.02.1998 N 28-ФЗ «О гражданской обороне» (действующая редакция).</w:t>
      </w:r>
    </w:p>
    <w:p w:rsidR="00F04E8C" w:rsidRPr="00E4322F" w:rsidRDefault="00777CFD">
      <w:pPr>
        <w:numPr>
          <w:ilvl w:val="0"/>
          <w:numId w:val="5"/>
        </w:numPr>
        <w:spacing w:after="0"/>
        <w:ind w:left="284" w:hanging="284"/>
        <w:jc w:val="both"/>
        <w:rPr>
          <w:rFonts w:ascii="Times New Roman" w:hAnsi="Times New Roman" w:cs="Times New Roman"/>
        </w:rPr>
      </w:pPr>
      <w:r w:rsidRPr="00E4322F">
        <w:rPr>
          <w:rFonts w:ascii="Times New Roman" w:hAnsi="Times New Roman" w:cs="Times New Roman"/>
          <w:sz w:val="24"/>
          <w:szCs w:val="24"/>
        </w:rPr>
        <w:t>Федеральный закон от 25.07.2002 N 113-ФЗ «Об альтернативной гражданской службе» (действующая редакция).</w:t>
      </w:r>
    </w:p>
    <w:p w:rsidR="00F04E8C" w:rsidRPr="00E4322F" w:rsidRDefault="00777CFD">
      <w:pPr>
        <w:numPr>
          <w:ilvl w:val="0"/>
          <w:numId w:val="5"/>
        </w:numPr>
        <w:spacing w:after="0"/>
        <w:ind w:left="284" w:hanging="284"/>
        <w:jc w:val="both"/>
        <w:rPr>
          <w:rFonts w:ascii="Times New Roman" w:hAnsi="Times New Roman" w:cs="Times New Roman"/>
        </w:rPr>
      </w:pPr>
      <w:r w:rsidRPr="00E4322F">
        <w:rPr>
          <w:rFonts w:ascii="Times New Roman" w:hAnsi="Times New Roman" w:cs="Times New Roman"/>
          <w:sz w:val="24"/>
          <w:szCs w:val="24"/>
        </w:rPr>
        <w:t>Федеральный закон от 27.05.1998 N 76-ФЗ «О статусе военнослужащих» (действующая редакция).</w:t>
      </w:r>
    </w:p>
    <w:p w:rsidR="00F04E8C" w:rsidRPr="00E4322F" w:rsidRDefault="00777CFD">
      <w:pPr>
        <w:numPr>
          <w:ilvl w:val="0"/>
          <w:numId w:val="5"/>
        </w:numPr>
        <w:spacing w:after="0"/>
        <w:ind w:left="284" w:hanging="284"/>
        <w:jc w:val="both"/>
        <w:rPr>
          <w:rFonts w:ascii="Times New Roman" w:hAnsi="Times New Roman" w:cs="Times New Roman"/>
        </w:rPr>
      </w:pPr>
      <w:r w:rsidRPr="00E4322F">
        <w:rPr>
          <w:rFonts w:ascii="Times New Roman" w:hAnsi="Times New Roman" w:cs="Times New Roman"/>
          <w:sz w:val="24"/>
          <w:szCs w:val="24"/>
        </w:rPr>
        <w:t>Федеральный закон от 28.03.1998 N 53-ФЗ «О воинской обязанности и военной службе» (действующая редакция).</w:t>
      </w:r>
    </w:p>
    <w:p w:rsidR="00F04E8C" w:rsidRPr="00E4322F" w:rsidRDefault="00777CFD">
      <w:pPr>
        <w:numPr>
          <w:ilvl w:val="0"/>
          <w:numId w:val="5"/>
        </w:numPr>
        <w:spacing w:after="0"/>
        <w:ind w:left="284" w:hanging="284"/>
        <w:jc w:val="both"/>
        <w:rPr>
          <w:rFonts w:ascii="Times New Roman" w:hAnsi="Times New Roman" w:cs="Times New Roman"/>
        </w:rPr>
      </w:pPr>
      <w:r w:rsidRPr="00E4322F">
        <w:rPr>
          <w:rFonts w:ascii="Times New Roman" w:hAnsi="Times New Roman" w:cs="Times New Roman"/>
          <w:sz w:val="24"/>
          <w:szCs w:val="24"/>
        </w:rPr>
        <w:lastRenderedPageBreak/>
        <w:t xml:space="preserve">Федеральный закон «О противодействии терроризму» </w:t>
      </w:r>
      <w:r w:rsidRPr="00E4322F">
        <w:rPr>
          <w:rFonts w:ascii="Times New Roman" w:hAnsi="Times New Roman" w:cs="Times New Roman"/>
          <w:bCs/>
          <w:sz w:val="24"/>
          <w:szCs w:val="24"/>
        </w:rPr>
        <w:t>от 06.03.2006 N 35-ФЗ</w:t>
      </w:r>
      <w:r w:rsidRPr="00E4322F">
        <w:rPr>
          <w:rFonts w:ascii="Times New Roman" w:hAnsi="Times New Roman" w:cs="Times New Roman"/>
          <w:sz w:val="24"/>
          <w:szCs w:val="24"/>
        </w:rPr>
        <w:t xml:space="preserve"> (действующая редакция).</w:t>
      </w:r>
    </w:p>
    <w:p w:rsidR="00F04E8C" w:rsidRPr="00E4322F" w:rsidRDefault="00777CFD">
      <w:pPr>
        <w:numPr>
          <w:ilvl w:val="0"/>
          <w:numId w:val="5"/>
        </w:numPr>
        <w:spacing w:after="0"/>
        <w:ind w:left="284" w:hanging="284"/>
        <w:jc w:val="both"/>
        <w:rPr>
          <w:rFonts w:ascii="Times New Roman" w:hAnsi="Times New Roman" w:cs="Times New Roman"/>
        </w:rPr>
      </w:pPr>
      <w:r w:rsidRPr="00E4322F">
        <w:rPr>
          <w:rFonts w:ascii="Times New Roman" w:hAnsi="Times New Roman" w:cs="Times New Roman"/>
          <w:sz w:val="24"/>
          <w:szCs w:val="24"/>
        </w:rPr>
        <w:t xml:space="preserve">Федеральный закон «О защите населения и территорий от ЧС природного и техногенного характера» </w:t>
      </w:r>
      <w:r w:rsidRPr="00E4322F">
        <w:rPr>
          <w:rFonts w:ascii="Times New Roman" w:hAnsi="Times New Roman" w:cs="Times New Roman"/>
          <w:bCs/>
          <w:sz w:val="24"/>
          <w:szCs w:val="24"/>
        </w:rPr>
        <w:t>от 21.12.1994 № 68-ФЗ</w:t>
      </w:r>
      <w:r w:rsidRPr="00E4322F">
        <w:rPr>
          <w:rFonts w:ascii="Times New Roman" w:hAnsi="Times New Roman" w:cs="Times New Roman"/>
          <w:sz w:val="24"/>
          <w:szCs w:val="24"/>
        </w:rPr>
        <w:t xml:space="preserve"> (действующая редакция).</w:t>
      </w:r>
    </w:p>
    <w:p w:rsidR="00F04E8C" w:rsidRPr="00E4322F" w:rsidRDefault="00777CFD">
      <w:pPr>
        <w:numPr>
          <w:ilvl w:val="0"/>
          <w:numId w:val="5"/>
        </w:numPr>
        <w:spacing w:after="0"/>
        <w:ind w:left="284" w:hanging="284"/>
        <w:jc w:val="both"/>
        <w:rPr>
          <w:rFonts w:ascii="Times New Roman" w:hAnsi="Times New Roman" w:cs="Times New Roman"/>
        </w:rPr>
      </w:pPr>
      <w:r w:rsidRPr="00E4322F">
        <w:rPr>
          <w:rFonts w:ascii="Times New Roman" w:hAnsi="Times New Roman" w:cs="Times New Roman"/>
          <w:sz w:val="24"/>
          <w:szCs w:val="24"/>
        </w:rPr>
        <w:t>Постановление Правительства РФ от 01.12.2004 N 704 (действующая редакция) «О порядке компенсации расходов, понесенных организациями и гражданами Российской Федерации в связи с реализацией Федерального закона «О воинской обязанности и военной службе».</w:t>
      </w:r>
    </w:p>
    <w:p w:rsidR="00F04E8C" w:rsidRPr="00E4322F" w:rsidRDefault="00777CFD">
      <w:pPr>
        <w:numPr>
          <w:ilvl w:val="0"/>
          <w:numId w:val="5"/>
        </w:numPr>
        <w:spacing w:after="0"/>
        <w:ind w:left="284" w:hanging="284"/>
        <w:jc w:val="both"/>
        <w:rPr>
          <w:rFonts w:ascii="Times New Roman" w:hAnsi="Times New Roman" w:cs="Times New Roman"/>
        </w:rPr>
      </w:pPr>
      <w:r w:rsidRPr="00E4322F">
        <w:rPr>
          <w:rFonts w:ascii="Times New Roman" w:hAnsi="Times New Roman" w:cs="Times New Roman"/>
          <w:sz w:val="24"/>
          <w:szCs w:val="24"/>
        </w:rPr>
        <w:t>Постановление Правительства РФ от 05.06.2000 N 436 (действующая редакция) «О проведении конкурса на лучшую подготовку граждан Российской Федерации к военной службе, организацию и проведение призыва на военную службу».</w:t>
      </w:r>
    </w:p>
    <w:p w:rsidR="00F04E8C" w:rsidRPr="00E4322F" w:rsidRDefault="00777CFD">
      <w:pPr>
        <w:numPr>
          <w:ilvl w:val="0"/>
          <w:numId w:val="5"/>
        </w:numPr>
        <w:spacing w:after="0"/>
        <w:ind w:left="284" w:hanging="284"/>
        <w:jc w:val="both"/>
        <w:rPr>
          <w:rFonts w:ascii="Times New Roman" w:hAnsi="Times New Roman" w:cs="Times New Roman"/>
        </w:rPr>
      </w:pPr>
      <w:r w:rsidRPr="00E4322F">
        <w:rPr>
          <w:rFonts w:ascii="Times New Roman" w:hAnsi="Times New Roman" w:cs="Times New Roman"/>
          <w:sz w:val="24"/>
          <w:szCs w:val="24"/>
        </w:rPr>
        <w:t>Постановление Правительства РФ от 31.12.1999 N 1441 (действующая редакция) «Об утверждении Положения о подготовке граждан Российской Федерации к военной службе».</w:t>
      </w:r>
    </w:p>
    <w:p w:rsidR="00F04E8C" w:rsidRPr="00E4322F" w:rsidRDefault="00777CFD">
      <w:pPr>
        <w:numPr>
          <w:ilvl w:val="0"/>
          <w:numId w:val="5"/>
        </w:numPr>
        <w:spacing w:after="0"/>
        <w:ind w:left="284" w:hanging="284"/>
        <w:jc w:val="both"/>
        <w:rPr>
          <w:rFonts w:ascii="Times New Roman" w:hAnsi="Times New Roman" w:cs="Times New Roman"/>
        </w:rPr>
      </w:pPr>
      <w:r w:rsidRPr="00E4322F">
        <w:rPr>
          <w:rFonts w:ascii="Times New Roman" w:hAnsi="Times New Roman" w:cs="Times New Roman"/>
          <w:sz w:val="24"/>
          <w:szCs w:val="24"/>
        </w:rPr>
        <w:t xml:space="preserve">Приказ Министра обороны РФ N 96, Минобрнауки РФ N 134 от 24.02.2010 «Об утверждении Инструкции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(полного) общего образования, образовательных учреждениях начального профессионального и среднего профессионального образования и учебных пунктах». </w:t>
      </w:r>
    </w:p>
    <w:p w:rsidR="00F04E8C" w:rsidRPr="00E4322F" w:rsidRDefault="00777CFD">
      <w:pPr>
        <w:numPr>
          <w:ilvl w:val="0"/>
          <w:numId w:val="5"/>
        </w:numPr>
        <w:spacing w:after="0"/>
        <w:ind w:left="284" w:hanging="284"/>
        <w:jc w:val="both"/>
        <w:rPr>
          <w:rFonts w:ascii="Times New Roman" w:hAnsi="Times New Roman" w:cs="Times New Roman"/>
        </w:rPr>
      </w:pPr>
      <w:r w:rsidRPr="00E4322F">
        <w:rPr>
          <w:rFonts w:ascii="Times New Roman" w:hAnsi="Times New Roman" w:cs="Times New Roman"/>
          <w:sz w:val="24"/>
          <w:szCs w:val="24"/>
        </w:rPr>
        <w:t>Гражданский кодекс РФ (действующая редакция).</w:t>
      </w:r>
    </w:p>
    <w:p w:rsidR="00F04E8C" w:rsidRPr="00E4322F" w:rsidRDefault="00777CFD">
      <w:pPr>
        <w:numPr>
          <w:ilvl w:val="0"/>
          <w:numId w:val="5"/>
        </w:numPr>
        <w:spacing w:after="0"/>
        <w:ind w:left="284" w:hanging="284"/>
        <w:jc w:val="both"/>
        <w:rPr>
          <w:rFonts w:ascii="Times New Roman" w:hAnsi="Times New Roman" w:cs="Times New Roman"/>
        </w:rPr>
      </w:pPr>
      <w:r w:rsidRPr="00E4322F">
        <w:rPr>
          <w:rFonts w:ascii="Times New Roman" w:hAnsi="Times New Roman" w:cs="Times New Roman"/>
          <w:sz w:val="24"/>
          <w:szCs w:val="24"/>
        </w:rPr>
        <w:t>Семейный кодекс Российской Федерации (действующая редакция).</w:t>
      </w:r>
    </w:p>
    <w:p w:rsidR="00F04E8C" w:rsidRPr="00E4322F" w:rsidRDefault="00777CFD">
      <w:pPr>
        <w:numPr>
          <w:ilvl w:val="0"/>
          <w:numId w:val="5"/>
        </w:numPr>
        <w:spacing w:after="0"/>
        <w:ind w:left="284" w:hanging="284"/>
        <w:jc w:val="both"/>
        <w:rPr>
          <w:rFonts w:ascii="Times New Roman" w:hAnsi="Times New Roman" w:cs="Times New Roman"/>
        </w:rPr>
      </w:pPr>
      <w:r w:rsidRPr="00E4322F">
        <w:rPr>
          <w:rFonts w:ascii="Times New Roman" w:hAnsi="Times New Roman" w:cs="Times New Roman"/>
          <w:sz w:val="24"/>
          <w:szCs w:val="24"/>
        </w:rPr>
        <w:t>Уголовный кодекс Российской Федерации (действующая редакция).</w:t>
      </w:r>
    </w:p>
    <w:p w:rsidR="00F04E8C" w:rsidRDefault="00F04E8C">
      <w:pPr>
        <w:spacing w:after="0"/>
        <w:jc w:val="both"/>
        <w:rPr>
          <w:rFonts w:ascii="Times New Roman" w:hAnsi="Times New Roman" w:cs="Times New Roman"/>
          <w:sz w:val="24"/>
          <w:szCs w:val="24"/>
        </w:rPr>
      </w:pPr>
    </w:p>
    <w:p w:rsidR="00F04E8C" w:rsidRDefault="00777CFD">
      <w:pPr>
        <w:spacing w:after="0"/>
        <w:ind w:firstLine="284"/>
        <w:jc w:val="both"/>
      </w:pPr>
      <w:r>
        <w:rPr>
          <w:rFonts w:ascii="Times New Roman" w:hAnsi="Times New Roman" w:cs="Times New Roman"/>
          <w:bCs/>
          <w:i/>
          <w:sz w:val="24"/>
          <w:szCs w:val="24"/>
        </w:rPr>
        <w:t>Интернет-ресурсы:</w:t>
      </w:r>
    </w:p>
    <w:p w:rsidR="00F04E8C" w:rsidRPr="00E4322F" w:rsidRDefault="00777CFD">
      <w:pPr>
        <w:numPr>
          <w:ilvl w:val="0"/>
          <w:numId w:val="2"/>
        </w:numPr>
        <w:spacing w:after="0"/>
        <w:ind w:left="284" w:hanging="284"/>
        <w:rPr>
          <w:rFonts w:ascii="Times New Roman" w:hAnsi="Times New Roman" w:cs="Times New Roman"/>
        </w:rPr>
      </w:pPr>
      <w:r w:rsidRPr="00E4322F">
        <w:rPr>
          <w:rFonts w:ascii="Times New Roman" w:hAnsi="Times New Roman" w:cs="Times New Roman"/>
          <w:sz w:val="24"/>
          <w:szCs w:val="24"/>
        </w:rPr>
        <w:t>www. mchs. gov. ru (сайт МЧС РФ).</w:t>
      </w:r>
    </w:p>
    <w:p w:rsidR="00F04E8C" w:rsidRPr="00E4322F" w:rsidRDefault="00777CFD">
      <w:pPr>
        <w:numPr>
          <w:ilvl w:val="0"/>
          <w:numId w:val="2"/>
        </w:numPr>
        <w:spacing w:after="0"/>
        <w:ind w:left="284" w:hanging="284"/>
        <w:rPr>
          <w:rFonts w:ascii="Times New Roman" w:hAnsi="Times New Roman" w:cs="Times New Roman"/>
        </w:rPr>
      </w:pPr>
      <w:r w:rsidRPr="00E4322F">
        <w:rPr>
          <w:rFonts w:ascii="Times New Roman" w:hAnsi="Times New Roman" w:cs="Times New Roman"/>
          <w:sz w:val="24"/>
          <w:szCs w:val="24"/>
        </w:rPr>
        <w:t>www. mvd. ru (сайт МВД РФ).</w:t>
      </w:r>
    </w:p>
    <w:p w:rsidR="00F04E8C" w:rsidRPr="00E4322F" w:rsidRDefault="00777CFD">
      <w:pPr>
        <w:numPr>
          <w:ilvl w:val="0"/>
          <w:numId w:val="2"/>
        </w:numPr>
        <w:spacing w:after="0"/>
        <w:ind w:left="284" w:hanging="284"/>
        <w:rPr>
          <w:rFonts w:ascii="Times New Roman" w:hAnsi="Times New Roman" w:cs="Times New Roman"/>
        </w:rPr>
      </w:pPr>
      <w:r w:rsidRPr="00E4322F">
        <w:rPr>
          <w:rFonts w:ascii="Times New Roman" w:hAnsi="Times New Roman" w:cs="Times New Roman"/>
          <w:sz w:val="24"/>
          <w:szCs w:val="24"/>
        </w:rPr>
        <w:t>www. mil. ru (сайт Минобороны).</w:t>
      </w:r>
    </w:p>
    <w:p w:rsidR="00F04E8C" w:rsidRPr="00E4322F" w:rsidRDefault="00777CFD">
      <w:pPr>
        <w:numPr>
          <w:ilvl w:val="0"/>
          <w:numId w:val="2"/>
        </w:numPr>
        <w:spacing w:after="0"/>
        <w:ind w:left="284" w:hanging="284"/>
        <w:rPr>
          <w:rFonts w:ascii="Times New Roman" w:hAnsi="Times New Roman" w:cs="Times New Roman"/>
        </w:rPr>
      </w:pPr>
      <w:r w:rsidRPr="00E4322F">
        <w:rPr>
          <w:rFonts w:ascii="Times New Roman" w:hAnsi="Times New Roman" w:cs="Times New Roman"/>
          <w:sz w:val="24"/>
          <w:szCs w:val="24"/>
        </w:rPr>
        <w:t>www. fsb. ru (сайт ФСБ РФ).</w:t>
      </w:r>
    </w:p>
    <w:p w:rsidR="00F04E8C" w:rsidRPr="00E4322F" w:rsidRDefault="00777CFD">
      <w:pPr>
        <w:numPr>
          <w:ilvl w:val="0"/>
          <w:numId w:val="2"/>
        </w:numPr>
        <w:spacing w:after="0"/>
        <w:ind w:left="284" w:hanging="284"/>
        <w:rPr>
          <w:rFonts w:ascii="Times New Roman" w:hAnsi="Times New Roman" w:cs="Times New Roman"/>
        </w:rPr>
      </w:pPr>
      <w:r w:rsidRPr="00E4322F">
        <w:rPr>
          <w:rFonts w:ascii="Times New Roman" w:hAnsi="Times New Roman" w:cs="Times New Roman"/>
          <w:sz w:val="24"/>
          <w:szCs w:val="24"/>
        </w:rPr>
        <w:t>www. window. edu. ru (Единое окно доступа к образовательным ресурсам).</w:t>
      </w:r>
    </w:p>
    <w:p w:rsidR="00F04E8C" w:rsidRPr="00E4322F" w:rsidRDefault="00777CFD">
      <w:pPr>
        <w:numPr>
          <w:ilvl w:val="0"/>
          <w:numId w:val="2"/>
        </w:numPr>
        <w:spacing w:after="0"/>
        <w:ind w:left="284" w:hanging="284"/>
        <w:rPr>
          <w:rFonts w:ascii="Times New Roman" w:hAnsi="Times New Roman" w:cs="Times New Roman"/>
        </w:rPr>
      </w:pPr>
      <w:r w:rsidRPr="00E4322F">
        <w:rPr>
          <w:rFonts w:ascii="Times New Roman" w:hAnsi="Times New Roman" w:cs="Times New Roman"/>
          <w:sz w:val="24"/>
          <w:szCs w:val="24"/>
        </w:rPr>
        <w:t>www. pobediteli. ru (проект «ПОБЕДИТЕЛИ: Солдаты Великой войны»).</w:t>
      </w:r>
    </w:p>
    <w:p w:rsidR="00F04E8C" w:rsidRPr="00E4322F" w:rsidRDefault="00777CFD">
      <w:pPr>
        <w:numPr>
          <w:ilvl w:val="0"/>
          <w:numId w:val="2"/>
        </w:numPr>
        <w:spacing w:after="0"/>
        <w:ind w:left="284" w:hanging="284"/>
        <w:rPr>
          <w:rFonts w:ascii="Times New Roman" w:hAnsi="Times New Roman" w:cs="Times New Roman"/>
        </w:rPr>
      </w:pPr>
      <w:r w:rsidRPr="00E4322F">
        <w:rPr>
          <w:rFonts w:ascii="Times New Roman" w:hAnsi="Times New Roman" w:cs="Times New Roman"/>
          <w:sz w:val="24"/>
          <w:szCs w:val="24"/>
        </w:rPr>
        <w:t>www. monino. ru (Музей Военно-Воздушных Сил).</w:t>
      </w:r>
    </w:p>
    <w:p w:rsidR="00F04E8C" w:rsidRPr="00E4322F" w:rsidRDefault="00777CFD" w:rsidP="00E4322F">
      <w:pPr>
        <w:numPr>
          <w:ilvl w:val="0"/>
          <w:numId w:val="2"/>
        </w:numPr>
        <w:spacing w:after="0"/>
        <w:ind w:left="284" w:hanging="284"/>
        <w:rPr>
          <w:rFonts w:ascii="Times New Roman" w:hAnsi="Times New Roman" w:cs="Times New Roman"/>
        </w:rPr>
      </w:pPr>
      <w:r w:rsidRPr="00E4322F">
        <w:rPr>
          <w:rFonts w:ascii="Times New Roman" w:hAnsi="Times New Roman" w:cs="Times New Roman"/>
          <w:sz w:val="24"/>
          <w:szCs w:val="24"/>
        </w:rPr>
        <w:t>www. simvolika. rsl. ru (Государственные символы России. История и реальность).</w:t>
      </w:r>
    </w:p>
    <w:sectPr w:rsidR="00F04E8C" w:rsidRPr="00E4322F" w:rsidSect="00F04E8C">
      <w:pgSz w:w="11906" w:h="16838"/>
      <w:pgMar w:top="1134" w:right="850" w:bottom="1134" w:left="1418" w:header="0" w:footer="708" w:gutter="0"/>
      <w:cols w:space="720"/>
      <w:formProt w:val="0"/>
      <w:titlePg/>
      <w:docGrid w:linePitch="360" w:charSpace="819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7415" w:rsidRDefault="00AD7415" w:rsidP="00F04E8C">
      <w:pPr>
        <w:spacing w:after="0" w:line="240" w:lineRule="auto"/>
      </w:pPr>
      <w:r>
        <w:separator/>
      </w:r>
    </w:p>
  </w:endnote>
  <w:endnote w:type="continuationSeparator" w:id="1">
    <w:p w:rsidR="00AD7415" w:rsidRDefault="00AD7415" w:rsidP="00F04E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7415" w:rsidRDefault="00AD7415" w:rsidP="00F04E8C">
      <w:pPr>
        <w:spacing w:after="0" w:line="240" w:lineRule="auto"/>
      </w:pPr>
      <w:r>
        <w:separator/>
      </w:r>
    </w:p>
  </w:footnote>
  <w:footnote w:type="continuationSeparator" w:id="1">
    <w:p w:rsidR="00AD7415" w:rsidRDefault="00AD7415" w:rsidP="00F04E8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24EF8"/>
    <w:multiLevelType w:val="multilevel"/>
    <w:tmpl w:val="857C621E"/>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4C02503"/>
    <w:multiLevelType w:val="multilevel"/>
    <w:tmpl w:val="CC12873A"/>
    <w:lvl w:ilvl="0">
      <w:start w:val="1"/>
      <w:numFmt w:val="bullet"/>
      <w:lvlText w:val=""/>
      <w:lvlJc w:val="left"/>
      <w:pPr>
        <w:tabs>
          <w:tab w:val="num" w:pos="720"/>
        </w:tabs>
        <w:ind w:left="720" w:hanging="360"/>
      </w:pPr>
      <w:rPr>
        <w:rFonts w:ascii="Symbol" w:hAnsi="Symbol" w:cs="Symbol" w:hint="default"/>
        <w:color w:val="auto"/>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nsid w:val="26B76A10"/>
    <w:multiLevelType w:val="multilevel"/>
    <w:tmpl w:val="90C2CA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2F0E78EC"/>
    <w:multiLevelType w:val="multilevel"/>
    <w:tmpl w:val="831EBD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443E2EE3"/>
    <w:multiLevelType w:val="multilevel"/>
    <w:tmpl w:val="DD4E9EC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76777DDF"/>
    <w:multiLevelType w:val="multilevel"/>
    <w:tmpl w:val="364C8A76"/>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num w:numId="1">
    <w:abstractNumId w:val="1"/>
  </w:num>
  <w:num w:numId="2">
    <w:abstractNumId w:val="3"/>
  </w:num>
  <w:num w:numId="3">
    <w:abstractNumId w:val="5"/>
  </w:num>
  <w:num w:numId="4">
    <w:abstractNumId w:val="2"/>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04E8C"/>
    <w:rsid w:val="00490ACA"/>
    <w:rsid w:val="00512F87"/>
    <w:rsid w:val="005B672E"/>
    <w:rsid w:val="005E24D8"/>
    <w:rsid w:val="00777CFD"/>
    <w:rsid w:val="00875DA5"/>
    <w:rsid w:val="00AD7415"/>
    <w:rsid w:val="00E4322F"/>
    <w:rsid w:val="00E7390E"/>
    <w:rsid w:val="00F04E8C"/>
    <w:rsid w:val="00FA0A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9B7"/>
    <w:pPr>
      <w:spacing w:after="200" w:line="276" w:lineRule="auto"/>
    </w:pPr>
    <w:rPr>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link w:val="Heading1"/>
    <w:uiPriority w:val="9"/>
    <w:qFormat/>
    <w:rsid w:val="00C56CE3"/>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customStyle="1" w:styleId="Heading2">
    <w:name w:val="Heading 2"/>
    <w:basedOn w:val="a"/>
    <w:next w:val="a"/>
    <w:link w:val="Heading2"/>
    <w:uiPriority w:val="9"/>
    <w:semiHidden/>
    <w:unhideWhenUsed/>
    <w:qFormat/>
    <w:rsid w:val="006B681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customStyle="1" w:styleId="a3">
    <w:name w:val="Верхний колонтитул Знак"/>
    <w:basedOn w:val="a0"/>
    <w:uiPriority w:val="99"/>
    <w:qFormat/>
    <w:rsid w:val="00E56762"/>
  </w:style>
  <w:style w:type="character" w:customStyle="1" w:styleId="a4">
    <w:name w:val="Нижний колонтитул Знак"/>
    <w:basedOn w:val="a0"/>
    <w:uiPriority w:val="99"/>
    <w:qFormat/>
    <w:rsid w:val="00E56762"/>
  </w:style>
  <w:style w:type="character" w:customStyle="1" w:styleId="1">
    <w:name w:val="Заголовок 1 Знак"/>
    <w:basedOn w:val="a0"/>
    <w:uiPriority w:val="9"/>
    <w:qFormat/>
    <w:rsid w:val="00C56CE3"/>
    <w:rPr>
      <w:rFonts w:asciiTheme="majorHAnsi" w:eastAsiaTheme="majorEastAsia" w:hAnsiTheme="majorHAnsi" w:cstheme="majorBidi"/>
      <w:b/>
      <w:bCs/>
      <w:color w:val="365F91" w:themeColor="accent1" w:themeShade="BF"/>
      <w:sz w:val="28"/>
      <w:szCs w:val="28"/>
    </w:rPr>
  </w:style>
  <w:style w:type="character" w:customStyle="1" w:styleId="2">
    <w:name w:val="Заголовок 2 Знак"/>
    <w:basedOn w:val="a0"/>
    <w:uiPriority w:val="9"/>
    <w:semiHidden/>
    <w:qFormat/>
    <w:rsid w:val="006B681A"/>
    <w:rPr>
      <w:rFonts w:asciiTheme="majorHAnsi" w:eastAsiaTheme="majorEastAsia" w:hAnsiTheme="majorHAnsi" w:cstheme="majorBidi"/>
      <w:b/>
      <w:bCs/>
      <w:color w:val="4F81BD" w:themeColor="accent1"/>
      <w:sz w:val="26"/>
      <w:szCs w:val="26"/>
    </w:rPr>
  </w:style>
  <w:style w:type="character" w:customStyle="1" w:styleId="a5">
    <w:name w:val="Название Знак"/>
    <w:basedOn w:val="a0"/>
    <w:qFormat/>
    <w:rsid w:val="006B681A"/>
    <w:rPr>
      <w:rFonts w:ascii="Times New Roman" w:eastAsia="Times New Roman" w:hAnsi="Times New Roman" w:cs="Times New Roman"/>
      <w:b/>
      <w:bCs/>
      <w:sz w:val="50"/>
      <w:lang w:eastAsia="ru-RU"/>
    </w:rPr>
  </w:style>
  <w:style w:type="character" w:customStyle="1" w:styleId="a6">
    <w:name w:val="Основной текст Знак"/>
    <w:basedOn w:val="a0"/>
    <w:semiHidden/>
    <w:qFormat/>
    <w:rsid w:val="006B681A"/>
    <w:rPr>
      <w:rFonts w:ascii="Times New Roman" w:eastAsia="Times New Roman" w:hAnsi="Times New Roman" w:cs="Times New Roman"/>
      <w:sz w:val="50"/>
      <w:szCs w:val="20"/>
      <w:lang w:eastAsia="ru-RU"/>
    </w:rPr>
  </w:style>
  <w:style w:type="character" w:customStyle="1" w:styleId="a7">
    <w:name w:val="Основной текст с отступом Знак"/>
    <w:basedOn w:val="a0"/>
    <w:semiHidden/>
    <w:qFormat/>
    <w:rsid w:val="006B681A"/>
    <w:rPr>
      <w:rFonts w:ascii="Times New Roman" w:eastAsia="Times New Roman" w:hAnsi="Times New Roman" w:cs="Times New Roman"/>
      <w:sz w:val="24"/>
      <w:szCs w:val="20"/>
      <w:lang w:eastAsia="ru-RU"/>
    </w:rPr>
  </w:style>
  <w:style w:type="character" w:customStyle="1" w:styleId="apple-converted-space">
    <w:name w:val="apple-converted-space"/>
    <w:basedOn w:val="a0"/>
    <w:qFormat/>
    <w:rsid w:val="0063021E"/>
  </w:style>
  <w:style w:type="character" w:customStyle="1" w:styleId="-">
    <w:name w:val="Интернет-ссылка"/>
    <w:basedOn w:val="a0"/>
    <w:uiPriority w:val="99"/>
    <w:semiHidden/>
    <w:unhideWhenUsed/>
    <w:rsid w:val="002914A9"/>
    <w:rPr>
      <w:color w:val="0000FF"/>
      <w:u w:val="single"/>
    </w:rPr>
  </w:style>
  <w:style w:type="character" w:customStyle="1" w:styleId="w">
    <w:name w:val="w"/>
    <w:basedOn w:val="a0"/>
    <w:qFormat/>
    <w:rsid w:val="00484C2E"/>
  </w:style>
  <w:style w:type="character" w:customStyle="1" w:styleId="a8">
    <w:name w:val="Текст выноски Знак"/>
    <w:basedOn w:val="a0"/>
    <w:uiPriority w:val="99"/>
    <w:semiHidden/>
    <w:qFormat/>
    <w:rsid w:val="00072078"/>
    <w:rPr>
      <w:rFonts w:ascii="Tahoma" w:hAnsi="Tahoma" w:cs="Tahoma"/>
      <w:sz w:val="16"/>
      <w:szCs w:val="16"/>
    </w:rPr>
  </w:style>
  <w:style w:type="paragraph" w:customStyle="1" w:styleId="a9">
    <w:name w:val="Заголовок"/>
    <w:basedOn w:val="a"/>
    <w:next w:val="aa"/>
    <w:qFormat/>
    <w:rsid w:val="00E47FE6"/>
    <w:pPr>
      <w:keepNext/>
      <w:spacing w:before="240" w:after="120"/>
    </w:pPr>
    <w:rPr>
      <w:rFonts w:ascii="Liberation Sans" w:eastAsia="Microsoft YaHei" w:hAnsi="Liberation Sans" w:cs="Mangal"/>
      <w:sz w:val="28"/>
      <w:szCs w:val="28"/>
    </w:rPr>
  </w:style>
  <w:style w:type="paragraph" w:styleId="aa">
    <w:name w:val="Body Text"/>
    <w:basedOn w:val="a"/>
    <w:unhideWhenUsed/>
    <w:rsid w:val="006B681A"/>
    <w:pPr>
      <w:widowControl w:val="0"/>
      <w:spacing w:after="0" w:line="240" w:lineRule="auto"/>
      <w:jc w:val="both"/>
    </w:pPr>
    <w:rPr>
      <w:rFonts w:ascii="Times New Roman" w:eastAsia="Times New Roman" w:hAnsi="Times New Roman" w:cs="Times New Roman"/>
      <w:sz w:val="50"/>
      <w:szCs w:val="20"/>
      <w:lang w:eastAsia="ru-RU"/>
    </w:rPr>
  </w:style>
  <w:style w:type="paragraph" w:styleId="ab">
    <w:name w:val="List"/>
    <w:basedOn w:val="aa"/>
    <w:rsid w:val="00E47FE6"/>
    <w:rPr>
      <w:rFonts w:cs="Mangal"/>
    </w:rPr>
  </w:style>
  <w:style w:type="paragraph" w:customStyle="1" w:styleId="Caption">
    <w:name w:val="Caption"/>
    <w:basedOn w:val="a"/>
    <w:qFormat/>
    <w:rsid w:val="00E47FE6"/>
    <w:pPr>
      <w:suppressLineNumbers/>
      <w:spacing w:before="120" w:after="120"/>
    </w:pPr>
    <w:rPr>
      <w:rFonts w:cs="Mangal"/>
      <w:i/>
      <w:iCs/>
      <w:sz w:val="24"/>
      <w:szCs w:val="24"/>
    </w:rPr>
  </w:style>
  <w:style w:type="paragraph" w:styleId="ac">
    <w:name w:val="index heading"/>
    <w:basedOn w:val="a"/>
    <w:qFormat/>
    <w:rsid w:val="00E47FE6"/>
    <w:pPr>
      <w:suppressLineNumbers/>
    </w:pPr>
    <w:rPr>
      <w:rFonts w:cs="Mangal"/>
    </w:rPr>
  </w:style>
  <w:style w:type="paragraph" w:customStyle="1" w:styleId="ad">
    <w:name w:val="Верхний и нижний колонтитулы"/>
    <w:basedOn w:val="a"/>
    <w:qFormat/>
    <w:rsid w:val="00E47FE6"/>
  </w:style>
  <w:style w:type="paragraph" w:customStyle="1" w:styleId="Header">
    <w:name w:val="Header"/>
    <w:basedOn w:val="a"/>
    <w:uiPriority w:val="99"/>
    <w:unhideWhenUsed/>
    <w:rsid w:val="00E56762"/>
    <w:pPr>
      <w:tabs>
        <w:tab w:val="center" w:pos="4677"/>
        <w:tab w:val="right" w:pos="9355"/>
      </w:tabs>
      <w:spacing w:after="0" w:line="240" w:lineRule="auto"/>
    </w:pPr>
  </w:style>
  <w:style w:type="paragraph" w:customStyle="1" w:styleId="Footer">
    <w:name w:val="Footer"/>
    <w:basedOn w:val="a"/>
    <w:uiPriority w:val="99"/>
    <w:unhideWhenUsed/>
    <w:rsid w:val="00E56762"/>
    <w:pPr>
      <w:tabs>
        <w:tab w:val="center" w:pos="4677"/>
        <w:tab w:val="right" w:pos="9355"/>
      </w:tabs>
      <w:spacing w:after="0" w:line="240" w:lineRule="auto"/>
    </w:pPr>
  </w:style>
  <w:style w:type="paragraph" w:customStyle="1" w:styleId="ConsPlusNormal">
    <w:name w:val="ConsPlusNormal"/>
    <w:qFormat/>
    <w:rsid w:val="00543ED5"/>
    <w:pPr>
      <w:widowControl w:val="0"/>
    </w:pPr>
    <w:rPr>
      <w:rFonts w:ascii="Arial" w:eastAsiaTheme="minorEastAsia" w:hAnsi="Arial" w:cs="Arial"/>
      <w:szCs w:val="20"/>
      <w:lang w:eastAsia="ru-RU"/>
    </w:rPr>
  </w:style>
  <w:style w:type="paragraph" w:styleId="ae">
    <w:name w:val="List Paragraph"/>
    <w:basedOn w:val="a"/>
    <w:uiPriority w:val="34"/>
    <w:qFormat/>
    <w:rsid w:val="00FF3B51"/>
    <w:pPr>
      <w:ind w:left="720"/>
      <w:contextualSpacing/>
    </w:pPr>
  </w:style>
  <w:style w:type="paragraph" w:styleId="af">
    <w:name w:val="Title"/>
    <w:basedOn w:val="a"/>
    <w:qFormat/>
    <w:rsid w:val="006B681A"/>
    <w:pPr>
      <w:widowControl w:val="0"/>
      <w:spacing w:after="0" w:line="240" w:lineRule="auto"/>
      <w:ind w:left="320"/>
      <w:jc w:val="center"/>
    </w:pPr>
    <w:rPr>
      <w:rFonts w:ascii="Times New Roman" w:eastAsia="Times New Roman" w:hAnsi="Times New Roman" w:cs="Times New Roman"/>
      <w:b/>
      <w:bCs/>
      <w:sz w:val="50"/>
      <w:lang w:eastAsia="ru-RU"/>
    </w:rPr>
  </w:style>
  <w:style w:type="paragraph" w:styleId="af0">
    <w:name w:val="Body Text Indent"/>
    <w:basedOn w:val="a"/>
    <w:semiHidden/>
    <w:unhideWhenUsed/>
    <w:rsid w:val="006B681A"/>
    <w:pPr>
      <w:widowControl w:val="0"/>
      <w:spacing w:after="0" w:line="240" w:lineRule="auto"/>
      <w:ind w:firstLine="709"/>
      <w:jc w:val="both"/>
    </w:pPr>
    <w:rPr>
      <w:rFonts w:ascii="Times New Roman" w:eastAsia="Times New Roman" w:hAnsi="Times New Roman" w:cs="Times New Roman"/>
      <w:sz w:val="24"/>
      <w:szCs w:val="20"/>
      <w:lang w:eastAsia="ru-RU"/>
    </w:rPr>
  </w:style>
  <w:style w:type="paragraph" w:customStyle="1" w:styleId="FR1">
    <w:name w:val="FR1"/>
    <w:qFormat/>
    <w:rsid w:val="006B681A"/>
    <w:pPr>
      <w:widowControl w:val="0"/>
      <w:spacing w:before="80" w:line="312" w:lineRule="auto"/>
      <w:ind w:firstLine="720"/>
      <w:jc w:val="both"/>
    </w:pPr>
    <w:rPr>
      <w:rFonts w:ascii="Arial" w:eastAsia="Times New Roman" w:hAnsi="Arial" w:cs="Arial"/>
      <w:b/>
      <w:bCs/>
      <w:i/>
      <w:iCs/>
      <w:sz w:val="18"/>
      <w:szCs w:val="18"/>
      <w:lang w:eastAsia="ru-RU"/>
    </w:rPr>
  </w:style>
  <w:style w:type="paragraph" w:styleId="af1">
    <w:name w:val="Normal (Web)"/>
    <w:basedOn w:val="a"/>
    <w:uiPriority w:val="99"/>
    <w:unhideWhenUsed/>
    <w:qFormat/>
    <w:rsid w:val="00EE3278"/>
    <w:pPr>
      <w:spacing w:beforeAutospacing="1" w:afterAutospacing="1" w:line="240" w:lineRule="auto"/>
    </w:pPr>
    <w:rPr>
      <w:rFonts w:ascii="Times New Roman" w:eastAsia="Times New Roman" w:hAnsi="Times New Roman" w:cs="Times New Roman"/>
      <w:sz w:val="24"/>
      <w:szCs w:val="24"/>
      <w:lang w:eastAsia="ru-RU"/>
    </w:rPr>
  </w:style>
  <w:style w:type="paragraph" w:styleId="af2">
    <w:name w:val="Balloon Text"/>
    <w:basedOn w:val="a"/>
    <w:uiPriority w:val="99"/>
    <w:semiHidden/>
    <w:unhideWhenUsed/>
    <w:qFormat/>
    <w:rsid w:val="00072078"/>
    <w:pPr>
      <w:spacing w:after="0" w:line="240" w:lineRule="auto"/>
    </w:pPr>
    <w:rPr>
      <w:rFonts w:ascii="Tahoma" w:hAnsi="Tahoma" w:cs="Tahoma"/>
      <w:sz w:val="16"/>
      <w:szCs w:val="16"/>
    </w:rPr>
  </w:style>
  <w:style w:type="table" w:styleId="af3">
    <w:name w:val="Table Grid"/>
    <w:basedOn w:val="a1"/>
    <w:uiPriority w:val="59"/>
    <w:rsid w:val="005735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header"/>
    <w:basedOn w:val="a"/>
    <w:link w:val="10"/>
    <w:uiPriority w:val="99"/>
    <w:semiHidden/>
    <w:unhideWhenUsed/>
    <w:rsid w:val="00777CFD"/>
    <w:pPr>
      <w:tabs>
        <w:tab w:val="center" w:pos="4677"/>
        <w:tab w:val="right" w:pos="9355"/>
      </w:tabs>
      <w:spacing w:after="0" w:line="240" w:lineRule="auto"/>
    </w:pPr>
  </w:style>
  <w:style w:type="character" w:customStyle="1" w:styleId="10">
    <w:name w:val="Верхний колонтитул Знак1"/>
    <w:basedOn w:val="a0"/>
    <w:link w:val="af4"/>
    <w:uiPriority w:val="99"/>
    <w:semiHidden/>
    <w:rsid w:val="00777CFD"/>
    <w:rPr>
      <w:sz w:val="22"/>
    </w:rPr>
  </w:style>
  <w:style w:type="paragraph" w:styleId="af5">
    <w:name w:val="footer"/>
    <w:basedOn w:val="a"/>
    <w:link w:val="11"/>
    <w:uiPriority w:val="99"/>
    <w:semiHidden/>
    <w:unhideWhenUsed/>
    <w:rsid w:val="00777CFD"/>
    <w:pPr>
      <w:tabs>
        <w:tab w:val="center" w:pos="4677"/>
        <w:tab w:val="right" w:pos="9355"/>
      </w:tabs>
      <w:spacing w:after="0" w:line="240" w:lineRule="auto"/>
    </w:pPr>
  </w:style>
  <w:style w:type="character" w:customStyle="1" w:styleId="11">
    <w:name w:val="Нижний колонтитул Знак1"/>
    <w:basedOn w:val="a0"/>
    <w:link w:val="af5"/>
    <w:uiPriority w:val="99"/>
    <w:semiHidden/>
    <w:rsid w:val="00777CFD"/>
    <w:rPr>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pandia.ru/text/category/punktuatciya/"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pandia.ru/text/category/abbreviatur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andia.ru/text/category/edinstvennoe_chislo/"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pandia.ru/text/category/imenitelmznij_padezh/" TargetMode="External"/><Relationship Id="rId4" Type="http://schemas.openxmlformats.org/officeDocument/2006/relationships/webSettings" Target="webSettings.xml"/><Relationship Id="rId9" Type="http://schemas.openxmlformats.org/officeDocument/2006/relationships/hyperlink" Target="http://pandia.ru/text/category/orfografiya/"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1052</TotalTime>
  <Pages>25</Pages>
  <Words>8596</Words>
  <Characters>49002</Characters>
  <Application>Microsoft Office Word</Application>
  <DocSecurity>0</DocSecurity>
  <Lines>408</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Toshiba</cp:lastModifiedBy>
  <cp:revision>30</cp:revision>
  <cp:lastPrinted>2016-05-15T12:35:00Z</cp:lastPrinted>
  <dcterms:created xsi:type="dcterms:W3CDTF">2015-05-17T15:10:00Z</dcterms:created>
  <dcterms:modified xsi:type="dcterms:W3CDTF">2025-04-23T17:17:00Z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